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DC02" w14:textId="6C79D93D" w:rsidR="00DA122D" w:rsidRDefault="00813488" w:rsidP="00331AAC">
      <w:pPr>
        <w:pStyle w:val="PSBtitle1"/>
        <w:tabs>
          <w:tab w:val="left" w:pos="8640"/>
        </w:tabs>
        <w:spacing w:line="240" w:lineRule="auto"/>
        <w:ind w:left="-180"/>
        <w:rPr>
          <w:sz w:val="20"/>
          <w:szCs w:val="20"/>
        </w:rPr>
      </w:pPr>
      <w:r w:rsidRPr="00826A70">
        <w:rPr>
          <w:sz w:val="20"/>
          <w:szCs w:val="20"/>
        </w:rPr>
        <w:t>Supplementary Table</w:t>
      </w:r>
      <w:r>
        <w:rPr>
          <w:sz w:val="20"/>
          <w:szCs w:val="20"/>
        </w:rPr>
        <w:t xml:space="preserve"> </w:t>
      </w:r>
      <w:r w:rsidRPr="00826A70">
        <w:rPr>
          <w:sz w:val="20"/>
          <w:szCs w:val="20"/>
        </w:rPr>
        <w:t>1.</w:t>
      </w:r>
      <w:r>
        <w:rPr>
          <w:sz w:val="20"/>
          <w:szCs w:val="20"/>
        </w:rPr>
        <w:t xml:space="preserve"> </w:t>
      </w:r>
      <w:r>
        <w:rPr>
          <w:b w:val="0"/>
          <w:sz w:val="20"/>
          <w:szCs w:val="20"/>
        </w:rPr>
        <w:t>Missense mutated residues in each cancer gene grouped according to structural location (core or interface) in the encoded protein. Some proteins have co-crystallization structures for multiple distinct interaction interfaces. Since our model does not distinguish between residues at the same structural location, a representative position was selected arbitrarily to represent each group.</w:t>
      </w:r>
    </w:p>
    <w:tbl>
      <w:tblPr>
        <w:tblW w:w="6440" w:type="dxa"/>
        <w:tblInd w:w="93" w:type="dxa"/>
        <w:tblLook w:val="04A0" w:firstRow="1" w:lastRow="0" w:firstColumn="1" w:lastColumn="0" w:noHBand="0" w:noVBand="1"/>
      </w:tblPr>
      <w:tblGrid>
        <w:gridCol w:w="966"/>
        <w:gridCol w:w="878"/>
        <w:gridCol w:w="1411"/>
        <w:gridCol w:w="3185"/>
      </w:tblGrid>
      <w:tr w:rsidR="009B60EA" w:rsidRPr="009B60EA" w14:paraId="48DDC52B" w14:textId="77777777" w:rsidTr="00B031A5">
        <w:trPr>
          <w:trHeight w:val="520"/>
        </w:trPr>
        <w:tc>
          <w:tcPr>
            <w:tcW w:w="966" w:type="dxa"/>
            <w:tcBorders>
              <w:top w:val="single" w:sz="4" w:space="0" w:color="auto"/>
              <w:left w:val="nil"/>
              <w:bottom w:val="single" w:sz="4" w:space="0" w:color="auto"/>
              <w:right w:val="nil"/>
            </w:tcBorders>
            <w:shd w:val="clear" w:color="auto" w:fill="auto"/>
            <w:vAlign w:val="center"/>
            <w:hideMark/>
          </w:tcPr>
          <w:p w14:paraId="61B529F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Gene</w:t>
            </w:r>
          </w:p>
        </w:tc>
        <w:tc>
          <w:tcPr>
            <w:tcW w:w="878" w:type="dxa"/>
            <w:tcBorders>
              <w:top w:val="single" w:sz="4" w:space="0" w:color="auto"/>
              <w:left w:val="nil"/>
              <w:bottom w:val="single" w:sz="4" w:space="0" w:color="auto"/>
              <w:right w:val="nil"/>
            </w:tcBorders>
            <w:shd w:val="clear" w:color="auto" w:fill="auto"/>
            <w:vAlign w:val="center"/>
            <w:hideMark/>
          </w:tcPr>
          <w:p w14:paraId="7E16F26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Location</w:t>
            </w:r>
          </w:p>
        </w:tc>
        <w:tc>
          <w:tcPr>
            <w:tcW w:w="1411" w:type="dxa"/>
            <w:tcBorders>
              <w:top w:val="single" w:sz="4" w:space="0" w:color="auto"/>
              <w:left w:val="nil"/>
              <w:bottom w:val="single" w:sz="4" w:space="0" w:color="auto"/>
              <w:right w:val="nil"/>
            </w:tcBorders>
            <w:shd w:val="clear" w:color="auto" w:fill="auto"/>
            <w:vAlign w:val="center"/>
            <w:hideMark/>
          </w:tcPr>
          <w:p w14:paraId="515ED3FA" w14:textId="6CFC887B" w:rsidR="009B60EA" w:rsidRPr="009B60EA" w:rsidRDefault="00CE54B5" w:rsidP="00B031A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Represent</w:t>
            </w:r>
            <w:r w:rsidR="00B031A5">
              <w:rPr>
                <w:rFonts w:ascii="Times New Roman" w:eastAsia="Times New Roman" w:hAnsi="Times New Roman" w:cs="Times New Roman"/>
                <w:color w:val="000000"/>
                <w:sz w:val="18"/>
                <w:szCs w:val="18"/>
              </w:rPr>
              <w:t>ative</w:t>
            </w:r>
            <w:r w:rsidR="00B031A5" w:rsidRPr="009B60EA">
              <w:rPr>
                <w:rFonts w:ascii="Times New Roman" w:eastAsia="Times New Roman" w:hAnsi="Times New Roman" w:cs="Times New Roman"/>
                <w:color w:val="000000"/>
                <w:sz w:val="18"/>
                <w:szCs w:val="18"/>
              </w:rPr>
              <w:t xml:space="preserve"> </w:t>
            </w:r>
            <w:r w:rsidR="00B031A5">
              <w:rPr>
                <w:rFonts w:ascii="Times New Roman" w:eastAsia="Times New Roman" w:hAnsi="Times New Roman" w:cs="Times New Roman"/>
                <w:color w:val="000000"/>
                <w:sz w:val="18"/>
                <w:szCs w:val="18"/>
              </w:rPr>
              <w:t>Residue</w:t>
            </w:r>
          </w:p>
        </w:tc>
        <w:tc>
          <w:tcPr>
            <w:tcW w:w="3185" w:type="dxa"/>
            <w:tcBorders>
              <w:top w:val="single" w:sz="4" w:space="0" w:color="auto"/>
              <w:left w:val="nil"/>
              <w:bottom w:val="single" w:sz="4" w:space="0" w:color="auto"/>
              <w:right w:val="nil"/>
            </w:tcBorders>
            <w:shd w:val="clear" w:color="auto" w:fill="auto"/>
            <w:vAlign w:val="center"/>
            <w:hideMark/>
          </w:tcPr>
          <w:p w14:paraId="3DF7073F" w14:textId="0B0E5808" w:rsidR="009B60EA" w:rsidRPr="009B60EA" w:rsidRDefault="004415D4" w:rsidP="009B60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w:t>
            </w:r>
            <w:r w:rsidRPr="009B60E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Residues</w:t>
            </w:r>
            <w:r>
              <w:rPr>
                <w:rFonts w:ascii="Times New Roman" w:eastAsia="Times New Roman" w:hAnsi="Times New Roman" w:cs="Times New Roman"/>
                <w:color w:val="000000"/>
                <w:sz w:val="18"/>
                <w:szCs w:val="18"/>
              </w:rPr>
              <w:br/>
              <w:t>at Same Location</w:t>
            </w:r>
          </w:p>
        </w:tc>
      </w:tr>
      <w:tr w:rsidR="009B60EA" w:rsidRPr="009B60EA" w14:paraId="39D3A7E1" w14:textId="77777777" w:rsidTr="00B031A5">
        <w:trPr>
          <w:trHeight w:val="180"/>
        </w:trPr>
        <w:tc>
          <w:tcPr>
            <w:tcW w:w="966" w:type="dxa"/>
            <w:tcBorders>
              <w:top w:val="nil"/>
              <w:left w:val="nil"/>
              <w:bottom w:val="nil"/>
              <w:right w:val="nil"/>
            </w:tcBorders>
            <w:shd w:val="clear" w:color="auto" w:fill="auto"/>
            <w:vAlign w:val="center"/>
            <w:hideMark/>
          </w:tcPr>
          <w:p w14:paraId="7EE1CED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37C8441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8E87B6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220</w:t>
            </w:r>
          </w:p>
        </w:tc>
        <w:tc>
          <w:tcPr>
            <w:tcW w:w="3185" w:type="dxa"/>
            <w:tcBorders>
              <w:top w:val="nil"/>
              <w:left w:val="nil"/>
              <w:bottom w:val="nil"/>
              <w:right w:val="nil"/>
            </w:tcBorders>
            <w:shd w:val="clear" w:color="auto" w:fill="auto"/>
            <w:vAlign w:val="center"/>
            <w:hideMark/>
          </w:tcPr>
          <w:p w14:paraId="29D3B50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298          </w:t>
            </w:r>
          </w:p>
        </w:tc>
      </w:tr>
      <w:tr w:rsidR="009B60EA" w:rsidRPr="009B60EA" w14:paraId="569BABC4" w14:textId="77777777" w:rsidTr="00B031A5">
        <w:trPr>
          <w:trHeight w:val="180"/>
        </w:trPr>
        <w:tc>
          <w:tcPr>
            <w:tcW w:w="966" w:type="dxa"/>
            <w:tcBorders>
              <w:top w:val="nil"/>
              <w:left w:val="nil"/>
              <w:bottom w:val="nil"/>
              <w:right w:val="nil"/>
            </w:tcBorders>
            <w:shd w:val="clear" w:color="auto" w:fill="auto"/>
            <w:vAlign w:val="center"/>
            <w:hideMark/>
          </w:tcPr>
          <w:p w14:paraId="07DC254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238ED3A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95ABD1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257</w:t>
            </w:r>
          </w:p>
        </w:tc>
        <w:tc>
          <w:tcPr>
            <w:tcW w:w="3185" w:type="dxa"/>
            <w:tcBorders>
              <w:top w:val="nil"/>
              <w:left w:val="nil"/>
              <w:bottom w:val="nil"/>
              <w:right w:val="nil"/>
            </w:tcBorders>
            <w:shd w:val="clear" w:color="auto" w:fill="auto"/>
            <w:vAlign w:val="center"/>
            <w:hideMark/>
          </w:tcPr>
          <w:p w14:paraId="69149B6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256 179 217        </w:t>
            </w:r>
          </w:p>
        </w:tc>
      </w:tr>
      <w:tr w:rsidR="009B60EA" w:rsidRPr="009B60EA" w14:paraId="35F66117" w14:textId="77777777" w:rsidTr="00B031A5">
        <w:trPr>
          <w:trHeight w:val="180"/>
        </w:trPr>
        <w:tc>
          <w:tcPr>
            <w:tcW w:w="966" w:type="dxa"/>
            <w:tcBorders>
              <w:top w:val="nil"/>
              <w:left w:val="nil"/>
              <w:bottom w:val="nil"/>
              <w:right w:val="nil"/>
            </w:tcBorders>
            <w:shd w:val="clear" w:color="auto" w:fill="auto"/>
            <w:vAlign w:val="center"/>
            <w:hideMark/>
          </w:tcPr>
          <w:p w14:paraId="2D19721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443BC2A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3A7BE7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183</w:t>
            </w:r>
          </w:p>
        </w:tc>
        <w:tc>
          <w:tcPr>
            <w:tcW w:w="3185" w:type="dxa"/>
            <w:tcBorders>
              <w:top w:val="nil"/>
              <w:left w:val="nil"/>
              <w:bottom w:val="nil"/>
              <w:right w:val="nil"/>
            </w:tcBorders>
            <w:shd w:val="clear" w:color="auto" w:fill="auto"/>
            <w:vAlign w:val="center"/>
            <w:hideMark/>
          </w:tcPr>
          <w:p w14:paraId="1542926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247CF7D" w14:textId="77777777" w:rsidTr="00B031A5">
        <w:trPr>
          <w:trHeight w:val="180"/>
        </w:trPr>
        <w:tc>
          <w:tcPr>
            <w:tcW w:w="966" w:type="dxa"/>
            <w:tcBorders>
              <w:top w:val="nil"/>
              <w:left w:val="nil"/>
              <w:bottom w:val="nil"/>
              <w:right w:val="nil"/>
            </w:tcBorders>
            <w:shd w:val="clear" w:color="auto" w:fill="auto"/>
            <w:vAlign w:val="center"/>
            <w:hideMark/>
          </w:tcPr>
          <w:p w14:paraId="47F77EA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7CC1C71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0FEDC8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41</w:t>
            </w:r>
          </w:p>
        </w:tc>
        <w:tc>
          <w:tcPr>
            <w:tcW w:w="3185" w:type="dxa"/>
            <w:tcBorders>
              <w:top w:val="nil"/>
              <w:left w:val="nil"/>
              <w:bottom w:val="nil"/>
              <w:right w:val="nil"/>
            </w:tcBorders>
            <w:shd w:val="clear" w:color="auto" w:fill="auto"/>
            <w:vAlign w:val="center"/>
            <w:hideMark/>
          </w:tcPr>
          <w:p w14:paraId="3C5FCCF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221          </w:t>
            </w:r>
          </w:p>
        </w:tc>
      </w:tr>
      <w:tr w:rsidR="009B60EA" w:rsidRPr="009B60EA" w14:paraId="7808630E" w14:textId="77777777" w:rsidTr="00B031A5">
        <w:trPr>
          <w:trHeight w:val="180"/>
        </w:trPr>
        <w:tc>
          <w:tcPr>
            <w:tcW w:w="966" w:type="dxa"/>
            <w:tcBorders>
              <w:top w:val="nil"/>
              <w:left w:val="nil"/>
              <w:bottom w:val="nil"/>
              <w:right w:val="nil"/>
            </w:tcBorders>
            <w:shd w:val="clear" w:color="auto" w:fill="auto"/>
            <w:vAlign w:val="center"/>
            <w:hideMark/>
          </w:tcPr>
          <w:p w14:paraId="57EFD67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2704385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7F29E5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219</w:t>
            </w:r>
          </w:p>
        </w:tc>
        <w:tc>
          <w:tcPr>
            <w:tcW w:w="3185" w:type="dxa"/>
            <w:tcBorders>
              <w:top w:val="nil"/>
              <w:left w:val="nil"/>
              <w:bottom w:val="nil"/>
              <w:right w:val="nil"/>
            </w:tcBorders>
            <w:shd w:val="clear" w:color="auto" w:fill="auto"/>
            <w:vAlign w:val="center"/>
            <w:hideMark/>
          </w:tcPr>
          <w:p w14:paraId="61B1AB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13442805" w14:textId="77777777" w:rsidTr="00B031A5">
        <w:trPr>
          <w:trHeight w:val="180"/>
        </w:trPr>
        <w:tc>
          <w:tcPr>
            <w:tcW w:w="966" w:type="dxa"/>
            <w:tcBorders>
              <w:top w:val="nil"/>
              <w:left w:val="nil"/>
              <w:bottom w:val="nil"/>
              <w:right w:val="nil"/>
            </w:tcBorders>
            <w:shd w:val="clear" w:color="auto" w:fill="auto"/>
            <w:vAlign w:val="center"/>
            <w:hideMark/>
          </w:tcPr>
          <w:p w14:paraId="74CD007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PPP2R1A</w:t>
            </w:r>
          </w:p>
        </w:tc>
        <w:tc>
          <w:tcPr>
            <w:tcW w:w="878" w:type="dxa"/>
            <w:tcBorders>
              <w:top w:val="nil"/>
              <w:left w:val="nil"/>
              <w:bottom w:val="nil"/>
              <w:right w:val="nil"/>
            </w:tcBorders>
            <w:shd w:val="clear" w:color="auto" w:fill="auto"/>
            <w:vAlign w:val="center"/>
            <w:hideMark/>
          </w:tcPr>
          <w:p w14:paraId="779833D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509B21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258</w:t>
            </w:r>
          </w:p>
        </w:tc>
        <w:tc>
          <w:tcPr>
            <w:tcW w:w="3185" w:type="dxa"/>
            <w:tcBorders>
              <w:top w:val="nil"/>
              <w:left w:val="nil"/>
              <w:bottom w:val="nil"/>
              <w:right w:val="nil"/>
            </w:tcBorders>
            <w:shd w:val="clear" w:color="auto" w:fill="auto"/>
            <w:vAlign w:val="center"/>
            <w:hideMark/>
          </w:tcPr>
          <w:p w14:paraId="0003223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6C371FEE" w14:textId="77777777" w:rsidTr="00B031A5">
        <w:trPr>
          <w:trHeight w:val="180"/>
        </w:trPr>
        <w:tc>
          <w:tcPr>
            <w:tcW w:w="966" w:type="dxa"/>
            <w:tcBorders>
              <w:top w:val="nil"/>
              <w:left w:val="nil"/>
              <w:bottom w:val="nil"/>
              <w:right w:val="nil"/>
            </w:tcBorders>
            <w:shd w:val="clear" w:color="auto" w:fill="auto"/>
            <w:vAlign w:val="center"/>
            <w:hideMark/>
          </w:tcPr>
          <w:p w14:paraId="38BFF65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RB1</w:t>
            </w:r>
          </w:p>
        </w:tc>
        <w:tc>
          <w:tcPr>
            <w:tcW w:w="878" w:type="dxa"/>
            <w:tcBorders>
              <w:top w:val="nil"/>
              <w:left w:val="nil"/>
              <w:bottom w:val="nil"/>
              <w:right w:val="nil"/>
            </w:tcBorders>
            <w:shd w:val="clear" w:color="auto" w:fill="auto"/>
            <w:vAlign w:val="center"/>
            <w:hideMark/>
          </w:tcPr>
          <w:p w14:paraId="375A944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8F7452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857</w:t>
            </w:r>
          </w:p>
        </w:tc>
        <w:tc>
          <w:tcPr>
            <w:tcW w:w="3185" w:type="dxa"/>
            <w:tcBorders>
              <w:top w:val="nil"/>
              <w:left w:val="nil"/>
              <w:bottom w:val="nil"/>
              <w:right w:val="nil"/>
            </w:tcBorders>
            <w:shd w:val="clear" w:color="auto" w:fill="auto"/>
            <w:vAlign w:val="center"/>
            <w:hideMark/>
          </w:tcPr>
          <w:p w14:paraId="3124CF7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11AC5D07" w14:textId="77777777" w:rsidTr="00B031A5">
        <w:trPr>
          <w:trHeight w:val="180"/>
        </w:trPr>
        <w:tc>
          <w:tcPr>
            <w:tcW w:w="966" w:type="dxa"/>
            <w:tcBorders>
              <w:top w:val="nil"/>
              <w:left w:val="nil"/>
              <w:bottom w:val="nil"/>
              <w:right w:val="nil"/>
            </w:tcBorders>
            <w:shd w:val="clear" w:color="auto" w:fill="auto"/>
            <w:vAlign w:val="center"/>
            <w:hideMark/>
          </w:tcPr>
          <w:p w14:paraId="19D0CD4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RB1</w:t>
            </w:r>
          </w:p>
        </w:tc>
        <w:tc>
          <w:tcPr>
            <w:tcW w:w="878" w:type="dxa"/>
            <w:tcBorders>
              <w:top w:val="nil"/>
              <w:left w:val="nil"/>
              <w:bottom w:val="nil"/>
              <w:right w:val="nil"/>
            </w:tcBorders>
            <w:shd w:val="clear" w:color="auto" w:fill="auto"/>
            <w:vAlign w:val="center"/>
            <w:hideMark/>
          </w:tcPr>
          <w:p w14:paraId="7A609C5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75BD87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550</w:t>
            </w:r>
          </w:p>
        </w:tc>
        <w:tc>
          <w:tcPr>
            <w:tcW w:w="3185" w:type="dxa"/>
            <w:tcBorders>
              <w:top w:val="nil"/>
              <w:left w:val="nil"/>
              <w:bottom w:val="nil"/>
              <w:right w:val="nil"/>
            </w:tcBorders>
            <w:shd w:val="clear" w:color="auto" w:fill="auto"/>
            <w:vAlign w:val="center"/>
            <w:hideMark/>
          </w:tcPr>
          <w:p w14:paraId="498BC25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703 488 449 688 654 755     </w:t>
            </w:r>
          </w:p>
        </w:tc>
      </w:tr>
      <w:tr w:rsidR="009B60EA" w:rsidRPr="009B60EA" w14:paraId="31AD8949" w14:textId="77777777" w:rsidTr="00B031A5">
        <w:trPr>
          <w:trHeight w:val="180"/>
        </w:trPr>
        <w:tc>
          <w:tcPr>
            <w:tcW w:w="966" w:type="dxa"/>
            <w:tcBorders>
              <w:top w:val="nil"/>
              <w:left w:val="nil"/>
              <w:bottom w:val="nil"/>
              <w:right w:val="nil"/>
            </w:tcBorders>
            <w:shd w:val="clear" w:color="auto" w:fill="auto"/>
            <w:vAlign w:val="center"/>
            <w:hideMark/>
          </w:tcPr>
          <w:p w14:paraId="1C7996F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RB1</w:t>
            </w:r>
          </w:p>
        </w:tc>
        <w:tc>
          <w:tcPr>
            <w:tcW w:w="878" w:type="dxa"/>
            <w:tcBorders>
              <w:top w:val="nil"/>
              <w:left w:val="nil"/>
              <w:bottom w:val="nil"/>
              <w:right w:val="nil"/>
            </w:tcBorders>
            <w:shd w:val="clear" w:color="auto" w:fill="auto"/>
            <w:vAlign w:val="center"/>
            <w:hideMark/>
          </w:tcPr>
          <w:p w14:paraId="7FA0FE6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E4DC27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876</w:t>
            </w:r>
          </w:p>
        </w:tc>
        <w:tc>
          <w:tcPr>
            <w:tcW w:w="3185" w:type="dxa"/>
            <w:tcBorders>
              <w:top w:val="nil"/>
              <w:left w:val="nil"/>
              <w:bottom w:val="nil"/>
              <w:right w:val="nil"/>
            </w:tcBorders>
            <w:shd w:val="clear" w:color="auto" w:fill="auto"/>
            <w:vAlign w:val="center"/>
            <w:hideMark/>
          </w:tcPr>
          <w:p w14:paraId="682A167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B8F84B4" w14:textId="77777777" w:rsidTr="00B031A5">
        <w:trPr>
          <w:trHeight w:val="180"/>
        </w:trPr>
        <w:tc>
          <w:tcPr>
            <w:tcW w:w="966" w:type="dxa"/>
            <w:tcBorders>
              <w:top w:val="nil"/>
              <w:left w:val="nil"/>
              <w:bottom w:val="nil"/>
              <w:right w:val="nil"/>
            </w:tcBorders>
            <w:shd w:val="clear" w:color="auto" w:fill="auto"/>
            <w:vAlign w:val="center"/>
            <w:hideMark/>
          </w:tcPr>
          <w:p w14:paraId="6978811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RB1</w:t>
            </w:r>
          </w:p>
        </w:tc>
        <w:tc>
          <w:tcPr>
            <w:tcW w:w="878" w:type="dxa"/>
            <w:tcBorders>
              <w:top w:val="nil"/>
              <w:left w:val="nil"/>
              <w:bottom w:val="nil"/>
              <w:right w:val="nil"/>
            </w:tcBorders>
            <w:shd w:val="clear" w:color="auto" w:fill="auto"/>
            <w:vAlign w:val="center"/>
            <w:hideMark/>
          </w:tcPr>
          <w:p w14:paraId="4EFE66A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0B570E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873</w:t>
            </w:r>
          </w:p>
        </w:tc>
        <w:tc>
          <w:tcPr>
            <w:tcW w:w="3185" w:type="dxa"/>
            <w:tcBorders>
              <w:top w:val="nil"/>
              <w:left w:val="nil"/>
              <w:bottom w:val="nil"/>
              <w:right w:val="nil"/>
            </w:tcBorders>
            <w:shd w:val="clear" w:color="auto" w:fill="auto"/>
            <w:vAlign w:val="center"/>
            <w:hideMark/>
          </w:tcPr>
          <w:p w14:paraId="1BB861E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FED3245" w14:textId="77777777" w:rsidTr="00B031A5">
        <w:trPr>
          <w:trHeight w:val="180"/>
        </w:trPr>
        <w:tc>
          <w:tcPr>
            <w:tcW w:w="966" w:type="dxa"/>
            <w:tcBorders>
              <w:top w:val="nil"/>
              <w:left w:val="nil"/>
              <w:bottom w:val="nil"/>
              <w:right w:val="nil"/>
            </w:tcBorders>
            <w:shd w:val="clear" w:color="auto" w:fill="auto"/>
            <w:vAlign w:val="center"/>
            <w:hideMark/>
          </w:tcPr>
          <w:p w14:paraId="1BE294F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SMAD4</w:t>
            </w:r>
          </w:p>
        </w:tc>
        <w:tc>
          <w:tcPr>
            <w:tcW w:w="878" w:type="dxa"/>
            <w:tcBorders>
              <w:top w:val="nil"/>
              <w:left w:val="nil"/>
              <w:bottom w:val="nil"/>
              <w:right w:val="nil"/>
            </w:tcBorders>
            <w:shd w:val="clear" w:color="auto" w:fill="auto"/>
            <w:vAlign w:val="center"/>
            <w:hideMark/>
          </w:tcPr>
          <w:p w14:paraId="5E792AE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96EFC9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504</w:t>
            </w:r>
          </w:p>
        </w:tc>
        <w:tc>
          <w:tcPr>
            <w:tcW w:w="3185" w:type="dxa"/>
            <w:tcBorders>
              <w:top w:val="nil"/>
              <w:left w:val="nil"/>
              <w:bottom w:val="nil"/>
              <w:right w:val="nil"/>
            </w:tcBorders>
            <w:shd w:val="clear" w:color="auto" w:fill="auto"/>
            <w:vAlign w:val="center"/>
            <w:hideMark/>
          </w:tcPr>
          <w:p w14:paraId="61DBFFB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437 499 324 386       </w:t>
            </w:r>
          </w:p>
        </w:tc>
      </w:tr>
      <w:tr w:rsidR="009B60EA" w:rsidRPr="009B60EA" w14:paraId="13D0B17D" w14:textId="77777777" w:rsidTr="00B031A5">
        <w:trPr>
          <w:trHeight w:val="180"/>
        </w:trPr>
        <w:tc>
          <w:tcPr>
            <w:tcW w:w="966" w:type="dxa"/>
            <w:tcBorders>
              <w:top w:val="nil"/>
              <w:left w:val="nil"/>
              <w:bottom w:val="nil"/>
              <w:right w:val="nil"/>
            </w:tcBorders>
            <w:shd w:val="clear" w:color="auto" w:fill="auto"/>
            <w:vAlign w:val="center"/>
            <w:hideMark/>
          </w:tcPr>
          <w:p w14:paraId="59AE5C6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SMAD4</w:t>
            </w:r>
          </w:p>
        </w:tc>
        <w:tc>
          <w:tcPr>
            <w:tcW w:w="878" w:type="dxa"/>
            <w:tcBorders>
              <w:top w:val="nil"/>
              <w:left w:val="nil"/>
              <w:bottom w:val="nil"/>
              <w:right w:val="nil"/>
            </w:tcBorders>
            <w:shd w:val="clear" w:color="auto" w:fill="auto"/>
            <w:vAlign w:val="center"/>
            <w:hideMark/>
          </w:tcPr>
          <w:p w14:paraId="111BC55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16F7AD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337</w:t>
            </w:r>
          </w:p>
        </w:tc>
        <w:tc>
          <w:tcPr>
            <w:tcW w:w="3185" w:type="dxa"/>
            <w:tcBorders>
              <w:top w:val="nil"/>
              <w:left w:val="nil"/>
              <w:bottom w:val="nil"/>
              <w:right w:val="nil"/>
            </w:tcBorders>
            <w:shd w:val="clear" w:color="auto" w:fill="auto"/>
            <w:vAlign w:val="center"/>
            <w:hideMark/>
          </w:tcPr>
          <w:p w14:paraId="5CC8862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355 357 356 353 361 382     </w:t>
            </w:r>
          </w:p>
        </w:tc>
      </w:tr>
      <w:tr w:rsidR="009B60EA" w:rsidRPr="009B60EA" w14:paraId="095E718B" w14:textId="77777777" w:rsidTr="00B031A5">
        <w:trPr>
          <w:trHeight w:val="180"/>
        </w:trPr>
        <w:tc>
          <w:tcPr>
            <w:tcW w:w="966" w:type="dxa"/>
            <w:tcBorders>
              <w:top w:val="nil"/>
              <w:left w:val="nil"/>
              <w:bottom w:val="nil"/>
              <w:right w:val="nil"/>
            </w:tcBorders>
            <w:shd w:val="clear" w:color="auto" w:fill="auto"/>
            <w:vAlign w:val="center"/>
            <w:hideMark/>
          </w:tcPr>
          <w:p w14:paraId="4835B7E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MSH2</w:t>
            </w:r>
          </w:p>
        </w:tc>
        <w:tc>
          <w:tcPr>
            <w:tcW w:w="878" w:type="dxa"/>
            <w:tcBorders>
              <w:top w:val="nil"/>
              <w:left w:val="nil"/>
              <w:bottom w:val="nil"/>
              <w:right w:val="nil"/>
            </w:tcBorders>
            <w:shd w:val="clear" w:color="auto" w:fill="auto"/>
            <w:vAlign w:val="center"/>
            <w:hideMark/>
          </w:tcPr>
          <w:p w14:paraId="4FDD6BF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7C84BCE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356</w:t>
            </w:r>
          </w:p>
        </w:tc>
        <w:tc>
          <w:tcPr>
            <w:tcW w:w="3185" w:type="dxa"/>
            <w:tcBorders>
              <w:top w:val="nil"/>
              <w:left w:val="nil"/>
              <w:bottom w:val="nil"/>
              <w:right w:val="nil"/>
            </w:tcBorders>
            <w:shd w:val="clear" w:color="auto" w:fill="auto"/>
            <w:vAlign w:val="center"/>
            <w:hideMark/>
          </w:tcPr>
          <w:p w14:paraId="0B4FA44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217          </w:t>
            </w:r>
          </w:p>
        </w:tc>
      </w:tr>
      <w:tr w:rsidR="009B60EA" w:rsidRPr="009B60EA" w14:paraId="3BCFC83A" w14:textId="77777777" w:rsidTr="00B031A5">
        <w:trPr>
          <w:trHeight w:val="180"/>
        </w:trPr>
        <w:tc>
          <w:tcPr>
            <w:tcW w:w="966" w:type="dxa"/>
            <w:tcBorders>
              <w:top w:val="nil"/>
              <w:left w:val="nil"/>
              <w:bottom w:val="nil"/>
              <w:right w:val="nil"/>
            </w:tcBorders>
            <w:shd w:val="clear" w:color="auto" w:fill="auto"/>
            <w:vAlign w:val="center"/>
            <w:hideMark/>
          </w:tcPr>
          <w:p w14:paraId="07369FF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MSH2</w:t>
            </w:r>
          </w:p>
        </w:tc>
        <w:tc>
          <w:tcPr>
            <w:tcW w:w="878" w:type="dxa"/>
            <w:tcBorders>
              <w:top w:val="nil"/>
              <w:left w:val="nil"/>
              <w:bottom w:val="nil"/>
              <w:right w:val="nil"/>
            </w:tcBorders>
            <w:shd w:val="clear" w:color="auto" w:fill="auto"/>
            <w:vAlign w:val="center"/>
            <w:hideMark/>
          </w:tcPr>
          <w:p w14:paraId="55A4731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0E1274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83</w:t>
            </w:r>
          </w:p>
        </w:tc>
        <w:tc>
          <w:tcPr>
            <w:tcW w:w="3185" w:type="dxa"/>
            <w:tcBorders>
              <w:top w:val="nil"/>
              <w:left w:val="nil"/>
              <w:bottom w:val="nil"/>
              <w:right w:val="nil"/>
            </w:tcBorders>
            <w:shd w:val="clear" w:color="auto" w:fill="auto"/>
            <w:vAlign w:val="center"/>
            <w:hideMark/>
          </w:tcPr>
          <w:p w14:paraId="78ADBA4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758          </w:t>
            </w:r>
          </w:p>
        </w:tc>
      </w:tr>
      <w:tr w:rsidR="009B60EA" w:rsidRPr="009B60EA" w14:paraId="532402E1" w14:textId="77777777" w:rsidTr="00B031A5">
        <w:trPr>
          <w:trHeight w:val="180"/>
        </w:trPr>
        <w:tc>
          <w:tcPr>
            <w:tcW w:w="966" w:type="dxa"/>
            <w:tcBorders>
              <w:top w:val="nil"/>
              <w:left w:val="nil"/>
              <w:bottom w:val="nil"/>
              <w:right w:val="nil"/>
            </w:tcBorders>
            <w:shd w:val="clear" w:color="auto" w:fill="auto"/>
            <w:vAlign w:val="center"/>
            <w:hideMark/>
          </w:tcPr>
          <w:p w14:paraId="2D4126E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MSH2</w:t>
            </w:r>
          </w:p>
        </w:tc>
        <w:tc>
          <w:tcPr>
            <w:tcW w:w="878" w:type="dxa"/>
            <w:tcBorders>
              <w:top w:val="nil"/>
              <w:left w:val="nil"/>
              <w:bottom w:val="nil"/>
              <w:right w:val="nil"/>
            </w:tcBorders>
            <w:shd w:val="clear" w:color="auto" w:fill="auto"/>
            <w:vAlign w:val="center"/>
            <w:hideMark/>
          </w:tcPr>
          <w:p w14:paraId="377EFB0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D705C5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543</w:t>
            </w:r>
          </w:p>
        </w:tc>
        <w:tc>
          <w:tcPr>
            <w:tcW w:w="3185" w:type="dxa"/>
            <w:tcBorders>
              <w:top w:val="nil"/>
              <w:left w:val="nil"/>
              <w:bottom w:val="nil"/>
              <w:right w:val="nil"/>
            </w:tcBorders>
            <w:shd w:val="clear" w:color="auto" w:fill="auto"/>
            <w:vAlign w:val="center"/>
            <w:hideMark/>
          </w:tcPr>
          <w:p w14:paraId="7A9221B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5A3293BF" w14:textId="77777777" w:rsidTr="00B031A5">
        <w:trPr>
          <w:trHeight w:val="180"/>
        </w:trPr>
        <w:tc>
          <w:tcPr>
            <w:tcW w:w="966" w:type="dxa"/>
            <w:tcBorders>
              <w:top w:val="nil"/>
              <w:left w:val="nil"/>
              <w:bottom w:val="nil"/>
              <w:right w:val="nil"/>
            </w:tcBorders>
            <w:shd w:val="clear" w:color="auto" w:fill="auto"/>
            <w:vAlign w:val="center"/>
            <w:hideMark/>
          </w:tcPr>
          <w:p w14:paraId="278F61C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42A6182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78F997B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843</w:t>
            </w:r>
          </w:p>
        </w:tc>
        <w:tc>
          <w:tcPr>
            <w:tcW w:w="3185" w:type="dxa"/>
            <w:tcBorders>
              <w:top w:val="nil"/>
              <w:left w:val="nil"/>
              <w:bottom w:val="nil"/>
              <w:right w:val="nil"/>
            </w:tcBorders>
            <w:shd w:val="clear" w:color="auto" w:fill="auto"/>
            <w:vAlign w:val="center"/>
            <w:hideMark/>
          </w:tcPr>
          <w:p w14:paraId="1A3E118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85 742 351 839 789 148 101    </w:t>
            </w:r>
          </w:p>
        </w:tc>
      </w:tr>
      <w:tr w:rsidR="009B60EA" w:rsidRPr="009B60EA" w14:paraId="6C7688A9" w14:textId="77777777" w:rsidTr="00B031A5">
        <w:trPr>
          <w:trHeight w:val="180"/>
        </w:trPr>
        <w:tc>
          <w:tcPr>
            <w:tcW w:w="966" w:type="dxa"/>
            <w:tcBorders>
              <w:top w:val="nil"/>
              <w:left w:val="nil"/>
              <w:bottom w:val="nil"/>
              <w:right w:val="nil"/>
            </w:tcBorders>
            <w:shd w:val="clear" w:color="auto" w:fill="auto"/>
            <w:vAlign w:val="center"/>
            <w:hideMark/>
          </w:tcPr>
          <w:p w14:paraId="615AF95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7A1BD76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923FDCA"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934</w:t>
            </w:r>
          </w:p>
        </w:tc>
        <w:tc>
          <w:tcPr>
            <w:tcW w:w="3185" w:type="dxa"/>
            <w:tcBorders>
              <w:top w:val="nil"/>
              <w:left w:val="nil"/>
              <w:bottom w:val="nil"/>
              <w:right w:val="nil"/>
            </w:tcBorders>
            <w:shd w:val="clear" w:color="auto" w:fill="auto"/>
            <w:vAlign w:val="center"/>
            <w:hideMark/>
          </w:tcPr>
          <w:p w14:paraId="14CBE0A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937          </w:t>
            </w:r>
          </w:p>
        </w:tc>
      </w:tr>
      <w:tr w:rsidR="009B60EA" w:rsidRPr="009B60EA" w14:paraId="548B2476" w14:textId="77777777" w:rsidTr="00B031A5">
        <w:trPr>
          <w:trHeight w:val="180"/>
        </w:trPr>
        <w:tc>
          <w:tcPr>
            <w:tcW w:w="966" w:type="dxa"/>
            <w:tcBorders>
              <w:top w:val="nil"/>
              <w:left w:val="nil"/>
              <w:bottom w:val="nil"/>
              <w:right w:val="nil"/>
            </w:tcBorders>
            <w:shd w:val="clear" w:color="auto" w:fill="auto"/>
            <w:vAlign w:val="center"/>
            <w:hideMark/>
          </w:tcPr>
          <w:p w14:paraId="1A65B05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4A2B81B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21CA14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38</w:t>
            </w:r>
          </w:p>
        </w:tc>
        <w:tc>
          <w:tcPr>
            <w:tcW w:w="3185" w:type="dxa"/>
            <w:tcBorders>
              <w:top w:val="nil"/>
              <w:left w:val="nil"/>
              <w:bottom w:val="nil"/>
              <w:right w:val="nil"/>
            </w:tcBorders>
            <w:shd w:val="clear" w:color="auto" w:fill="auto"/>
            <w:vAlign w:val="center"/>
            <w:hideMark/>
          </w:tcPr>
          <w:p w14:paraId="1F63D91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33F6CFD" w14:textId="77777777" w:rsidTr="00B031A5">
        <w:trPr>
          <w:trHeight w:val="180"/>
        </w:trPr>
        <w:tc>
          <w:tcPr>
            <w:tcW w:w="966" w:type="dxa"/>
            <w:tcBorders>
              <w:top w:val="nil"/>
              <w:left w:val="nil"/>
              <w:bottom w:val="nil"/>
              <w:right w:val="nil"/>
            </w:tcBorders>
            <w:shd w:val="clear" w:color="auto" w:fill="auto"/>
            <w:vAlign w:val="center"/>
            <w:hideMark/>
          </w:tcPr>
          <w:p w14:paraId="7902B80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785BCE3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503322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377</w:t>
            </w:r>
          </w:p>
        </w:tc>
        <w:tc>
          <w:tcPr>
            <w:tcW w:w="3185" w:type="dxa"/>
            <w:tcBorders>
              <w:top w:val="nil"/>
              <w:left w:val="nil"/>
              <w:bottom w:val="nil"/>
              <w:right w:val="nil"/>
            </w:tcBorders>
            <w:shd w:val="clear" w:color="auto" w:fill="auto"/>
            <w:vAlign w:val="center"/>
            <w:hideMark/>
          </w:tcPr>
          <w:p w14:paraId="16A7ED1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373 114 441        </w:t>
            </w:r>
          </w:p>
        </w:tc>
      </w:tr>
      <w:tr w:rsidR="009B60EA" w:rsidRPr="009B60EA" w14:paraId="7F2AF473" w14:textId="77777777" w:rsidTr="00B031A5">
        <w:trPr>
          <w:trHeight w:val="180"/>
        </w:trPr>
        <w:tc>
          <w:tcPr>
            <w:tcW w:w="966" w:type="dxa"/>
            <w:tcBorders>
              <w:top w:val="nil"/>
              <w:left w:val="nil"/>
              <w:bottom w:val="nil"/>
              <w:right w:val="nil"/>
            </w:tcBorders>
            <w:shd w:val="clear" w:color="auto" w:fill="auto"/>
            <w:vAlign w:val="center"/>
            <w:hideMark/>
          </w:tcPr>
          <w:p w14:paraId="7344F36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3739EFC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4AFDAB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149</w:t>
            </w:r>
          </w:p>
        </w:tc>
        <w:tc>
          <w:tcPr>
            <w:tcW w:w="3185" w:type="dxa"/>
            <w:tcBorders>
              <w:top w:val="nil"/>
              <w:left w:val="nil"/>
              <w:bottom w:val="nil"/>
              <w:right w:val="nil"/>
            </w:tcBorders>
            <w:shd w:val="clear" w:color="auto" w:fill="auto"/>
            <w:vAlign w:val="center"/>
            <w:hideMark/>
          </w:tcPr>
          <w:p w14:paraId="296768C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0E6B850" w14:textId="77777777" w:rsidTr="00B031A5">
        <w:trPr>
          <w:trHeight w:val="180"/>
        </w:trPr>
        <w:tc>
          <w:tcPr>
            <w:tcW w:w="966" w:type="dxa"/>
            <w:tcBorders>
              <w:top w:val="nil"/>
              <w:left w:val="nil"/>
              <w:bottom w:val="nil"/>
              <w:right w:val="nil"/>
            </w:tcBorders>
            <w:shd w:val="clear" w:color="auto" w:fill="auto"/>
            <w:vAlign w:val="center"/>
            <w:hideMark/>
          </w:tcPr>
          <w:p w14:paraId="2DF0EA6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EGFR</w:t>
            </w:r>
          </w:p>
        </w:tc>
        <w:tc>
          <w:tcPr>
            <w:tcW w:w="878" w:type="dxa"/>
            <w:tcBorders>
              <w:top w:val="nil"/>
              <w:left w:val="nil"/>
              <w:bottom w:val="nil"/>
              <w:right w:val="nil"/>
            </w:tcBorders>
            <w:shd w:val="clear" w:color="auto" w:fill="auto"/>
            <w:vAlign w:val="center"/>
            <w:hideMark/>
          </w:tcPr>
          <w:p w14:paraId="0E5D00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0D6F67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652</w:t>
            </w:r>
          </w:p>
        </w:tc>
        <w:tc>
          <w:tcPr>
            <w:tcW w:w="3185" w:type="dxa"/>
            <w:tcBorders>
              <w:top w:val="nil"/>
              <w:left w:val="nil"/>
              <w:bottom w:val="nil"/>
              <w:right w:val="nil"/>
            </w:tcBorders>
            <w:shd w:val="clear" w:color="auto" w:fill="auto"/>
            <w:vAlign w:val="center"/>
            <w:hideMark/>
          </w:tcPr>
          <w:p w14:paraId="71BB137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9D38BE9" w14:textId="77777777" w:rsidTr="00B031A5">
        <w:trPr>
          <w:trHeight w:val="180"/>
        </w:trPr>
        <w:tc>
          <w:tcPr>
            <w:tcW w:w="966" w:type="dxa"/>
            <w:tcBorders>
              <w:top w:val="nil"/>
              <w:left w:val="nil"/>
              <w:bottom w:val="nil"/>
              <w:right w:val="nil"/>
            </w:tcBorders>
            <w:shd w:val="clear" w:color="auto" w:fill="auto"/>
            <w:vAlign w:val="center"/>
            <w:hideMark/>
          </w:tcPr>
          <w:p w14:paraId="1E39A71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MEN1</w:t>
            </w:r>
          </w:p>
        </w:tc>
        <w:tc>
          <w:tcPr>
            <w:tcW w:w="878" w:type="dxa"/>
            <w:tcBorders>
              <w:top w:val="nil"/>
              <w:left w:val="nil"/>
              <w:bottom w:val="nil"/>
              <w:right w:val="nil"/>
            </w:tcBorders>
            <w:shd w:val="clear" w:color="auto" w:fill="auto"/>
            <w:vAlign w:val="center"/>
            <w:hideMark/>
          </w:tcPr>
          <w:p w14:paraId="24CCB30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BFD669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242</w:t>
            </w:r>
          </w:p>
        </w:tc>
        <w:tc>
          <w:tcPr>
            <w:tcW w:w="3185" w:type="dxa"/>
            <w:tcBorders>
              <w:top w:val="nil"/>
              <w:left w:val="nil"/>
              <w:bottom w:val="nil"/>
              <w:right w:val="nil"/>
            </w:tcBorders>
            <w:shd w:val="clear" w:color="auto" w:fill="auto"/>
            <w:vAlign w:val="center"/>
            <w:hideMark/>
          </w:tcPr>
          <w:p w14:paraId="2356890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442          </w:t>
            </w:r>
          </w:p>
        </w:tc>
      </w:tr>
      <w:tr w:rsidR="009B60EA" w:rsidRPr="009B60EA" w14:paraId="3F03D207" w14:textId="77777777" w:rsidTr="00B031A5">
        <w:trPr>
          <w:trHeight w:val="180"/>
        </w:trPr>
        <w:tc>
          <w:tcPr>
            <w:tcW w:w="966" w:type="dxa"/>
            <w:tcBorders>
              <w:top w:val="nil"/>
              <w:left w:val="nil"/>
              <w:bottom w:val="nil"/>
              <w:right w:val="nil"/>
            </w:tcBorders>
            <w:shd w:val="clear" w:color="auto" w:fill="auto"/>
            <w:vAlign w:val="center"/>
            <w:hideMark/>
          </w:tcPr>
          <w:p w14:paraId="53AB569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MEN1</w:t>
            </w:r>
          </w:p>
        </w:tc>
        <w:tc>
          <w:tcPr>
            <w:tcW w:w="878" w:type="dxa"/>
            <w:tcBorders>
              <w:top w:val="nil"/>
              <w:left w:val="nil"/>
              <w:bottom w:val="nil"/>
              <w:right w:val="nil"/>
            </w:tcBorders>
            <w:shd w:val="clear" w:color="auto" w:fill="auto"/>
            <w:vAlign w:val="center"/>
            <w:hideMark/>
          </w:tcPr>
          <w:p w14:paraId="6F25BCB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5C68F5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337</w:t>
            </w:r>
          </w:p>
        </w:tc>
        <w:tc>
          <w:tcPr>
            <w:tcW w:w="3185" w:type="dxa"/>
            <w:tcBorders>
              <w:top w:val="nil"/>
              <w:left w:val="nil"/>
              <w:bottom w:val="nil"/>
              <w:right w:val="nil"/>
            </w:tcBorders>
            <w:shd w:val="clear" w:color="auto" w:fill="auto"/>
            <w:vAlign w:val="center"/>
            <w:hideMark/>
          </w:tcPr>
          <w:p w14:paraId="7D7650B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335 159 88        </w:t>
            </w:r>
          </w:p>
        </w:tc>
      </w:tr>
      <w:tr w:rsidR="009B60EA" w:rsidRPr="009B60EA" w14:paraId="1D592410" w14:textId="77777777" w:rsidTr="00B031A5">
        <w:trPr>
          <w:trHeight w:val="180"/>
        </w:trPr>
        <w:tc>
          <w:tcPr>
            <w:tcW w:w="966" w:type="dxa"/>
            <w:tcBorders>
              <w:top w:val="nil"/>
              <w:left w:val="nil"/>
              <w:bottom w:val="nil"/>
              <w:right w:val="nil"/>
            </w:tcBorders>
            <w:shd w:val="clear" w:color="auto" w:fill="auto"/>
            <w:vAlign w:val="center"/>
            <w:hideMark/>
          </w:tcPr>
          <w:p w14:paraId="109D241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MEN1</w:t>
            </w:r>
          </w:p>
        </w:tc>
        <w:tc>
          <w:tcPr>
            <w:tcW w:w="878" w:type="dxa"/>
            <w:tcBorders>
              <w:top w:val="nil"/>
              <w:left w:val="nil"/>
              <w:bottom w:val="nil"/>
              <w:right w:val="nil"/>
            </w:tcBorders>
            <w:shd w:val="clear" w:color="auto" w:fill="auto"/>
            <w:vAlign w:val="center"/>
            <w:hideMark/>
          </w:tcPr>
          <w:p w14:paraId="777E867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BFA0DC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96</w:t>
            </w:r>
          </w:p>
        </w:tc>
        <w:tc>
          <w:tcPr>
            <w:tcW w:w="3185" w:type="dxa"/>
            <w:tcBorders>
              <w:top w:val="nil"/>
              <w:left w:val="nil"/>
              <w:bottom w:val="nil"/>
              <w:right w:val="nil"/>
            </w:tcBorders>
            <w:shd w:val="clear" w:color="auto" w:fill="auto"/>
            <w:vAlign w:val="center"/>
            <w:hideMark/>
          </w:tcPr>
          <w:p w14:paraId="52EE5C5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E21BA7F" w14:textId="77777777" w:rsidTr="00B031A5">
        <w:trPr>
          <w:trHeight w:val="180"/>
        </w:trPr>
        <w:tc>
          <w:tcPr>
            <w:tcW w:w="966" w:type="dxa"/>
            <w:tcBorders>
              <w:top w:val="nil"/>
              <w:left w:val="nil"/>
              <w:bottom w:val="nil"/>
              <w:right w:val="nil"/>
            </w:tcBorders>
            <w:shd w:val="clear" w:color="auto" w:fill="auto"/>
            <w:vAlign w:val="center"/>
            <w:hideMark/>
          </w:tcPr>
          <w:p w14:paraId="7FC944F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SMAD2</w:t>
            </w:r>
          </w:p>
        </w:tc>
        <w:tc>
          <w:tcPr>
            <w:tcW w:w="878" w:type="dxa"/>
            <w:tcBorders>
              <w:top w:val="nil"/>
              <w:left w:val="nil"/>
              <w:bottom w:val="nil"/>
              <w:right w:val="nil"/>
            </w:tcBorders>
            <w:shd w:val="clear" w:color="auto" w:fill="auto"/>
            <w:vAlign w:val="center"/>
            <w:hideMark/>
          </w:tcPr>
          <w:p w14:paraId="676798B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0C59739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335</w:t>
            </w:r>
          </w:p>
        </w:tc>
        <w:tc>
          <w:tcPr>
            <w:tcW w:w="3185" w:type="dxa"/>
            <w:tcBorders>
              <w:top w:val="nil"/>
              <w:left w:val="nil"/>
              <w:bottom w:val="nil"/>
              <w:right w:val="nil"/>
            </w:tcBorders>
            <w:shd w:val="clear" w:color="auto" w:fill="auto"/>
            <w:vAlign w:val="center"/>
            <w:hideMark/>
          </w:tcPr>
          <w:p w14:paraId="5EB3ADD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35B21E2" w14:textId="77777777" w:rsidTr="00B031A5">
        <w:trPr>
          <w:trHeight w:val="180"/>
        </w:trPr>
        <w:tc>
          <w:tcPr>
            <w:tcW w:w="966" w:type="dxa"/>
            <w:tcBorders>
              <w:top w:val="nil"/>
              <w:left w:val="nil"/>
              <w:bottom w:val="nil"/>
              <w:right w:val="nil"/>
            </w:tcBorders>
            <w:shd w:val="clear" w:color="auto" w:fill="auto"/>
            <w:vAlign w:val="center"/>
            <w:hideMark/>
          </w:tcPr>
          <w:p w14:paraId="5EFC715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SMAD2</w:t>
            </w:r>
          </w:p>
        </w:tc>
        <w:tc>
          <w:tcPr>
            <w:tcW w:w="878" w:type="dxa"/>
            <w:tcBorders>
              <w:top w:val="nil"/>
              <w:left w:val="nil"/>
              <w:bottom w:val="nil"/>
              <w:right w:val="nil"/>
            </w:tcBorders>
            <w:shd w:val="clear" w:color="auto" w:fill="auto"/>
            <w:vAlign w:val="center"/>
            <w:hideMark/>
          </w:tcPr>
          <w:p w14:paraId="1595740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190B3F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398</w:t>
            </w:r>
          </w:p>
        </w:tc>
        <w:tc>
          <w:tcPr>
            <w:tcW w:w="3185" w:type="dxa"/>
            <w:tcBorders>
              <w:top w:val="nil"/>
              <w:left w:val="nil"/>
              <w:bottom w:val="nil"/>
              <w:right w:val="nil"/>
            </w:tcBorders>
            <w:shd w:val="clear" w:color="auto" w:fill="auto"/>
            <w:vAlign w:val="center"/>
            <w:hideMark/>
          </w:tcPr>
          <w:p w14:paraId="4755D86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E70711C" w14:textId="77777777" w:rsidTr="00B031A5">
        <w:trPr>
          <w:trHeight w:val="180"/>
        </w:trPr>
        <w:tc>
          <w:tcPr>
            <w:tcW w:w="966" w:type="dxa"/>
            <w:tcBorders>
              <w:top w:val="nil"/>
              <w:left w:val="nil"/>
              <w:bottom w:val="nil"/>
              <w:right w:val="nil"/>
            </w:tcBorders>
            <w:shd w:val="clear" w:color="auto" w:fill="auto"/>
            <w:vAlign w:val="center"/>
            <w:hideMark/>
          </w:tcPr>
          <w:p w14:paraId="1A2FC5B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SMAD2</w:t>
            </w:r>
          </w:p>
        </w:tc>
        <w:tc>
          <w:tcPr>
            <w:tcW w:w="878" w:type="dxa"/>
            <w:tcBorders>
              <w:top w:val="nil"/>
              <w:left w:val="nil"/>
              <w:bottom w:val="nil"/>
              <w:right w:val="nil"/>
            </w:tcBorders>
            <w:shd w:val="clear" w:color="auto" w:fill="auto"/>
            <w:vAlign w:val="center"/>
            <w:hideMark/>
          </w:tcPr>
          <w:p w14:paraId="35C1364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04B329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450</w:t>
            </w:r>
          </w:p>
        </w:tc>
        <w:tc>
          <w:tcPr>
            <w:tcW w:w="3185" w:type="dxa"/>
            <w:tcBorders>
              <w:top w:val="nil"/>
              <w:left w:val="nil"/>
              <w:bottom w:val="nil"/>
              <w:right w:val="nil"/>
            </w:tcBorders>
            <w:shd w:val="clear" w:color="auto" w:fill="auto"/>
            <w:vAlign w:val="center"/>
            <w:hideMark/>
          </w:tcPr>
          <w:p w14:paraId="6FE139B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446          </w:t>
            </w:r>
          </w:p>
        </w:tc>
      </w:tr>
      <w:tr w:rsidR="009B60EA" w:rsidRPr="009B60EA" w14:paraId="55E78836" w14:textId="77777777" w:rsidTr="00B031A5">
        <w:trPr>
          <w:trHeight w:val="180"/>
        </w:trPr>
        <w:tc>
          <w:tcPr>
            <w:tcW w:w="966" w:type="dxa"/>
            <w:tcBorders>
              <w:top w:val="nil"/>
              <w:left w:val="nil"/>
              <w:bottom w:val="nil"/>
              <w:right w:val="nil"/>
            </w:tcBorders>
            <w:shd w:val="clear" w:color="auto" w:fill="auto"/>
            <w:vAlign w:val="center"/>
            <w:hideMark/>
          </w:tcPr>
          <w:p w14:paraId="2AAFFF3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3CDF864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62E1CD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582</w:t>
            </w:r>
          </w:p>
        </w:tc>
        <w:tc>
          <w:tcPr>
            <w:tcW w:w="3185" w:type="dxa"/>
            <w:tcBorders>
              <w:top w:val="nil"/>
              <w:left w:val="nil"/>
              <w:bottom w:val="nil"/>
              <w:right w:val="nil"/>
            </w:tcBorders>
            <w:shd w:val="clear" w:color="auto" w:fill="auto"/>
            <w:vAlign w:val="center"/>
            <w:hideMark/>
          </w:tcPr>
          <w:p w14:paraId="12154AE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623          </w:t>
            </w:r>
          </w:p>
        </w:tc>
      </w:tr>
      <w:tr w:rsidR="009B60EA" w:rsidRPr="009B60EA" w14:paraId="65FA8F99" w14:textId="77777777" w:rsidTr="00B031A5">
        <w:trPr>
          <w:trHeight w:val="180"/>
        </w:trPr>
        <w:tc>
          <w:tcPr>
            <w:tcW w:w="966" w:type="dxa"/>
            <w:tcBorders>
              <w:top w:val="nil"/>
              <w:left w:val="nil"/>
              <w:bottom w:val="nil"/>
              <w:right w:val="nil"/>
            </w:tcBorders>
            <w:shd w:val="clear" w:color="auto" w:fill="auto"/>
            <w:vAlign w:val="center"/>
            <w:hideMark/>
          </w:tcPr>
          <w:p w14:paraId="2E6168F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6A04B46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189CA1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421</w:t>
            </w:r>
          </w:p>
        </w:tc>
        <w:tc>
          <w:tcPr>
            <w:tcW w:w="3185" w:type="dxa"/>
            <w:tcBorders>
              <w:top w:val="nil"/>
              <w:left w:val="nil"/>
              <w:bottom w:val="nil"/>
              <w:right w:val="nil"/>
            </w:tcBorders>
            <w:shd w:val="clear" w:color="auto" w:fill="auto"/>
            <w:vAlign w:val="center"/>
            <w:hideMark/>
          </w:tcPr>
          <w:p w14:paraId="2E1B3CD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517          </w:t>
            </w:r>
          </w:p>
        </w:tc>
      </w:tr>
      <w:tr w:rsidR="009B60EA" w:rsidRPr="009B60EA" w14:paraId="1C45D138" w14:textId="77777777" w:rsidTr="00B031A5">
        <w:trPr>
          <w:trHeight w:val="180"/>
        </w:trPr>
        <w:tc>
          <w:tcPr>
            <w:tcW w:w="966" w:type="dxa"/>
            <w:tcBorders>
              <w:top w:val="nil"/>
              <w:left w:val="nil"/>
              <w:bottom w:val="nil"/>
              <w:right w:val="nil"/>
            </w:tcBorders>
            <w:shd w:val="clear" w:color="auto" w:fill="auto"/>
            <w:vAlign w:val="center"/>
            <w:hideMark/>
          </w:tcPr>
          <w:p w14:paraId="5863CBF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079434A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BB4721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170</w:t>
            </w:r>
          </w:p>
        </w:tc>
        <w:tc>
          <w:tcPr>
            <w:tcW w:w="3185" w:type="dxa"/>
            <w:tcBorders>
              <w:top w:val="nil"/>
              <w:left w:val="nil"/>
              <w:bottom w:val="nil"/>
              <w:right w:val="nil"/>
            </w:tcBorders>
            <w:shd w:val="clear" w:color="auto" w:fill="auto"/>
            <w:vAlign w:val="center"/>
            <w:hideMark/>
          </w:tcPr>
          <w:p w14:paraId="34898F2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166 162         </w:t>
            </w:r>
          </w:p>
        </w:tc>
      </w:tr>
      <w:tr w:rsidR="009B60EA" w:rsidRPr="009B60EA" w14:paraId="340D62BB" w14:textId="77777777" w:rsidTr="00B031A5">
        <w:trPr>
          <w:trHeight w:val="180"/>
        </w:trPr>
        <w:tc>
          <w:tcPr>
            <w:tcW w:w="966" w:type="dxa"/>
            <w:tcBorders>
              <w:top w:val="nil"/>
              <w:left w:val="nil"/>
              <w:bottom w:val="nil"/>
              <w:right w:val="nil"/>
            </w:tcBorders>
            <w:shd w:val="clear" w:color="auto" w:fill="auto"/>
            <w:vAlign w:val="center"/>
            <w:hideMark/>
          </w:tcPr>
          <w:p w14:paraId="3D78031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401BA0F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EF9DC4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35</w:t>
            </w:r>
          </w:p>
        </w:tc>
        <w:tc>
          <w:tcPr>
            <w:tcW w:w="3185" w:type="dxa"/>
            <w:tcBorders>
              <w:top w:val="nil"/>
              <w:left w:val="nil"/>
              <w:bottom w:val="nil"/>
              <w:right w:val="nil"/>
            </w:tcBorders>
            <w:shd w:val="clear" w:color="auto" w:fill="auto"/>
            <w:vAlign w:val="center"/>
            <w:hideMark/>
          </w:tcPr>
          <w:p w14:paraId="52842F0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34 31 32        </w:t>
            </w:r>
          </w:p>
        </w:tc>
      </w:tr>
      <w:tr w:rsidR="009B60EA" w:rsidRPr="009B60EA" w14:paraId="1A7A0F67" w14:textId="77777777" w:rsidTr="00B031A5">
        <w:trPr>
          <w:trHeight w:val="180"/>
        </w:trPr>
        <w:tc>
          <w:tcPr>
            <w:tcW w:w="966" w:type="dxa"/>
            <w:tcBorders>
              <w:top w:val="nil"/>
              <w:left w:val="nil"/>
              <w:bottom w:val="nil"/>
              <w:right w:val="nil"/>
            </w:tcBorders>
            <w:shd w:val="clear" w:color="auto" w:fill="auto"/>
            <w:vAlign w:val="center"/>
            <w:hideMark/>
          </w:tcPr>
          <w:p w14:paraId="0091807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68F9471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E29279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390</w:t>
            </w:r>
          </w:p>
        </w:tc>
        <w:tc>
          <w:tcPr>
            <w:tcW w:w="3185" w:type="dxa"/>
            <w:tcBorders>
              <w:top w:val="nil"/>
              <w:left w:val="nil"/>
              <w:bottom w:val="nil"/>
              <w:right w:val="nil"/>
            </w:tcBorders>
            <w:shd w:val="clear" w:color="auto" w:fill="auto"/>
            <w:vAlign w:val="center"/>
            <w:hideMark/>
          </w:tcPr>
          <w:p w14:paraId="4BE139F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429 426 515        </w:t>
            </w:r>
          </w:p>
        </w:tc>
      </w:tr>
      <w:tr w:rsidR="009B60EA" w:rsidRPr="009B60EA" w14:paraId="02474861" w14:textId="77777777" w:rsidTr="00B031A5">
        <w:trPr>
          <w:trHeight w:val="180"/>
        </w:trPr>
        <w:tc>
          <w:tcPr>
            <w:tcW w:w="966" w:type="dxa"/>
            <w:tcBorders>
              <w:top w:val="nil"/>
              <w:left w:val="nil"/>
              <w:bottom w:val="nil"/>
              <w:right w:val="nil"/>
            </w:tcBorders>
            <w:shd w:val="clear" w:color="auto" w:fill="auto"/>
            <w:vAlign w:val="center"/>
            <w:hideMark/>
          </w:tcPr>
          <w:p w14:paraId="57ADA54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3BA9895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2071A4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619</w:t>
            </w:r>
          </w:p>
        </w:tc>
        <w:tc>
          <w:tcPr>
            <w:tcW w:w="3185" w:type="dxa"/>
            <w:tcBorders>
              <w:top w:val="nil"/>
              <w:left w:val="nil"/>
              <w:bottom w:val="nil"/>
              <w:right w:val="nil"/>
            </w:tcBorders>
            <w:shd w:val="clear" w:color="auto" w:fill="auto"/>
            <w:vAlign w:val="center"/>
            <w:hideMark/>
          </w:tcPr>
          <w:p w14:paraId="15874AA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18890914" w14:textId="77777777" w:rsidTr="00B031A5">
        <w:trPr>
          <w:trHeight w:val="180"/>
        </w:trPr>
        <w:tc>
          <w:tcPr>
            <w:tcW w:w="966" w:type="dxa"/>
            <w:tcBorders>
              <w:top w:val="nil"/>
              <w:left w:val="nil"/>
              <w:bottom w:val="nil"/>
              <w:right w:val="nil"/>
            </w:tcBorders>
            <w:shd w:val="clear" w:color="auto" w:fill="auto"/>
            <w:vAlign w:val="center"/>
            <w:hideMark/>
          </w:tcPr>
          <w:p w14:paraId="03B059B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1F6E052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AC9049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415</w:t>
            </w:r>
          </w:p>
        </w:tc>
        <w:tc>
          <w:tcPr>
            <w:tcW w:w="3185" w:type="dxa"/>
            <w:tcBorders>
              <w:top w:val="nil"/>
              <w:left w:val="nil"/>
              <w:bottom w:val="nil"/>
              <w:right w:val="nil"/>
            </w:tcBorders>
            <w:shd w:val="clear" w:color="auto" w:fill="auto"/>
            <w:vAlign w:val="center"/>
            <w:hideMark/>
          </w:tcPr>
          <w:p w14:paraId="6CC339B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7377201" w14:textId="77777777" w:rsidTr="00B031A5">
        <w:trPr>
          <w:trHeight w:val="180"/>
        </w:trPr>
        <w:tc>
          <w:tcPr>
            <w:tcW w:w="966" w:type="dxa"/>
            <w:tcBorders>
              <w:top w:val="nil"/>
              <w:left w:val="nil"/>
              <w:bottom w:val="nil"/>
              <w:right w:val="nil"/>
            </w:tcBorders>
            <w:shd w:val="clear" w:color="auto" w:fill="auto"/>
            <w:vAlign w:val="center"/>
            <w:hideMark/>
          </w:tcPr>
          <w:p w14:paraId="5C2E0CB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6DAAE17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F99287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383</w:t>
            </w:r>
          </w:p>
        </w:tc>
        <w:tc>
          <w:tcPr>
            <w:tcW w:w="3185" w:type="dxa"/>
            <w:tcBorders>
              <w:top w:val="nil"/>
              <w:left w:val="nil"/>
              <w:bottom w:val="nil"/>
              <w:right w:val="nil"/>
            </w:tcBorders>
            <w:shd w:val="clear" w:color="auto" w:fill="auto"/>
            <w:vAlign w:val="center"/>
            <w:hideMark/>
          </w:tcPr>
          <w:p w14:paraId="41B13B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0CF81B7" w14:textId="77777777" w:rsidTr="00B031A5">
        <w:trPr>
          <w:trHeight w:val="180"/>
        </w:trPr>
        <w:tc>
          <w:tcPr>
            <w:tcW w:w="966" w:type="dxa"/>
            <w:tcBorders>
              <w:top w:val="nil"/>
              <w:left w:val="nil"/>
              <w:bottom w:val="nil"/>
              <w:right w:val="nil"/>
            </w:tcBorders>
            <w:shd w:val="clear" w:color="auto" w:fill="auto"/>
            <w:vAlign w:val="center"/>
            <w:hideMark/>
          </w:tcPr>
          <w:p w14:paraId="351D6F9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454F154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5EF1BD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339</w:t>
            </w:r>
          </w:p>
        </w:tc>
        <w:tc>
          <w:tcPr>
            <w:tcW w:w="3185" w:type="dxa"/>
            <w:tcBorders>
              <w:top w:val="nil"/>
              <w:left w:val="nil"/>
              <w:bottom w:val="nil"/>
              <w:right w:val="nil"/>
            </w:tcBorders>
            <w:shd w:val="clear" w:color="auto" w:fill="auto"/>
            <w:vAlign w:val="center"/>
            <w:hideMark/>
          </w:tcPr>
          <w:p w14:paraId="410B7D3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342          </w:t>
            </w:r>
          </w:p>
        </w:tc>
      </w:tr>
      <w:tr w:rsidR="009B60EA" w:rsidRPr="009B60EA" w14:paraId="7C35F271" w14:textId="77777777" w:rsidTr="00B031A5">
        <w:trPr>
          <w:trHeight w:val="180"/>
        </w:trPr>
        <w:tc>
          <w:tcPr>
            <w:tcW w:w="966" w:type="dxa"/>
            <w:tcBorders>
              <w:top w:val="nil"/>
              <w:left w:val="nil"/>
              <w:bottom w:val="nil"/>
              <w:right w:val="nil"/>
            </w:tcBorders>
            <w:shd w:val="clear" w:color="auto" w:fill="auto"/>
            <w:vAlign w:val="center"/>
            <w:hideMark/>
          </w:tcPr>
          <w:p w14:paraId="63B0486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7CD6B29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38E51E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257</w:t>
            </w:r>
          </w:p>
        </w:tc>
        <w:tc>
          <w:tcPr>
            <w:tcW w:w="3185" w:type="dxa"/>
            <w:tcBorders>
              <w:top w:val="nil"/>
              <w:left w:val="nil"/>
              <w:bottom w:val="nil"/>
              <w:right w:val="nil"/>
            </w:tcBorders>
            <w:shd w:val="clear" w:color="auto" w:fill="auto"/>
            <w:vAlign w:val="center"/>
            <w:hideMark/>
          </w:tcPr>
          <w:p w14:paraId="15E7E48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425 292         </w:t>
            </w:r>
          </w:p>
        </w:tc>
      </w:tr>
      <w:tr w:rsidR="009B60EA" w:rsidRPr="009B60EA" w14:paraId="344E3F27" w14:textId="77777777" w:rsidTr="00B031A5">
        <w:trPr>
          <w:trHeight w:val="180"/>
        </w:trPr>
        <w:tc>
          <w:tcPr>
            <w:tcW w:w="966" w:type="dxa"/>
            <w:tcBorders>
              <w:top w:val="nil"/>
              <w:left w:val="nil"/>
              <w:bottom w:val="nil"/>
              <w:right w:val="nil"/>
            </w:tcBorders>
            <w:shd w:val="clear" w:color="auto" w:fill="auto"/>
            <w:vAlign w:val="center"/>
            <w:hideMark/>
          </w:tcPr>
          <w:p w14:paraId="3CA2C12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CTNNB1</w:t>
            </w:r>
          </w:p>
        </w:tc>
        <w:tc>
          <w:tcPr>
            <w:tcW w:w="878" w:type="dxa"/>
            <w:tcBorders>
              <w:top w:val="nil"/>
              <w:left w:val="nil"/>
              <w:bottom w:val="nil"/>
              <w:right w:val="nil"/>
            </w:tcBorders>
            <w:shd w:val="clear" w:color="auto" w:fill="auto"/>
            <w:vAlign w:val="center"/>
            <w:hideMark/>
          </w:tcPr>
          <w:p w14:paraId="4AD7CE0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406CCFC"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387</w:t>
            </w:r>
          </w:p>
        </w:tc>
        <w:tc>
          <w:tcPr>
            <w:tcW w:w="3185" w:type="dxa"/>
            <w:tcBorders>
              <w:top w:val="nil"/>
              <w:left w:val="nil"/>
              <w:bottom w:val="nil"/>
              <w:right w:val="nil"/>
            </w:tcBorders>
            <w:shd w:val="clear" w:color="auto" w:fill="auto"/>
            <w:vAlign w:val="center"/>
            <w:hideMark/>
          </w:tcPr>
          <w:p w14:paraId="23F2CA7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811B621" w14:textId="77777777" w:rsidTr="00B031A5">
        <w:trPr>
          <w:trHeight w:val="180"/>
        </w:trPr>
        <w:tc>
          <w:tcPr>
            <w:tcW w:w="966" w:type="dxa"/>
            <w:tcBorders>
              <w:top w:val="nil"/>
              <w:left w:val="nil"/>
              <w:bottom w:val="nil"/>
              <w:right w:val="nil"/>
            </w:tcBorders>
            <w:shd w:val="clear" w:color="auto" w:fill="auto"/>
            <w:vAlign w:val="center"/>
            <w:hideMark/>
          </w:tcPr>
          <w:p w14:paraId="38D981A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VHL</w:t>
            </w:r>
          </w:p>
        </w:tc>
        <w:tc>
          <w:tcPr>
            <w:tcW w:w="878" w:type="dxa"/>
            <w:tcBorders>
              <w:top w:val="nil"/>
              <w:left w:val="nil"/>
              <w:bottom w:val="nil"/>
              <w:right w:val="nil"/>
            </w:tcBorders>
            <w:shd w:val="clear" w:color="auto" w:fill="auto"/>
            <w:vAlign w:val="center"/>
            <w:hideMark/>
          </w:tcPr>
          <w:p w14:paraId="0B50A0C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F344DA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169</w:t>
            </w:r>
          </w:p>
        </w:tc>
        <w:tc>
          <w:tcPr>
            <w:tcW w:w="3185" w:type="dxa"/>
            <w:tcBorders>
              <w:top w:val="nil"/>
              <w:left w:val="nil"/>
              <w:bottom w:val="nil"/>
              <w:right w:val="nil"/>
            </w:tcBorders>
            <w:shd w:val="clear" w:color="auto" w:fill="auto"/>
            <w:vAlign w:val="center"/>
            <w:hideMark/>
          </w:tcPr>
          <w:p w14:paraId="0493E05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17ECF3BE" w14:textId="77777777" w:rsidTr="00B031A5">
        <w:trPr>
          <w:trHeight w:val="180"/>
        </w:trPr>
        <w:tc>
          <w:tcPr>
            <w:tcW w:w="966" w:type="dxa"/>
            <w:tcBorders>
              <w:top w:val="nil"/>
              <w:left w:val="nil"/>
              <w:bottom w:val="nil"/>
              <w:right w:val="nil"/>
            </w:tcBorders>
            <w:shd w:val="clear" w:color="auto" w:fill="auto"/>
            <w:vAlign w:val="center"/>
            <w:hideMark/>
          </w:tcPr>
          <w:p w14:paraId="1A84F1F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VHL</w:t>
            </w:r>
          </w:p>
        </w:tc>
        <w:tc>
          <w:tcPr>
            <w:tcW w:w="878" w:type="dxa"/>
            <w:tcBorders>
              <w:top w:val="nil"/>
              <w:left w:val="nil"/>
              <w:bottom w:val="nil"/>
              <w:right w:val="nil"/>
            </w:tcBorders>
            <w:shd w:val="clear" w:color="auto" w:fill="auto"/>
            <w:vAlign w:val="center"/>
            <w:hideMark/>
          </w:tcPr>
          <w:p w14:paraId="79448D9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5F8BE6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109</w:t>
            </w:r>
          </w:p>
        </w:tc>
        <w:tc>
          <w:tcPr>
            <w:tcW w:w="3185" w:type="dxa"/>
            <w:tcBorders>
              <w:top w:val="nil"/>
              <w:left w:val="nil"/>
              <w:bottom w:val="nil"/>
              <w:right w:val="nil"/>
            </w:tcBorders>
            <w:shd w:val="clear" w:color="auto" w:fill="auto"/>
            <w:vAlign w:val="center"/>
            <w:hideMark/>
          </w:tcPr>
          <w:p w14:paraId="42AD92F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105 107 88 112 110 115 78    </w:t>
            </w:r>
          </w:p>
        </w:tc>
      </w:tr>
      <w:tr w:rsidR="009B60EA" w:rsidRPr="009B60EA" w14:paraId="65B5F178" w14:textId="77777777" w:rsidTr="00B031A5">
        <w:trPr>
          <w:trHeight w:val="180"/>
        </w:trPr>
        <w:tc>
          <w:tcPr>
            <w:tcW w:w="966" w:type="dxa"/>
            <w:tcBorders>
              <w:top w:val="nil"/>
              <w:left w:val="nil"/>
              <w:bottom w:val="nil"/>
              <w:right w:val="nil"/>
            </w:tcBorders>
            <w:shd w:val="clear" w:color="auto" w:fill="auto"/>
            <w:vAlign w:val="center"/>
            <w:hideMark/>
          </w:tcPr>
          <w:p w14:paraId="784F6ED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VHL</w:t>
            </w:r>
          </w:p>
        </w:tc>
        <w:tc>
          <w:tcPr>
            <w:tcW w:w="878" w:type="dxa"/>
            <w:tcBorders>
              <w:top w:val="nil"/>
              <w:left w:val="nil"/>
              <w:bottom w:val="nil"/>
              <w:right w:val="nil"/>
            </w:tcBorders>
            <w:shd w:val="clear" w:color="auto" w:fill="auto"/>
            <w:vAlign w:val="center"/>
            <w:hideMark/>
          </w:tcPr>
          <w:p w14:paraId="1A5C8F3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BEE172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184</w:t>
            </w:r>
          </w:p>
        </w:tc>
        <w:tc>
          <w:tcPr>
            <w:tcW w:w="3185" w:type="dxa"/>
            <w:tcBorders>
              <w:top w:val="nil"/>
              <w:left w:val="nil"/>
              <w:bottom w:val="nil"/>
              <w:right w:val="nil"/>
            </w:tcBorders>
            <w:shd w:val="clear" w:color="auto" w:fill="auto"/>
            <w:vAlign w:val="center"/>
            <w:hideMark/>
          </w:tcPr>
          <w:p w14:paraId="27FB108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165 162 82 153 158      </w:t>
            </w:r>
          </w:p>
        </w:tc>
      </w:tr>
      <w:tr w:rsidR="009B60EA" w:rsidRPr="009B60EA" w14:paraId="118EBA84" w14:textId="77777777" w:rsidTr="00B031A5">
        <w:trPr>
          <w:trHeight w:val="180"/>
        </w:trPr>
        <w:tc>
          <w:tcPr>
            <w:tcW w:w="966" w:type="dxa"/>
            <w:tcBorders>
              <w:top w:val="nil"/>
              <w:left w:val="nil"/>
              <w:bottom w:val="nil"/>
              <w:right w:val="nil"/>
            </w:tcBorders>
            <w:shd w:val="clear" w:color="auto" w:fill="auto"/>
            <w:vAlign w:val="center"/>
            <w:hideMark/>
          </w:tcPr>
          <w:p w14:paraId="0FFD6E0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VHL</w:t>
            </w:r>
          </w:p>
        </w:tc>
        <w:tc>
          <w:tcPr>
            <w:tcW w:w="878" w:type="dxa"/>
            <w:tcBorders>
              <w:top w:val="nil"/>
              <w:left w:val="nil"/>
              <w:bottom w:val="nil"/>
              <w:right w:val="nil"/>
            </w:tcBorders>
            <w:shd w:val="clear" w:color="auto" w:fill="auto"/>
            <w:vAlign w:val="center"/>
            <w:hideMark/>
          </w:tcPr>
          <w:p w14:paraId="087399F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5E5E61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79</w:t>
            </w:r>
          </w:p>
        </w:tc>
        <w:tc>
          <w:tcPr>
            <w:tcW w:w="3185" w:type="dxa"/>
            <w:tcBorders>
              <w:top w:val="nil"/>
              <w:left w:val="nil"/>
              <w:bottom w:val="nil"/>
              <w:right w:val="nil"/>
            </w:tcBorders>
            <w:shd w:val="clear" w:color="auto" w:fill="auto"/>
            <w:vAlign w:val="center"/>
            <w:hideMark/>
          </w:tcPr>
          <w:p w14:paraId="6FB86F3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7A4C94C" w14:textId="77777777" w:rsidTr="00B031A5">
        <w:trPr>
          <w:trHeight w:val="180"/>
        </w:trPr>
        <w:tc>
          <w:tcPr>
            <w:tcW w:w="966" w:type="dxa"/>
            <w:tcBorders>
              <w:top w:val="nil"/>
              <w:left w:val="nil"/>
              <w:bottom w:val="nil"/>
              <w:right w:val="nil"/>
            </w:tcBorders>
            <w:shd w:val="clear" w:color="auto" w:fill="auto"/>
            <w:vAlign w:val="center"/>
            <w:hideMark/>
          </w:tcPr>
          <w:p w14:paraId="2B961C6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VHL</w:t>
            </w:r>
          </w:p>
        </w:tc>
        <w:tc>
          <w:tcPr>
            <w:tcW w:w="878" w:type="dxa"/>
            <w:tcBorders>
              <w:top w:val="nil"/>
              <w:left w:val="nil"/>
              <w:bottom w:val="nil"/>
              <w:right w:val="nil"/>
            </w:tcBorders>
            <w:shd w:val="clear" w:color="auto" w:fill="auto"/>
            <w:vAlign w:val="center"/>
            <w:hideMark/>
          </w:tcPr>
          <w:p w14:paraId="38CCECC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28A4086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151</w:t>
            </w:r>
          </w:p>
        </w:tc>
        <w:tc>
          <w:tcPr>
            <w:tcW w:w="3185" w:type="dxa"/>
            <w:tcBorders>
              <w:top w:val="nil"/>
              <w:left w:val="nil"/>
              <w:bottom w:val="nil"/>
              <w:right w:val="nil"/>
            </w:tcBorders>
            <w:shd w:val="clear" w:color="auto" w:fill="auto"/>
            <w:vAlign w:val="center"/>
            <w:hideMark/>
          </w:tcPr>
          <w:p w14:paraId="37E2174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74          </w:t>
            </w:r>
          </w:p>
        </w:tc>
      </w:tr>
      <w:tr w:rsidR="009B60EA" w:rsidRPr="009B60EA" w14:paraId="3CE692E0" w14:textId="77777777" w:rsidTr="00B031A5">
        <w:trPr>
          <w:trHeight w:val="180"/>
        </w:trPr>
        <w:tc>
          <w:tcPr>
            <w:tcW w:w="966" w:type="dxa"/>
            <w:tcBorders>
              <w:top w:val="nil"/>
              <w:left w:val="nil"/>
              <w:bottom w:val="nil"/>
              <w:right w:val="nil"/>
            </w:tcBorders>
            <w:shd w:val="clear" w:color="auto" w:fill="auto"/>
            <w:vAlign w:val="center"/>
            <w:hideMark/>
          </w:tcPr>
          <w:p w14:paraId="07CB712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B2M</w:t>
            </w:r>
          </w:p>
        </w:tc>
        <w:tc>
          <w:tcPr>
            <w:tcW w:w="878" w:type="dxa"/>
            <w:tcBorders>
              <w:top w:val="nil"/>
              <w:left w:val="nil"/>
              <w:bottom w:val="nil"/>
              <w:right w:val="nil"/>
            </w:tcBorders>
            <w:shd w:val="clear" w:color="auto" w:fill="auto"/>
            <w:vAlign w:val="center"/>
            <w:hideMark/>
          </w:tcPr>
          <w:p w14:paraId="22BFD7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34A911C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100</w:t>
            </w:r>
          </w:p>
        </w:tc>
        <w:tc>
          <w:tcPr>
            <w:tcW w:w="3185" w:type="dxa"/>
            <w:tcBorders>
              <w:top w:val="nil"/>
              <w:left w:val="nil"/>
              <w:bottom w:val="nil"/>
              <w:right w:val="nil"/>
            </w:tcBorders>
            <w:shd w:val="clear" w:color="auto" w:fill="auto"/>
            <w:vAlign w:val="center"/>
            <w:hideMark/>
          </w:tcPr>
          <w:p w14:paraId="551C61F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47</w:t>
            </w:r>
          </w:p>
        </w:tc>
      </w:tr>
      <w:tr w:rsidR="009B60EA" w:rsidRPr="009B60EA" w14:paraId="49304A89" w14:textId="77777777" w:rsidTr="00B031A5">
        <w:trPr>
          <w:trHeight w:val="180"/>
        </w:trPr>
        <w:tc>
          <w:tcPr>
            <w:tcW w:w="966" w:type="dxa"/>
            <w:tcBorders>
              <w:top w:val="nil"/>
              <w:left w:val="nil"/>
              <w:bottom w:val="nil"/>
              <w:right w:val="nil"/>
            </w:tcBorders>
            <w:shd w:val="clear" w:color="auto" w:fill="auto"/>
            <w:vAlign w:val="center"/>
            <w:hideMark/>
          </w:tcPr>
          <w:p w14:paraId="749D6EE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B2M</w:t>
            </w:r>
          </w:p>
        </w:tc>
        <w:tc>
          <w:tcPr>
            <w:tcW w:w="878" w:type="dxa"/>
            <w:tcBorders>
              <w:top w:val="nil"/>
              <w:left w:val="nil"/>
              <w:bottom w:val="nil"/>
              <w:right w:val="nil"/>
            </w:tcBorders>
            <w:shd w:val="clear" w:color="auto" w:fill="auto"/>
            <w:vAlign w:val="center"/>
            <w:hideMark/>
          </w:tcPr>
          <w:p w14:paraId="56B51B8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CED716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51</w:t>
            </w:r>
          </w:p>
        </w:tc>
        <w:tc>
          <w:tcPr>
            <w:tcW w:w="3185" w:type="dxa"/>
            <w:tcBorders>
              <w:top w:val="nil"/>
              <w:left w:val="nil"/>
              <w:bottom w:val="nil"/>
              <w:right w:val="nil"/>
            </w:tcBorders>
            <w:shd w:val="clear" w:color="auto" w:fill="auto"/>
            <w:vAlign w:val="center"/>
            <w:hideMark/>
          </w:tcPr>
          <w:p w14:paraId="3C23EC6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76 30         </w:t>
            </w:r>
          </w:p>
        </w:tc>
      </w:tr>
      <w:tr w:rsidR="009B60EA" w:rsidRPr="009B60EA" w14:paraId="31030042" w14:textId="77777777" w:rsidTr="00B031A5">
        <w:trPr>
          <w:trHeight w:val="180"/>
        </w:trPr>
        <w:tc>
          <w:tcPr>
            <w:tcW w:w="966" w:type="dxa"/>
            <w:tcBorders>
              <w:top w:val="nil"/>
              <w:left w:val="nil"/>
              <w:bottom w:val="nil"/>
              <w:right w:val="nil"/>
            </w:tcBorders>
            <w:shd w:val="clear" w:color="auto" w:fill="auto"/>
            <w:vAlign w:val="center"/>
            <w:hideMark/>
          </w:tcPr>
          <w:p w14:paraId="5CA848E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B2M</w:t>
            </w:r>
          </w:p>
        </w:tc>
        <w:tc>
          <w:tcPr>
            <w:tcW w:w="878" w:type="dxa"/>
            <w:tcBorders>
              <w:top w:val="nil"/>
              <w:left w:val="nil"/>
              <w:bottom w:val="nil"/>
              <w:right w:val="nil"/>
            </w:tcBorders>
            <w:shd w:val="clear" w:color="auto" w:fill="auto"/>
            <w:vAlign w:val="center"/>
            <w:hideMark/>
          </w:tcPr>
          <w:p w14:paraId="3F02A0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2C72C9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83</w:t>
            </w:r>
          </w:p>
        </w:tc>
        <w:tc>
          <w:tcPr>
            <w:tcW w:w="3185" w:type="dxa"/>
            <w:tcBorders>
              <w:top w:val="nil"/>
              <w:left w:val="nil"/>
              <w:bottom w:val="nil"/>
              <w:right w:val="nil"/>
            </w:tcBorders>
            <w:shd w:val="clear" w:color="auto" w:fill="auto"/>
            <w:vAlign w:val="center"/>
            <w:hideMark/>
          </w:tcPr>
          <w:p w14:paraId="0E06AC0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1F15C4AF" w14:textId="77777777" w:rsidTr="00B031A5">
        <w:trPr>
          <w:trHeight w:val="180"/>
        </w:trPr>
        <w:tc>
          <w:tcPr>
            <w:tcW w:w="966" w:type="dxa"/>
            <w:tcBorders>
              <w:top w:val="nil"/>
              <w:left w:val="nil"/>
              <w:bottom w:val="nil"/>
              <w:right w:val="nil"/>
            </w:tcBorders>
            <w:shd w:val="clear" w:color="auto" w:fill="auto"/>
            <w:vAlign w:val="center"/>
            <w:hideMark/>
          </w:tcPr>
          <w:p w14:paraId="5B2DAAC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B2M</w:t>
            </w:r>
          </w:p>
        </w:tc>
        <w:tc>
          <w:tcPr>
            <w:tcW w:w="878" w:type="dxa"/>
            <w:tcBorders>
              <w:top w:val="nil"/>
              <w:left w:val="nil"/>
              <w:bottom w:val="nil"/>
              <w:right w:val="nil"/>
            </w:tcBorders>
            <w:shd w:val="clear" w:color="auto" w:fill="auto"/>
            <w:vAlign w:val="center"/>
            <w:hideMark/>
          </w:tcPr>
          <w:p w14:paraId="01FDAD7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BF3D2B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54</w:t>
            </w:r>
          </w:p>
        </w:tc>
        <w:tc>
          <w:tcPr>
            <w:tcW w:w="3185" w:type="dxa"/>
            <w:tcBorders>
              <w:top w:val="nil"/>
              <w:left w:val="nil"/>
              <w:bottom w:val="nil"/>
              <w:right w:val="nil"/>
            </w:tcBorders>
            <w:shd w:val="clear" w:color="auto" w:fill="auto"/>
            <w:vAlign w:val="center"/>
            <w:hideMark/>
          </w:tcPr>
          <w:p w14:paraId="53E8A52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0DC79E5" w14:textId="77777777" w:rsidTr="00B031A5">
        <w:trPr>
          <w:trHeight w:val="180"/>
        </w:trPr>
        <w:tc>
          <w:tcPr>
            <w:tcW w:w="966" w:type="dxa"/>
            <w:tcBorders>
              <w:top w:val="nil"/>
              <w:left w:val="nil"/>
              <w:bottom w:val="nil"/>
              <w:right w:val="nil"/>
            </w:tcBorders>
            <w:shd w:val="clear" w:color="auto" w:fill="auto"/>
            <w:vAlign w:val="center"/>
            <w:hideMark/>
          </w:tcPr>
          <w:p w14:paraId="2127216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CDKN2A</w:t>
            </w:r>
          </w:p>
        </w:tc>
        <w:tc>
          <w:tcPr>
            <w:tcW w:w="878" w:type="dxa"/>
            <w:tcBorders>
              <w:top w:val="nil"/>
              <w:left w:val="nil"/>
              <w:bottom w:val="nil"/>
              <w:right w:val="nil"/>
            </w:tcBorders>
            <w:shd w:val="clear" w:color="auto" w:fill="auto"/>
            <w:vAlign w:val="center"/>
            <w:hideMark/>
          </w:tcPr>
          <w:p w14:paraId="753A20B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2072A8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52</w:t>
            </w:r>
          </w:p>
        </w:tc>
        <w:tc>
          <w:tcPr>
            <w:tcW w:w="3185" w:type="dxa"/>
            <w:tcBorders>
              <w:top w:val="nil"/>
              <w:left w:val="nil"/>
              <w:bottom w:val="nil"/>
              <w:right w:val="nil"/>
            </w:tcBorders>
            <w:shd w:val="clear" w:color="auto" w:fill="auto"/>
            <w:vAlign w:val="center"/>
            <w:hideMark/>
          </w:tcPr>
          <w:p w14:paraId="77F79A0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97 94 20 118 114 81 83 86   </w:t>
            </w:r>
          </w:p>
        </w:tc>
      </w:tr>
      <w:tr w:rsidR="009B60EA" w:rsidRPr="009B60EA" w14:paraId="6E2AADA6" w14:textId="77777777" w:rsidTr="00B031A5">
        <w:trPr>
          <w:trHeight w:val="180"/>
        </w:trPr>
        <w:tc>
          <w:tcPr>
            <w:tcW w:w="966" w:type="dxa"/>
            <w:tcBorders>
              <w:top w:val="nil"/>
              <w:left w:val="nil"/>
              <w:bottom w:val="nil"/>
              <w:right w:val="nil"/>
            </w:tcBorders>
            <w:shd w:val="clear" w:color="auto" w:fill="auto"/>
            <w:vAlign w:val="center"/>
            <w:hideMark/>
          </w:tcPr>
          <w:p w14:paraId="553D3C8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CDKN2A</w:t>
            </w:r>
          </w:p>
        </w:tc>
        <w:tc>
          <w:tcPr>
            <w:tcW w:w="878" w:type="dxa"/>
            <w:tcBorders>
              <w:top w:val="nil"/>
              <w:left w:val="nil"/>
              <w:bottom w:val="nil"/>
              <w:right w:val="nil"/>
            </w:tcBorders>
            <w:shd w:val="clear" w:color="auto" w:fill="auto"/>
            <w:vAlign w:val="center"/>
            <w:hideMark/>
          </w:tcPr>
          <w:p w14:paraId="2946F38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1F8A97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53</w:t>
            </w:r>
          </w:p>
        </w:tc>
        <w:tc>
          <w:tcPr>
            <w:tcW w:w="3185" w:type="dxa"/>
            <w:tcBorders>
              <w:top w:val="nil"/>
              <w:left w:val="nil"/>
              <w:bottom w:val="nil"/>
              <w:right w:val="nil"/>
            </w:tcBorders>
            <w:shd w:val="clear" w:color="auto" w:fill="auto"/>
            <w:vAlign w:val="center"/>
            <w:hideMark/>
          </w:tcPr>
          <w:p w14:paraId="5B8A92B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74 110 44 42 84 87 88    </w:t>
            </w:r>
          </w:p>
        </w:tc>
      </w:tr>
      <w:tr w:rsidR="009B60EA" w:rsidRPr="009B60EA" w14:paraId="0A86DD22" w14:textId="77777777" w:rsidTr="00B031A5">
        <w:trPr>
          <w:trHeight w:val="180"/>
        </w:trPr>
        <w:tc>
          <w:tcPr>
            <w:tcW w:w="966" w:type="dxa"/>
            <w:tcBorders>
              <w:top w:val="nil"/>
              <w:left w:val="nil"/>
              <w:bottom w:val="nil"/>
              <w:right w:val="nil"/>
            </w:tcBorders>
            <w:shd w:val="clear" w:color="auto" w:fill="auto"/>
            <w:vAlign w:val="center"/>
            <w:hideMark/>
          </w:tcPr>
          <w:p w14:paraId="7654A43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CBL</w:t>
            </w:r>
          </w:p>
        </w:tc>
        <w:tc>
          <w:tcPr>
            <w:tcW w:w="878" w:type="dxa"/>
            <w:tcBorders>
              <w:top w:val="nil"/>
              <w:left w:val="nil"/>
              <w:bottom w:val="nil"/>
              <w:right w:val="nil"/>
            </w:tcBorders>
            <w:shd w:val="clear" w:color="auto" w:fill="auto"/>
            <w:vAlign w:val="center"/>
            <w:hideMark/>
          </w:tcPr>
          <w:p w14:paraId="282D26B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73294F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98</w:t>
            </w:r>
          </w:p>
        </w:tc>
        <w:tc>
          <w:tcPr>
            <w:tcW w:w="3185" w:type="dxa"/>
            <w:tcBorders>
              <w:top w:val="nil"/>
              <w:left w:val="nil"/>
              <w:bottom w:val="nil"/>
              <w:right w:val="nil"/>
            </w:tcBorders>
            <w:shd w:val="clear" w:color="auto" w:fill="auto"/>
            <w:vAlign w:val="center"/>
            <w:hideMark/>
          </w:tcPr>
          <w:p w14:paraId="1A88BB5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186 877         </w:t>
            </w:r>
          </w:p>
        </w:tc>
      </w:tr>
      <w:tr w:rsidR="009B60EA" w:rsidRPr="009B60EA" w14:paraId="59943EBF" w14:textId="77777777" w:rsidTr="00B031A5">
        <w:trPr>
          <w:trHeight w:val="180"/>
        </w:trPr>
        <w:tc>
          <w:tcPr>
            <w:tcW w:w="966" w:type="dxa"/>
            <w:tcBorders>
              <w:top w:val="nil"/>
              <w:left w:val="nil"/>
              <w:bottom w:val="nil"/>
              <w:right w:val="nil"/>
            </w:tcBorders>
            <w:shd w:val="clear" w:color="auto" w:fill="auto"/>
            <w:vAlign w:val="center"/>
            <w:hideMark/>
          </w:tcPr>
          <w:p w14:paraId="72DE187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CBL</w:t>
            </w:r>
          </w:p>
        </w:tc>
        <w:tc>
          <w:tcPr>
            <w:tcW w:w="878" w:type="dxa"/>
            <w:tcBorders>
              <w:top w:val="nil"/>
              <w:left w:val="nil"/>
              <w:bottom w:val="nil"/>
              <w:right w:val="nil"/>
            </w:tcBorders>
            <w:shd w:val="clear" w:color="auto" w:fill="auto"/>
            <w:vAlign w:val="center"/>
            <w:hideMark/>
          </w:tcPr>
          <w:p w14:paraId="4D5EB45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539B00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322</w:t>
            </w:r>
          </w:p>
        </w:tc>
        <w:tc>
          <w:tcPr>
            <w:tcW w:w="3185" w:type="dxa"/>
            <w:tcBorders>
              <w:top w:val="nil"/>
              <w:left w:val="nil"/>
              <w:bottom w:val="nil"/>
              <w:right w:val="nil"/>
            </w:tcBorders>
            <w:shd w:val="clear" w:color="auto" w:fill="auto"/>
            <w:vAlign w:val="center"/>
            <w:hideMark/>
          </w:tcPr>
          <w:p w14:paraId="51237D8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12A306A" w14:textId="77777777" w:rsidTr="00B031A5">
        <w:trPr>
          <w:trHeight w:val="180"/>
        </w:trPr>
        <w:tc>
          <w:tcPr>
            <w:tcW w:w="966" w:type="dxa"/>
            <w:tcBorders>
              <w:top w:val="nil"/>
              <w:left w:val="nil"/>
              <w:bottom w:val="nil"/>
              <w:right w:val="nil"/>
            </w:tcBorders>
            <w:shd w:val="clear" w:color="auto" w:fill="auto"/>
            <w:vAlign w:val="center"/>
            <w:hideMark/>
          </w:tcPr>
          <w:p w14:paraId="27380BE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CBL</w:t>
            </w:r>
          </w:p>
        </w:tc>
        <w:tc>
          <w:tcPr>
            <w:tcW w:w="878" w:type="dxa"/>
            <w:tcBorders>
              <w:top w:val="nil"/>
              <w:left w:val="nil"/>
              <w:bottom w:val="nil"/>
              <w:right w:val="nil"/>
            </w:tcBorders>
            <w:shd w:val="clear" w:color="auto" w:fill="auto"/>
            <w:vAlign w:val="center"/>
            <w:hideMark/>
          </w:tcPr>
          <w:p w14:paraId="2C2CEFE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2FBAAE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418</w:t>
            </w:r>
          </w:p>
        </w:tc>
        <w:tc>
          <w:tcPr>
            <w:tcW w:w="3185" w:type="dxa"/>
            <w:tcBorders>
              <w:top w:val="nil"/>
              <w:left w:val="nil"/>
              <w:bottom w:val="nil"/>
              <w:right w:val="nil"/>
            </w:tcBorders>
            <w:shd w:val="clear" w:color="auto" w:fill="auto"/>
            <w:vAlign w:val="center"/>
            <w:hideMark/>
          </w:tcPr>
          <w:p w14:paraId="1BD97A0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417 384         </w:t>
            </w:r>
          </w:p>
        </w:tc>
      </w:tr>
      <w:tr w:rsidR="009B60EA" w:rsidRPr="009B60EA" w14:paraId="752DA99C" w14:textId="77777777" w:rsidTr="00B031A5">
        <w:trPr>
          <w:trHeight w:val="180"/>
        </w:trPr>
        <w:tc>
          <w:tcPr>
            <w:tcW w:w="966" w:type="dxa"/>
            <w:tcBorders>
              <w:top w:val="nil"/>
              <w:left w:val="nil"/>
              <w:bottom w:val="nil"/>
              <w:right w:val="nil"/>
            </w:tcBorders>
            <w:shd w:val="clear" w:color="auto" w:fill="auto"/>
            <w:vAlign w:val="center"/>
            <w:hideMark/>
          </w:tcPr>
          <w:p w14:paraId="4A9000E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ABL1</w:t>
            </w:r>
          </w:p>
        </w:tc>
        <w:tc>
          <w:tcPr>
            <w:tcW w:w="878" w:type="dxa"/>
            <w:tcBorders>
              <w:top w:val="nil"/>
              <w:left w:val="nil"/>
              <w:bottom w:val="nil"/>
              <w:right w:val="nil"/>
            </w:tcBorders>
            <w:shd w:val="clear" w:color="auto" w:fill="auto"/>
            <w:vAlign w:val="center"/>
            <w:hideMark/>
          </w:tcPr>
          <w:p w14:paraId="117EEF0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4DA436A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1060</w:t>
            </w:r>
          </w:p>
        </w:tc>
        <w:tc>
          <w:tcPr>
            <w:tcW w:w="3185" w:type="dxa"/>
            <w:tcBorders>
              <w:top w:val="nil"/>
              <w:left w:val="nil"/>
              <w:bottom w:val="nil"/>
              <w:right w:val="nil"/>
            </w:tcBorders>
            <w:shd w:val="clear" w:color="auto" w:fill="auto"/>
            <w:vAlign w:val="center"/>
            <w:hideMark/>
          </w:tcPr>
          <w:p w14:paraId="2FD0B7F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365 348 111 472       </w:t>
            </w:r>
          </w:p>
        </w:tc>
      </w:tr>
      <w:tr w:rsidR="009B60EA" w:rsidRPr="009B60EA" w14:paraId="3C61A3B9" w14:textId="77777777" w:rsidTr="00B031A5">
        <w:trPr>
          <w:trHeight w:val="180"/>
        </w:trPr>
        <w:tc>
          <w:tcPr>
            <w:tcW w:w="966" w:type="dxa"/>
            <w:tcBorders>
              <w:top w:val="nil"/>
              <w:left w:val="nil"/>
              <w:bottom w:val="nil"/>
              <w:right w:val="nil"/>
            </w:tcBorders>
            <w:shd w:val="clear" w:color="auto" w:fill="auto"/>
            <w:vAlign w:val="center"/>
            <w:hideMark/>
          </w:tcPr>
          <w:p w14:paraId="73D0B8A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ABL1</w:t>
            </w:r>
          </w:p>
        </w:tc>
        <w:tc>
          <w:tcPr>
            <w:tcW w:w="878" w:type="dxa"/>
            <w:tcBorders>
              <w:top w:val="nil"/>
              <w:left w:val="nil"/>
              <w:bottom w:val="nil"/>
              <w:right w:val="nil"/>
            </w:tcBorders>
            <w:shd w:val="clear" w:color="auto" w:fill="auto"/>
            <w:vAlign w:val="center"/>
            <w:hideMark/>
          </w:tcPr>
          <w:p w14:paraId="294A0AE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8905CF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72</w:t>
            </w:r>
          </w:p>
        </w:tc>
        <w:tc>
          <w:tcPr>
            <w:tcW w:w="3185" w:type="dxa"/>
            <w:tcBorders>
              <w:top w:val="nil"/>
              <w:left w:val="nil"/>
              <w:bottom w:val="nil"/>
              <w:right w:val="nil"/>
            </w:tcBorders>
            <w:shd w:val="clear" w:color="auto" w:fill="auto"/>
            <w:vAlign w:val="center"/>
            <w:hideMark/>
          </w:tcPr>
          <w:p w14:paraId="754A3F0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C1CC978" w14:textId="77777777" w:rsidTr="00B031A5">
        <w:trPr>
          <w:trHeight w:val="180"/>
        </w:trPr>
        <w:tc>
          <w:tcPr>
            <w:tcW w:w="966" w:type="dxa"/>
            <w:tcBorders>
              <w:top w:val="nil"/>
              <w:left w:val="nil"/>
              <w:bottom w:val="nil"/>
              <w:right w:val="nil"/>
            </w:tcBorders>
            <w:shd w:val="clear" w:color="auto" w:fill="auto"/>
            <w:vAlign w:val="center"/>
            <w:hideMark/>
          </w:tcPr>
          <w:p w14:paraId="08D2CD7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lastRenderedPageBreak/>
              <w:t>CASP8</w:t>
            </w:r>
          </w:p>
        </w:tc>
        <w:tc>
          <w:tcPr>
            <w:tcW w:w="878" w:type="dxa"/>
            <w:tcBorders>
              <w:top w:val="nil"/>
              <w:left w:val="nil"/>
              <w:bottom w:val="nil"/>
              <w:right w:val="nil"/>
            </w:tcBorders>
            <w:shd w:val="clear" w:color="auto" w:fill="auto"/>
            <w:vAlign w:val="center"/>
            <w:hideMark/>
          </w:tcPr>
          <w:p w14:paraId="1A223A1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2E1B134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236</w:t>
            </w:r>
          </w:p>
        </w:tc>
        <w:tc>
          <w:tcPr>
            <w:tcW w:w="3185" w:type="dxa"/>
            <w:tcBorders>
              <w:top w:val="nil"/>
              <w:left w:val="nil"/>
              <w:bottom w:val="nil"/>
              <w:right w:val="nil"/>
            </w:tcBorders>
            <w:shd w:val="clear" w:color="auto" w:fill="auto"/>
            <w:vAlign w:val="center"/>
            <w:hideMark/>
          </w:tcPr>
          <w:p w14:paraId="5FBEF7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325 241         </w:t>
            </w:r>
          </w:p>
        </w:tc>
      </w:tr>
      <w:tr w:rsidR="009B60EA" w:rsidRPr="009B60EA" w14:paraId="7A0A9A24" w14:textId="77777777" w:rsidTr="00B031A5">
        <w:trPr>
          <w:trHeight w:val="180"/>
        </w:trPr>
        <w:tc>
          <w:tcPr>
            <w:tcW w:w="966" w:type="dxa"/>
            <w:tcBorders>
              <w:top w:val="nil"/>
              <w:left w:val="nil"/>
              <w:bottom w:val="nil"/>
              <w:right w:val="nil"/>
            </w:tcBorders>
            <w:shd w:val="clear" w:color="auto" w:fill="auto"/>
            <w:vAlign w:val="center"/>
            <w:hideMark/>
          </w:tcPr>
          <w:p w14:paraId="3769D7D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CASP8</w:t>
            </w:r>
          </w:p>
        </w:tc>
        <w:tc>
          <w:tcPr>
            <w:tcW w:w="878" w:type="dxa"/>
            <w:tcBorders>
              <w:top w:val="nil"/>
              <w:left w:val="nil"/>
              <w:bottom w:val="nil"/>
              <w:right w:val="nil"/>
            </w:tcBorders>
            <w:shd w:val="clear" w:color="auto" w:fill="auto"/>
            <w:vAlign w:val="center"/>
            <w:hideMark/>
          </w:tcPr>
          <w:p w14:paraId="72890A8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E6586D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463</w:t>
            </w:r>
          </w:p>
        </w:tc>
        <w:tc>
          <w:tcPr>
            <w:tcW w:w="3185" w:type="dxa"/>
            <w:tcBorders>
              <w:top w:val="nil"/>
              <w:left w:val="nil"/>
              <w:bottom w:val="nil"/>
              <w:right w:val="nil"/>
            </w:tcBorders>
            <w:shd w:val="clear" w:color="auto" w:fill="auto"/>
            <w:vAlign w:val="center"/>
            <w:hideMark/>
          </w:tcPr>
          <w:p w14:paraId="67F340D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441 444         </w:t>
            </w:r>
          </w:p>
        </w:tc>
      </w:tr>
      <w:tr w:rsidR="009B60EA" w:rsidRPr="009B60EA" w14:paraId="15EDC0C0" w14:textId="77777777" w:rsidTr="00B031A5">
        <w:trPr>
          <w:trHeight w:val="180"/>
        </w:trPr>
        <w:tc>
          <w:tcPr>
            <w:tcW w:w="966" w:type="dxa"/>
            <w:tcBorders>
              <w:top w:val="nil"/>
              <w:left w:val="nil"/>
              <w:bottom w:val="nil"/>
              <w:right w:val="nil"/>
            </w:tcBorders>
            <w:shd w:val="clear" w:color="auto" w:fill="auto"/>
            <w:vAlign w:val="center"/>
            <w:hideMark/>
          </w:tcPr>
          <w:p w14:paraId="03C85FD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FLT3</w:t>
            </w:r>
          </w:p>
        </w:tc>
        <w:tc>
          <w:tcPr>
            <w:tcW w:w="878" w:type="dxa"/>
            <w:tcBorders>
              <w:top w:val="nil"/>
              <w:left w:val="nil"/>
              <w:bottom w:val="nil"/>
              <w:right w:val="nil"/>
            </w:tcBorders>
            <w:shd w:val="clear" w:color="auto" w:fill="auto"/>
            <w:vAlign w:val="center"/>
            <w:hideMark/>
          </w:tcPr>
          <w:p w14:paraId="3910E8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8A743C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311</w:t>
            </w:r>
          </w:p>
        </w:tc>
        <w:tc>
          <w:tcPr>
            <w:tcW w:w="3185" w:type="dxa"/>
            <w:tcBorders>
              <w:top w:val="nil"/>
              <w:left w:val="nil"/>
              <w:bottom w:val="nil"/>
              <w:right w:val="nil"/>
            </w:tcBorders>
            <w:shd w:val="clear" w:color="auto" w:fill="auto"/>
            <w:vAlign w:val="center"/>
            <w:hideMark/>
          </w:tcPr>
          <w:p w14:paraId="23E1510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919A6D4" w14:textId="77777777" w:rsidTr="00B031A5">
        <w:trPr>
          <w:trHeight w:val="180"/>
        </w:trPr>
        <w:tc>
          <w:tcPr>
            <w:tcW w:w="966" w:type="dxa"/>
            <w:tcBorders>
              <w:top w:val="nil"/>
              <w:left w:val="nil"/>
              <w:bottom w:val="nil"/>
              <w:right w:val="nil"/>
            </w:tcBorders>
            <w:shd w:val="clear" w:color="auto" w:fill="auto"/>
            <w:vAlign w:val="center"/>
            <w:hideMark/>
          </w:tcPr>
          <w:p w14:paraId="5D08455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FLT3</w:t>
            </w:r>
          </w:p>
        </w:tc>
        <w:tc>
          <w:tcPr>
            <w:tcW w:w="878" w:type="dxa"/>
            <w:tcBorders>
              <w:top w:val="nil"/>
              <w:left w:val="nil"/>
              <w:bottom w:val="nil"/>
              <w:right w:val="nil"/>
            </w:tcBorders>
            <w:shd w:val="clear" w:color="auto" w:fill="auto"/>
            <w:vAlign w:val="center"/>
            <w:hideMark/>
          </w:tcPr>
          <w:p w14:paraId="2159E2C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05E4FB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814</w:t>
            </w:r>
          </w:p>
        </w:tc>
        <w:tc>
          <w:tcPr>
            <w:tcW w:w="3185" w:type="dxa"/>
            <w:tcBorders>
              <w:top w:val="nil"/>
              <w:left w:val="nil"/>
              <w:bottom w:val="nil"/>
              <w:right w:val="nil"/>
            </w:tcBorders>
            <w:shd w:val="clear" w:color="auto" w:fill="auto"/>
            <w:vAlign w:val="center"/>
            <w:hideMark/>
          </w:tcPr>
          <w:p w14:paraId="0D246A9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939          </w:t>
            </w:r>
          </w:p>
        </w:tc>
      </w:tr>
      <w:tr w:rsidR="009B60EA" w:rsidRPr="009B60EA" w14:paraId="6778850D" w14:textId="77777777" w:rsidTr="00B031A5">
        <w:trPr>
          <w:trHeight w:val="180"/>
        </w:trPr>
        <w:tc>
          <w:tcPr>
            <w:tcW w:w="966" w:type="dxa"/>
            <w:tcBorders>
              <w:top w:val="nil"/>
              <w:left w:val="nil"/>
              <w:bottom w:val="nil"/>
              <w:right w:val="nil"/>
            </w:tcBorders>
            <w:shd w:val="clear" w:color="auto" w:fill="auto"/>
            <w:vAlign w:val="center"/>
            <w:hideMark/>
          </w:tcPr>
          <w:p w14:paraId="7821DE8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DAXX</w:t>
            </w:r>
          </w:p>
        </w:tc>
        <w:tc>
          <w:tcPr>
            <w:tcW w:w="878" w:type="dxa"/>
            <w:tcBorders>
              <w:top w:val="nil"/>
              <w:left w:val="nil"/>
              <w:bottom w:val="nil"/>
              <w:right w:val="nil"/>
            </w:tcBorders>
            <w:shd w:val="clear" w:color="auto" w:fill="auto"/>
            <w:vAlign w:val="center"/>
            <w:hideMark/>
          </w:tcPr>
          <w:p w14:paraId="466357E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C3132C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371</w:t>
            </w:r>
          </w:p>
        </w:tc>
        <w:tc>
          <w:tcPr>
            <w:tcW w:w="3185" w:type="dxa"/>
            <w:tcBorders>
              <w:top w:val="nil"/>
              <w:left w:val="nil"/>
              <w:bottom w:val="nil"/>
              <w:right w:val="nil"/>
            </w:tcBorders>
            <w:shd w:val="clear" w:color="auto" w:fill="auto"/>
            <w:vAlign w:val="center"/>
            <w:hideMark/>
          </w:tcPr>
          <w:p w14:paraId="3675FD0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AD8A79E" w14:textId="77777777" w:rsidTr="00B031A5">
        <w:trPr>
          <w:trHeight w:val="180"/>
        </w:trPr>
        <w:tc>
          <w:tcPr>
            <w:tcW w:w="966" w:type="dxa"/>
            <w:tcBorders>
              <w:top w:val="nil"/>
              <w:left w:val="nil"/>
              <w:bottom w:val="nil"/>
              <w:right w:val="nil"/>
            </w:tcBorders>
            <w:shd w:val="clear" w:color="auto" w:fill="auto"/>
            <w:vAlign w:val="center"/>
            <w:hideMark/>
          </w:tcPr>
          <w:p w14:paraId="1595349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DAXX</w:t>
            </w:r>
          </w:p>
        </w:tc>
        <w:tc>
          <w:tcPr>
            <w:tcW w:w="878" w:type="dxa"/>
            <w:tcBorders>
              <w:top w:val="nil"/>
              <w:left w:val="nil"/>
              <w:bottom w:val="nil"/>
              <w:right w:val="nil"/>
            </w:tcBorders>
            <w:shd w:val="clear" w:color="auto" w:fill="auto"/>
            <w:vAlign w:val="center"/>
            <w:hideMark/>
          </w:tcPr>
          <w:p w14:paraId="180E674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B9D0F5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738</w:t>
            </w:r>
          </w:p>
        </w:tc>
        <w:tc>
          <w:tcPr>
            <w:tcW w:w="3185" w:type="dxa"/>
            <w:tcBorders>
              <w:top w:val="nil"/>
              <w:left w:val="nil"/>
              <w:bottom w:val="nil"/>
              <w:right w:val="nil"/>
            </w:tcBorders>
            <w:shd w:val="clear" w:color="auto" w:fill="auto"/>
            <w:vAlign w:val="center"/>
            <w:hideMark/>
          </w:tcPr>
          <w:p w14:paraId="53637DA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BA7BCDA" w14:textId="77777777" w:rsidTr="00B031A5">
        <w:trPr>
          <w:trHeight w:val="180"/>
        </w:trPr>
        <w:tc>
          <w:tcPr>
            <w:tcW w:w="966" w:type="dxa"/>
            <w:tcBorders>
              <w:top w:val="nil"/>
              <w:left w:val="nil"/>
              <w:bottom w:val="nil"/>
              <w:right w:val="nil"/>
            </w:tcBorders>
            <w:shd w:val="clear" w:color="auto" w:fill="auto"/>
            <w:vAlign w:val="center"/>
            <w:hideMark/>
          </w:tcPr>
          <w:p w14:paraId="54A32F7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DAXX</w:t>
            </w:r>
          </w:p>
        </w:tc>
        <w:tc>
          <w:tcPr>
            <w:tcW w:w="878" w:type="dxa"/>
            <w:tcBorders>
              <w:top w:val="nil"/>
              <w:left w:val="nil"/>
              <w:bottom w:val="nil"/>
              <w:right w:val="nil"/>
            </w:tcBorders>
            <w:shd w:val="clear" w:color="auto" w:fill="auto"/>
            <w:vAlign w:val="center"/>
            <w:hideMark/>
          </w:tcPr>
          <w:p w14:paraId="1360C49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263B9D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127</w:t>
            </w:r>
          </w:p>
        </w:tc>
        <w:tc>
          <w:tcPr>
            <w:tcW w:w="3185" w:type="dxa"/>
            <w:tcBorders>
              <w:top w:val="nil"/>
              <w:left w:val="nil"/>
              <w:bottom w:val="nil"/>
              <w:right w:val="nil"/>
            </w:tcBorders>
            <w:shd w:val="clear" w:color="auto" w:fill="auto"/>
            <w:vAlign w:val="center"/>
            <w:hideMark/>
          </w:tcPr>
          <w:p w14:paraId="46DC474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87          </w:t>
            </w:r>
          </w:p>
        </w:tc>
      </w:tr>
      <w:tr w:rsidR="009B60EA" w:rsidRPr="009B60EA" w14:paraId="17248CF9" w14:textId="77777777" w:rsidTr="00B031A5">
        <w:trPr>
          <w:trHeight w:val="180"/>
        </w:trPr>
        <w:tc>
          <w:tcPr>
            <w:tcW w:w="966" w:type="dxa"/>
            <w:tcBorders>
              <w:top w:val="nil"/>
              <w:left w:val="nil"/>
              <w:bottom w:val="nil"/>
              <w:right w:val="nil"/>
            </w:tcBorders>
            <w:shd w:val="clear" w:color="auto" w:fill="auto"/>
            <w:vAlign w:val="center"/>
            <w:hideMark/>
          </w:tcPr>
          <w:p w14:paraId="3D04AEF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DAXX</w:t>
            </w:r>
          </w:p>
        </w:tc>
        <w:tc>
          <w:tcPr>
            <w:tcW w:w="878" w:type="dxa"/>
            <w:tcBorders>
              <w:top w:val="nil"/>
              <w:left w:val="nil"/>
              <w:bottom w:val="nil"/>
              <w:right w:val="nil"/>
            </w:tcBorders>
            <w:shd w:val="clear" w:color="auto" w:fill="auto"/>
            <w:vAlign w:val="center"/>
            <w:hideMark/>
          </w:tcPr>
          <w:p w14:paraId="77B832C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0811DB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280</w:t>
            </w:r>
          </w:p>
        </w:tc>
        <w:tc>
          <w:tcPr>
            <w:tcW w:w="3185" w:type="dxa"/>
            <w:tcBorders>
              <w:top w:val="nil"/>
              <w:left w:val="nil"/>
              <w:bottom w:val="nil"/>
              <w:right w:val="nil"/>
            </w:tcBorders>
            <w:shd w:val="clear" w:color="auto" w:fill="auto"/>
            <w:vAlign w:val="center"/>
            <w:hideMark/>
          </w:tcPr>
          <w:p w14:paraId="245CCCA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9E67EDE" w14:textId="77777777" w:rsidTr="00B031A5">
        <w:trPr>
          <w:trHeight w:val="180"/>
        </w:trPr>
        <w:tc>
          <w:tcPr>
            <w:tcW w:w="966" w:type="dxa"/>
            <w:tcBorders>
              <w:top w:val="nil"/>
              <w:left w:val="nil"/>
              <w:bottom w:val="nil"/>
              <w:right w:val="nil"/>
            </w:tcBorders>
            <w:shd w:val="clear" w:color="auto" w:fill="auto"/>
            <w:vAlign w:val="center"/>
            <w:hideMark/>
          </w:tcPr>
          <w:p w14:paraId="7040DF8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DAXX</w:t>
            </w:r>
          </w:p>
        </w:tc>
        <w:tc>
          <w:tcPr>
            <w:tcW w:w="878" w:type="dxa"/>
            <w:tcBorders>
              <w:top w:val="nil"/>
              <w:left w:val="nil"/>
              <w:bottom w:val="nil"/>
              <w:right w:val="nil"/>
            </w:tcBorders>
            <w:shd w:val="clear" w:color="auto" w:fill="auto"/>
            <w:vAlign w:val="center"/>
            <w:hideMark/>
          </w:tcPr>
          <w:p w14:paraId="03CD462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508C12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315</w:t>
            </w:r>
          </w:p>
        </w:tc>
        <w:tc>
          <w:tcPr>
            <w:tcW w:w="3185" w:type="dxa"/>
            <w:tcBorders>
              <w:top w:val="nil"/>
              <w:left w:val="nil"/>
              <w:bottom w:val="nil"/>
              <w:right w:val="nil"/>
            </w:tcBorders>
            <w:shd w:val="clear" w:color="auto" w:fill="auto"/>
            <w:vAlign w:val="center"/>
            <w:hideMark/>
          </w:tcPr>
          <w:p w14:paraId="6BE6A21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263 250         </w:t>
            </w:r>
          </w:p>
        </w:tc>
      </w:tr>
      <w:tr w:rsidR="009B60EA" w:rsidRPr="009B60EA" w14:paraId="6AAC1A4A" w14:textId="77777777" w:rsidTr="00B031A5">
        <w:trPr>
          <w:trHeight w:val="180"/>
        </w:trPr>
        <w:tc>
          <w:tcPr>
            <w:tcW w:w="966" w:type="dxa"/>
            <w:tcBorders>
              <w:top w:val="nil"/>
              <w:left w:val="nil"/>
              <w:bottom w:val="nil"/>
              <w:right w:val="nil"/>
            </w:tcBorders>
            <w:shd w:val="clear" w:color="auto" w:fill="auto"/>
            <w:vAlign w:val="center"/>
            <w:hideMark/>
          </w:tcPr>
          <w:p w14:paraId="6A9DCB0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AXIN1</w:t>
            </w:r>
          </w:p>
        </w:tc>
        <w:tc>
          <w:tcPr>
            <w:tcW w:w="878" w:type="dxa"/>
            <w:tcBorders>
              <w:top w:val="nil"/>
              <w:left w:val="nil"/>
              <w:bottom w:val="nil"/>
              <w:right w:val="nil"/>
            </w:tcBorders>
            <w:shd w:val="clear" w:color="auto" w:fill="auto"/>
            <w:vAlign w:val="center"/>
            <w:hideMark/>
          </w:tcPr>
          <w:p w14:paraId="42820D0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23B993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149</w:t>
            </w:r>
          </w:p>
        </w:tc>
        <w:tc>
          <w:tcPr>
            <w:tcW w:w="3185" w:type="dxa"/>
            <w:tcBorders>
              <w:top w:val="nil"/>
              <w:left w:val="nil"/>
              <w:bottom w:val="nil"/>
              <w:right w:val="nil"/>
            </w:tcBorders>
            <w:shd w:val="clear" w:color="auto" w:fill="auto"/>
            <w:vAlign w:val="center"/>
            <w:hideMark/>
          </w:tcPr>
          <w:p w14:paraId="1370D51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61148C12" w14:textId="77777777" w:rsidTr="00B031A5">
        <w:trPr>
          <w:trHeight w:val="180"/>
        </w:trPr>
        <w:tc>
          <w:tcPr>
            <w:tcW w:w="966" w:type="dxa"/>
            <w:tcBorders>
              <w:top w:val="nil"/>
              <w:left w:val="nil"/>
              <w:bottom w:val="nil"/>
              <w:right w:val="nil"/>
            </w:tcBorders>
            <w:shd w:val="clear" w:color="auto" w:fill="auto"/>
            <w:vAlign w:val="center"/>
            <w:hideMark/>
          </w:tcPr>
          <w:p w14:paraId="67796C8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AXIN1</w:t>
            </w:r>
          </w:p>
        </w:tc>
        <w:tc>
          <w:tcPr>
            <w:tcW w:w="878" w:type="dxa"/>
            <w:tcBorders>
              <w:top w:val="nil"/>
              <w:left w:val="nil"/>
              <w:bottom w:val="nil"/>
              <w:right w:val="nil"/>
            </w:tcBorders>
            <w:shd w:val="clear" w:color="auto" w:fill="auto"/>
            <w:vAlign w:val="center"/>
            <w:hideMark/>
          </w:tcPr>
          <w:p w14:paraId="3845B3F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514D4C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385</w:t>
            </w:r>
          </w:p>
        </w:tc>
        <w:tc>
          <w:tcPr>
            <w:tcW w:w="3185" w:type="dxa"/>
            <w:tcBorders>
              <w:top w:val="nil"/>
              <w:left w:val="nil"/>
              <w:bottom w:val="nil"/>
              <w:right w:val="nil"/>
            </w:tcBorders>
            <w:shd w:val="clear" w:color="auto" w:fill="auto"/>
            <w:vAlign w:val="center"/>
            <w:hideMark/>
          </w:tcPr>
          <w:p w14:paraId="6B34BBC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3FC85CF" w14:textId="77777777" w:rsidTr="00B031A5">
        <w:trPr>
          <w:trHeight w:val="180"/>
        </w:trPr>
        <w:tc>
          <w:tcPr>
            <w:tcW w:w="966" w:type="dxa"/>
            <w:tcBorders>
              <w:top w:val="nil"/>
              <w:left w:val="nil"/>
              <w:bottom w:val="nil"/>
              <w:right w:val="nil"/>
            </w:tcBorders>
            <w:shd w:val="clear" w:color="auto" w:fill="auto"/>
            <w:vAlign w:val="center"/>
            <w:hideMark/>
          </w:tcPr>
          <w:p w14:paraId="6C4E732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AXIN1</w:t>
            </w:r>
          </w:p>
        </w:tc>
        <w:tc>
          <w:tcPr>
            <w:tcW w:w="878" w:type="dxa"/>
            <w:tcBorders>
              <w:top w:val="nil"/>
              <w:left w:val="nil"/>
              <w:bottom w:val="nil"/>
              <w:right w:val="nil"/>
            </w:tcBorders>
            <w:shd w:val="clear" w:color="auto" w:fill="auto"/>
            <w:vAlign w:val="center"/>
            <w:hideMark/>
          </w:tcPr>
          <w:p w14:paraId="18A5104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F6EAE7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146</w:t>
            </w:r>
          </w:p>
        </w:tc>
        <w:tc>
          <w:tcPr>
            <w:tcW w:w="3185" w:type="dxa"/>
            <w:tcBorders>
              <w:top w:val="nil"/>
              <w:left w:val="nil"/>
              <w:bottom w:val="nil"/>
              <w:right w:val="nil"/>
            </w:tcBorders>
            <w:shd w:val="clear" w:color="auto" w:fill="auto"/>
            <w:vAlign w:val="center"/>
            <w:hideMark/>
          </w:tcPr>
          <w:p w14:paraId="2426EA7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139          </w:t>
            </w:r>
          </w:p>
        </w:tc>
      </w:tr>
      <w:tr w:rsidR="009B60EA" w:rsidRPr="009B60EA" w14:paraId="3E0E426B" w14:textId="77777777" w:rsidTr="00B031A5">
        <w:trPr>
          <w:trHeight w:val="180"/>
        </w:trPr>
        <w:tc>
          <w:tcPr>
            <w:tcW w:w="966" w:type="dxa"/>
            <w:tcBorders>
              <w:top w:val="nil"/>
              <w:left w:val="nil"/>
              <w:bottom w:val="nil"/>
              <w:right w:val="nil"/>
            </w:tcBorders>
            <w:shd w:val="clear" w:color="auto" w:fill="auto"/>
            <w:vAlign w:val="center"/>
            <w:hideMark/>
          </w:tcPr>
          <w:p w14:paraId="09A615B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PIK3CA</w:t>
            </w:r>
          </w:p>
        </w:tc>
        <w:tc>
          <w:tcPr>
            <w:tcW w:w="878" w:type="dxa"/>
            <w:tcBorders>
              <w:top w:val="nil"/>
              <w:left w:val="nil"/>
              <w:bottom w:val="nil"/>
              <w:right w:val="nil"/>
            </w:tcBorders>
            <w:shd w:val="clear" w:color="auto" w:fill="auto"/>
            <w:vAlign w:val="center"/>
            <w:hideMark/>
          </w:tcPr>
          <w:p w14:paraId="439CCEB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71B2771A"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359</w:t>
            </w:r>
          </w:p>
        </w:tc>
        <w:tc>
          <w:tcPr>
            <w:tcW w:w="3185" w:type="dxa"/>
            <w:tcBorders>
              <w:top w:val="nil"/>
              <w:left w:val="nil"/>
              <w:bottom w:val="nil"/>
              <w:right w:val="nil"/>
            </w:tcBorders>
            <w:shd w:val="clear" w:color="auto" w:fill="auto"/>
            <w:vAlign w:val="center"/>
            <w:hideMark/>
          </w:tcPr>
          <w:p w14:paraId="6690049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0C0A19A" w14:textId="77777777" w:rsidTr="00B031A5">
        <w:trPr>
          <w:trHeight w:val="180"/>
        </w:trPr>
        <w:tc>
          <w:tcPr>
            <w:tcW w:w="966" w:type="dxa"/>
            <w:tcBorders>
              <w:top w:val="nil"/>
              <w:left w:val="nil"/>
              <w:bottom w:val="nil"/>
              <w:right w:val="nil"/>
            </w:tcBorders>
            <w:shd w:val="clear" w:color="auto" w:fill="auto"/>
            <w:vAlign w:val="center"/>
            <w:hideMark/>
          </w:tcPr>
          <w:p w14:paraId="4416E9F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PIK3CA</w:t>
            </w:r>
          </w:p>
        </w:tc>
        <w:tc>
          <w:tcPr>
            <w:tcW w:w="878" w:type="dxa"/>
            <w:tcBorders>
              <w:top w:val="nil"/>
              <w:left w:val="nil"/>
              <w:bottom w:val="nil"/>
              <w:right w:val="nil"/>
            </w:tcBorders>
            <w:shd w:val="clear" w:color="auto" w:fill="auto"/>
            <w:vAlign w:val="center"/>
            <w:hideMark/>
          </w:tcPr>
          <w:p w14:paraId="3E1ACCE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5336C6C"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545</w:t>
            </w:r>
          </w:p>
        </w:tc>
        <w:tc>
          <w:tcPr>
            <w:tcW w:w="3185" w:type="dxa"/>
            <w:tcBorders>
              <w:top w:val="nil"/>
              <w:left w:val="nil"/>
              <w:bottom w:val="nil"/>
              <w:right w:val="nil"/>
            </w:tcBorders>
            <w:shd w:val="clear" w:color="auto" w:fill="auto"/>
            <w:vAlign w:val="center"/>
            <w:hideMark/>
          </w:tcPr>
          <w:p w14:paraId="40D32F0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546 542 453 454 365 345 79 11 449 1029 357</w:t>
            </w:r>
          </w:p>
        </w:tc>
      </w:tr>
      <w:tr w:rsidR="009B60EA" w:rsidRPr="009B60EA" w14:paraId="2BFA3CDB" w14:textId="77777777" w:rsidTr="00B031A5">
        <w:trPr>
          <w:trHeight w:val="180"/>
        </w:trPr>
        <w:tc>
          <w:tcPr>
            <w:tcW w:w="966" w:type="dxa"/>
            <w:tcBorders>
              <w:top w:val="nil"/>
              <w:left w:val="nil"/>
              <w:bottom w:val="nil"/>
              <w:right w:val="nil"/>
            </w:tcBorders>
            <w:shd w:val="clear" w:color="auto" w:fill="auto"/>
            <w:vAlign w:val="center"/>
            <w:hideMark/>
          </w:tcPr>
          <w:p w14:paraId="790433E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CSF1R</w:t>
            </w:r>
          </w:p>
        </w:tc>
        <w:tc>
          <w:tcPr>
            <w:tcW w:w="878" w:type="dxa"/>
            <w:tcBorders>
              <w:top w:val="nil"/>
              <w:left w:val="nil"/>
              <w:bottom w:val="nil"/>
              <w:right w:val="nil"/>
            </w:tcBorders>
            <w:shd w:val="clear" w:color="auto" w:fill="auto"/>
            <w:vAlign w:val="center"/>
            <w:hideMark/>
          </w:tcPr>
          <w:p w14:paraId="3149515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4C30D4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613</w:t>
            </w:r>
          </w:p>
        </w:tc>
        <w:tc>
          <w:tcPr>
            <w:tcW w:w="3185" w:type="dxa"/>
            <w:tcBorders>
              <w:top w:val="nil"/>
              <w:left w:val="nil"/>
              <w:bottom w:val="nil"/>
              <w:right w:val="nil"/>
            </w:tcBorders>
            <w:shd w:val="clear" w:color="auto" w:fill="auto"/>
            <w:vAlign w:val="center"/>
            <w:hideMark/>
          </w:tcPr>
          <w:p w14:paraId="29E0B13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2022AFA" w14:textId="77777777" w:rsidTr="00B031A5">
        <w:trPr>
          <w:trHeight w:val="180"/>
        </w:trPr>
        <w:tc>
          <w:tcPr>
            <w:tcW w:w="966" w:type="dxa"/>
            <w:tcBorders>
              <w:top w:val="nil"/>
              <w:left w:val="nil"/>
              <w:bottom w:val="nil"/>
              <w:right w:val="nil"/>
            </w:tcBorders>
            <w:shd w:val="clear" w:color="auto" w:fill="auto"/>
            <w:vAlign w:val="center"/>
            <w:hideMark/>
          </w:tcPr>
          <w:p w14:paraId="39FD5C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CSF1R</w:t>
            </w:r>
          </w:p>
        </w:tc>
        <w:tc>
          <w:tcPr>
            <w:tcW w:w="878" w:type="dxa"/>
            <w:tcBorders>
              <w:top w:val="nil"/>
              <w:left w:val="nil"/>
              <w:bottom w:val="nil"/>
              <w:right w:val="nil"/>
            </w:tcBorders>
            <w:shd w:val="clear" w:color="auto" w:fill="auto"/>
            <w:vAlign w:val="center"/>
            <w:hideMark/>
          </w:tcPr>
          <w:p w14:paraId="47DDE3A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672C2C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192</w:t>
            </w:r>
          </w:p>
        </w:tc>
        <w:tc>
          <w:tcPr>
            <w:tcW w:w="3185" w:type="dxa"/>
            <w:tcBorders>
              <w:top w:val="nil"/>
              <w:left w:val="nil"/>
              <w:bottom w:val="nil"/>
              <w:right w:val="nil"/>
            </w:tcBorders>
            <w:shd w:val="clear" w:color="auto" w:fill="auto"/>
            <w:vAlign w:val="center"/>
            <w:hideMark/>
          </w:tcPr>
          <w:p w14:paraId="1BA7089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250 144         </w:t>
            </w:r>
          </w:p>
        </w:tc>
      </w:tr>
      <w:tr w:rsidR="009B60EA" w:rsidRPr="009B60EA" w14:paraId="2B27F4EA" w14:textId="77777777" w:rsidTr="00B031A5">
        <w:trPr>
          <w:trHeight w:val="180"/>
        </w:trPr>
        <w:tc>
          <w:tcPr>
            <w:tcW w:w="966" w:type="dxa"/>
            <w:tcBorders>
              <w:top w:val="nil"/>
              <w:left w:val="nil"/>
              <w:bottom w:val="nil"/>
              <w:right w:val="nil"/>
            </w:tcBorders>
            <w:shd w:val="clear" w:color="auto" w:fill="auto"/>
            <w:vAlign w:val="center"/>
            <w:hideMark/>
          </w:tcPr>
          <w:p w14:paraId="58379EA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KDM6A</w:t>
            </w:r>
          </w:p>
        </w:tc>
        <w:tc>
          <w:tcPr>
            <w:tcW w:w="878" w:type="dxa"/>
            <w:tcBorders>
              <w:top w:val="nil"/>
              <w:left w:val="nil"/>
              <w:bottom w:val="nil"/>
              <w:right w:val="nil"/>
            </w:tcBorders>
            <w:shd w:val="clear" w:color="auto" w:fill="auto"/>
            <w:vAlign w:val="center"/>
            <w:hideMark/>
          </w:tcPr>
          <w:p w14:paraId="68CE1A7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5D986F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1087</w:t>
            </w:r>
          </w:p>
        </w:tc>
        <w:tc>
          <w:tcPr>
            <w:tcW w:w="3185" w:type="dxa"/>
            <w:tcBorders>
              <w:top w:val="nil"/>
              <w:left w:val="nil"/>
              <w:bottom w:val="nil"/>
              <w:right w:val="nil"/>
            </w:tcBorders>
            <w:shd w:val="clear" w:color="auto" w:fill="auto"/>
            <w:vAlign w:val="center"/>
            <w:hideMark/>
          </w:tcPr>
          <w:p w14:paraId="451AAB3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1191          </w:t>
            </w:r>
          </w:p>
        </w:tc>
      </w:tr>
      <w:tr w:rsidR="009B60EA" w:rsidRPr="009B60EA" w14:paraId="2F14FB0F" w14:textId="77777777" w:rsidTr="00B031A5">
        <w:trPr>
          <w:trHeight w:val="180"/>
        </w:trPr>
        <w:tc>
          <w:tcPr>
            <w:tcW w:w="966" w:type="dxa"/>
            <w:tcBorders>
              <w:top w:val="nil"/>
              <w:left w:val="nil"/>
              <w:bottom w:val="nil"/>
              <w:right w:val="nil"/>
            </w:tcBorders>
            <w:shd w:val="clear" w:color="auto" w:fill="auto"/>
            <w:vAlign w:val="center"/>
            <w:hideMark/>
          </w:tcPr>
          <w:p w14:paraId="36EB7FD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KDM6A</w:t>
            </w:r>
          </w:p>
        </w:tc>
        <w:tc>
          <w:tcPr>
            <w:tcW w:w="878" w:type="dxa"/>
            <w:tcBorders>
              <w:top w:val="nil"/>
              <w:left w:val="nil"/>
              <w:bottom w:val="nil"/>
              <w:right w:val="nil"/>
            </w:tcBorders>
            <w:shd w:val="clear" w:color="auto" w:fill="auto"/>
            <w:vAlign w:val="center"/>
            <w:hideMark/>
          </w:tcPr>
          <w:p w14:paraId="039506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0722302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1119</w:t>
            </w:r>
          </w:p>
        </w:tc>
        <w:tc>
          <w:tcPr>
            <w:tcW w:w="3185" w:type="dxa"/>
            <w:tcBorders>
              <w:top w:val="nil"/>
              <w:left w:val="nil"/>
              <w:bottom w:val="nil"/>
              <w:right w:val="nil"/>
            </w:tcBorders>
            <w:shd w:val="clear" w:color="auto" w:fill="auto"/>
            <w:vAlign w:val="center"/>
            <w:hideMark/>
          </w:tcPr>
          <w:p w14:paraId="459CE54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6F4F2D8C" w14:textId="77777777" w:rsidTr="00B031A5">
        <w:trPr>
          <w:trHeight w:val="180"/>
        </w:trPr>
        <w:tc>
          <w:tcPr>
            <w:tcW w:w="966" w:type="dxa"/>
            <w:tcBorders>
              <w:top w:val="nil"/>
              <w:left w:val="nil"/>
              <w:bottom w:val="nil"/>
              <w:right w:val="nil"/>
            </w:tcBorders>
            <w:shd w:val="clear" w:color="auto" w:fill="auto"/>
            <w:vAlign w:val="center"/>
            <w:hideMark/>
          </w:tcPr>
          <w:p w14:paraId="52F04A9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PIK3R1</w:t>
            </w:r>
          </w:p>
        </w:tc>
        <w:tc>
          <w:tcPr>
            <w:tcW w:w="878" w:type="dxa"/>
            <w:tcBorders>
              <w:top w:val="nil"/>
              <w:left w:val="nil"/>
              <w:bottom w:val="nil"/>
              <w:right w:val="nil"/>
            </w:tcBorders>
            <w:shd w:val="clear" w:color="auto" w:fill="auto"/>
            <w:vAlign w:val="center"/>
            <w:hideMark/>
          </w:tcPr>
          <w:p w14:paraId="676B2C8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598C39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669</w:t>
            </w:r>
          </w:p>
        </w:tc>
        <w:tc>
          <w:tcPr>
            <w:tcW w:w="3185" w:type="dxa"/>
            <w:tcBorders>
              <w:top w:val="nil"/>
              <w:left w:val="nil"/>
              <w:bottom w:val="nil"/>
              <w:right w:val="nil"/>
            </w:tcBorders>
            <w:shd w:val="clear" w:color="auto" w:fill="auto"/>
            <w:vAlign w:val="center"/>
            <w:hideMark/>
          </w:tcPr>
          <w:p w14:paraId="20942B5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FF5A3BF" w14:textId="77777777" w:rsidTr="00B031A5">
        <w:trPr>
          <w:trHeight w:val="180"/>
        </w:trPr>
        <w:tc>
          <w:tcPr>
            <w:tcW w:w="966" w:type="dxa"/>
            <w:tcBorders>
              <w:top w:val="nil"/>
              <w:left w:val="nil"/>
              <w:bottom w:val="nil"/>
              <w:right w:val="nil"/>
            </w:tcBorders>
            <w:shd w:val="clear" w:color="auto" w:fill="auto"/>
            <w:vAlign w:val="center"/>
            <w:hideMark/>
          </w:tcPr>
          <w:p w14:paraId="4B93539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PIK3R1</w:t>
            </w:r>
          </w:p>
        </w:tc>
        <w:tc>
          <w:tcPr>
            <w:tcW w:w="878" w:type="dxa"/>
            <w:tcBorders>
              <w:top w:val="nil"/>
              <w:left w:val="nil"/>
              <w:bottom w:val="nil"/>
              <w:right w:val="nil"/>
            </w:tcBorders>
            <w:shd w:val="clear" w:color="auto" w:fill="auto"/>
            <w:vAlign w:val="center"/>
            <w:hideMark/>
          </w:tcPr>
          <w:p w14:paraId="6DFB7C5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3DDC1F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646</w:t>
            </w:r>
          </w:p>
        </w:tc>
        <w:tc>
          <w:tcPr>
            <w:tcW w:w="3185" w:type="dxa"/>
            <w:tcBorders>
              <w:top w:val="nil"/>
              <w:left w:val="nil"/>
              <w:bottom w:val="nil"/>
              <w:right w:val="nil"/>
            </w:tcBorders>
            <w:shd w:val="clear" w:color="auto" w:fill="auto"/>
            <w:vAlign w:val="center"/>
            <w:hideMark/>
          </w:tcPr>
          <w:p w14:paraId="4D66E89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129          </w:t>
            </w:r>
          </w:p>
        </w:tc>
      </w:tr>
      <w:tr w:rsidR="009B60EA" w:rsidRPr="009B60EA" w14:paraId="0C2A4BA4" w14:textId="77777777" w:rsidTr="00B031A5">
        <w:trPr>
          <w:trHeight w:val="180"/>
        </w:trPr>
        <w:tc>
          <w:tcPr>
            <w:tcW w:w="966" w:type="dxa"/>
            <w:tcBorders>
              <w:top w:val="nil"/>
              <w:left w:val="nil"/>
              <w:bottom w:val="nil"/>
              <w:right w:val="nil"/>
            </w:tcBorders>
            <w:shd w:val="clear" w:color="auto" w:fill="auto"/>
            <w:vAlign w:val="center"/>
            <w:hideMark/>
          </w:tcPr>
          <w:p w14:paraId="0D97CDC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PIK3R1</w:t>
            </w:r>
          </w:p>
        </w:tc>
        <w:tc>
          <w:tcPr>
            <w:tcW w:w="878" w:type="dxa"/>
            <w:tcBorders>
              <w:top w:val="nil"/>
              <w:left w:val="nil"/>
              <w:bottom w:val="nil"/>
              <w:right w:val="nil"/>
            </w:tcBorders>
            <w:shd w:val="clear" w:color="auto" w:fill="auto"/>
            <w:vAlign w:val="center"/>
            <w:hideMark/>
          </w:tcPr>
          <w:p w14:paraId="13BCFFD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4B0953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560</w:t>
            </w:r>
          </w:p>
        </w:tc>
        <w:tc>
          <w:tcPr>
            <w:tcW w:w="3185" w:type="dxa"/>
            <w:tcBorders>
              <w:top w:val="nil"/>
              <w:left w:val="nil"/>
              <w:bottom w:val="nil"/>
              <w:right w:val="nil"/>
            </w:tcBorders>
            <w:shd w:val="clear" w:color="auto" w:fill="auto"/>
            <w:vAlign w:val="center"/>
            <w:hideMark/>
          </w:tcPr>
          <w:p w14:paraId="1558D68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564 567 568 464 379 376 574 572   </w:t>
            </w:r>
          </w:p>
        </w:tc>
      </w:tr>
      <w:tr w:rsidR="009B60EA" w:rsidRPr="009B60EA" w14:paraId="52756A1B" w14:textId="77777777" w:rsidTr="00B031A5">
        <w:trPr>
          <w:trHeight w:val="180"/>
        </w:trPr>
        <w:tc>
          <w:tcPr>
            <w:tcW w:w="966" w:type="dxa"/>
            <w:tcBorders>
              <w:top w:val="nil"/>
              <w:left w:val="nil"/>
              <w:bottom w:val="nil"/>
              <w:right w:val="nil"/>
            </w:tcBorders>
            <w:shd w:val="clear" w:color="auto" w:fill="auto"/>
            <w:vAlign w:val="center"/>
            <w:hideMark/>
          </w:tcPr>
          <w:p w14:paraId="4DA4833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CDH1</w:t>
            </w:r>
          </w:p>
        </w:tc>
        <w:tc>
          <w:tcPr>
            <w:tcW w:w="878" w:type="dxa"/>
            <w:tcBorders>
              <w:top w:val="nil"/>
              <w:left w:val="nil"/>
              <w:bottom w:val="nil"/>
              <w:right w:val="nil"/>
            </w:tcBorders>
            <w:shd w:val="clear" w:color="auto" w:fill="auto"/>
            <w:vAlign w:val="center"/>
            <w:hideMark/>
          </w:tcPr>
          <w:p w14:paraId="3B4A5DA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2EF86C0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212</w:t>
            </w:r>
          </w:p>
        </w:tc>
        <w:tc>
          <w:tcPr>
            <w:tcW w:w="3185" w:type="dxa"/>
            <w:tcBorders>
              <w:top w:val="nil"/>
              <w:left w:val="nil"/>
              <w:bottom w:val="nil"/>
              <w:right w:val="nil"/>
            </w:tcBorders>
            <w:shd w:val="clear" w:color="auto" w:fill="auto"/>
            <w:vAlign w:val="center"/>
            <w:hideMark/>
          </w:tcPr>
          <w:p w14:paraId="0B54E22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260 316         </w:t>
            </w:r>
          </w:p>
        </w:tc>
      </w:tr>
      <w:tr w:rsidR="009B60EA" w:rsidRPr="009B60EA" w14:paraId="4DCF0935" w14:textId="77777777" w:rsidTr="00B031A5">
        <w:trPr>
          <w:trHeight w:val="180"/>
        </w:trPr>
        <w:tc>
          <w:tcPr>
            <w:tcW w:w="966" w:type="dxa"/>
            <w:tcBorders>
              <w:top w:val="nil"/>
              <w:left w:val="nil"/>
              <w:bottom w:val="nil"/>
              <w:right w:val="nil"/>
            </w:tcBorders>
            <w:shd w:val="clear" w:color="auto" w:fill="auto"/>
            <w:vAlign w:val="center"/>
            <w:hideMark/>
          </w:tcPr>
          <w:p w14:paraId="7D74698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CDH1</w:t>
            </w:r>
          </w:p>
        </w:tc>
        <w:tc>
          <w:tcPr>
            <w:tcW w:w="878" w:type="dxa"/>
            <w:tcBorders>
              <w:top w:val="nil"/>
              <w:left w:val="nil"/>
              <w:bottom w:val="nil"/>
              <w:right w:val="nil"/>
            </w:tcBorders>
            <w:shd w:val="clear" w:color="auto" w:fill="auto"/>
            <w:vAlign w:val="center"/>
            <w:hideMark/>
          </w:tcPr>
          <w:p w14:paraId="7600F9B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E79D38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159</w:t>
            </w:r>
          </w:p>
        </w:tc>
        <w:tc>
          <w:tcPr>
            <w:tcW w:w="3185" w:type="dxa"/>
            <w:tcBorders>
              <w:top w:val="nil"/>
              <w:left w:val="nil"/>
              <w:bottom w:val="nil"/>
              <w:right w:val="nil"/>
            </w:tcBorders>
            <w:shd w:val="clear" w:color="auto" w:fill="auto"/>
            <w:vAlign w:val="center"/>
            <w:hideMark/>
          </w:tcPr>
          <w:p w14:paraId="42B5A6D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ABCE5B1" w14:textId="77777777" w:rsidTr="00B031A5">
        <w:trPr>
          <w:trHeight w:val="180"/>
        </w:trPr>
        <w:tc>
          <w:tcPr>
            <w:tcW w:w="966" w:type="dxa"/>
            <w:tcBorders>
              <w:top w:val="nil"/>
              <w:left w:val="nil"/>
              <w:bottom w:val="nil"/>
              <w:right w:val="nil"/>
            </w:tcBorders>
            <w:shd w:val="clear" w:color="auto" w:fill="auto"/>
            <w:vAlign w:val="center"/>
            <w:hideMark/>
          </w:tcPr>
          <w:p w14:paraId="1AA1147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HRAS</w:t>
            </w:r>
          </w:p>
        </w:tc>
        <w:tc>
          <w:tcPr>
            <w:tcW w:w="878" w:type="dxa"/>
            <w:tcBorders>
              <w:top w:val="nil"/>
              <w:left w:val="nil"/>
              <w:bottom w:val="nil"/>
              <w:right w:val="nil"/>
            </w:tcBorders>
            <w:shd w:val="clear" w:color="auto" w:fill="auto"/>
            <w:vAlign w:val="center"/>
            <w:hideMark/>
          </w:tcPr>
          <w:p w14:paraId="3099F2E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D07E56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13</w:t>
            </w:r>
          </w:p>
        </w:tc>
        <w:tc>
          <w:tcPr>
            <w:tcW w:w="3185" w:type="dxa"/>
            <w:tcBorders>
              <w:top w:val="nil"/>
              <w:left w:val="nil"/>
              <w:bottom w:val="nil"/>
              <w:right w:val="nil"/>
            </w:tcBorders>
            <w:shd w:val="clear" w:color="auto" w:fill="auto"/>
            <w:vAlign w:val="center"/>
            <w:hideMark/>
          </w:tcPr>
          <w:p w14:paraId="52F777D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61          </w:t>
            </w:r>
          </w:p>
        </w:tc>
      </w:tr>
      <w:tr w:rsidR="009B60EA" w:rsidRPr="009B60EA" w14:paraId="0B25DAFA" w14:textId="77777777" w:rsidTr="00B031A5">
        <w:trPr>
          <w:trHeight w:val="180"/>
        </w:trPr>
        <w:tc>
          <w:tcPr>
            <w:tcW w:w="966" w:type="dxa"/>
            <w:tcBorders>
              <w:top w:val="nil"/>
              <w:left w:val="nil"/>
              <w:bottom w:val="nil"/>
              <w:right w:val="nil"/>
            </w:tcBorders>
            <w:shd w:val="clear" w:color="auto" w:fill="auto"/>
            <w:vAlign w:val="center"/>
            <w:hideMark/>
          </w:tcPr>
          <w:p w14:paraId="3BC4A3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HRAS</w:t>
            </w:r>
          </w:p>
        </w:tc>
        <w:tc>
          <w:tcPr>
            <w:tcW w:w="878" w:type="dxa"/>
            <w:tcBorders>
              <w:top w:val="nil"/>
              <w:left w:val="nil"/>
              <w:bottom w:val="nil"/>
              <w:right w:val="nil"/>
            </w:tcBorders>
            <w:shd w:val="clear" w:color="auto" w:fill="auto"/>
            <w:vAlign w:val="center"/>
            <w:hideMark/>
          </w:tcPr>
          <w:p w14:paraId="01CCA38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2AB14E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59</w:t>
            </w:r>
          </w:p>
        </w:tc>
        <w:tc>
          <w:tcPr>
            <w:tcW w:w="3185" w:type="dxa"/>
            <w:tcBorders>
              <w:top w:val="nil"/>
              <w:left w:val="nil"/>
              <w:bottom w:val="nil"/>
              <w:right w:val="nil"/>
            </w:tcBorders>
            <w:shd w:val="clear" w:color="auto" w:fill="auto"/>
            <w:vAlign w:val="center"/>
            <w:hideMark/>
          </w:tcPr>
          <w:p w14:paraId="184E33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623EB1E8" w14:textId="77777777" w:rsidTr="00B031A5">
        <w:trPr>
          <w:trHeight w:val="180"/>
        </w:trPr>
        <w:tc>
          <w:tcPr>
            <w:tcW w:w="966" w:type="dxa"/>
            <w:tcBorders>
              <w:top w:val="nil"/>
              <w:left w:val="nil"/>
              <w:bottom w:val="nil"/>
              <w:right w:val="nil"/>
            </w:tcBorders>
            <w:shd w:val="clear" w:color="auto" w:fill="auto"/>
            <w:vAlign w:val="center"/>
            <w:hideMark/>
          </w:tcPr>
          <w:p w14:paraId="464E4F5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HRAS</w:t>
            </w:r>
          </w:p>
        </w:tc>
        <w:tc>
          <w:tcPr>
            <w:tcW w:w="878" w:type="dxa"/>
            <w:tcBorders>
              <w:top w:val="nil"/>
              <w:left w:val="nil"/>
              <w:bottom w:val="nil"/>
              <w:right w:val="nil"/>
            </w:tcBorders>
            <w:shd w:val="clear" w:color="auto" w:fill="auto"/>
            <w:vAlign w:val="center"/>
            <w:hideMark/>
          </w:tcPr>
          <w:p w14:paraId="454657A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69D917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12</w:t>
            </w:r>
          </w:p>
        </w:tc>
        <w:tc>
          <w:tcPr>
            <w:tcW w:w="3185" w:type="dxa"/>
            <w:tcBorders>
              <w:top w:val="nil"/>
              <w:left w:val="nil"/>
              <w:bottom w:val="nil"/>
              <w:right w:val="nil"/>
            </w:tcBorders>
            <w:shd w:val="clear" w:color="auto" w:fill="auto"/>
            <w:vAlign w:val="center"/>
            <w:hideMark/>
          </w:tcPr>
          <w:p w14:paraId="55E2360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69E95789" w14:textId="77777777" w:rsidTr="00B031A5">
        <w:trPr>
          <w:trHeight w:val="180"/>
        </w:trPr>
        <w:tc>
          <w:tcPr>
            <w:tcW w:w="966" w:type="dxa"/>
            <w:tcBorders>
              <w:top w:val="nil"/>
              <w:left w:val="nil"/>
              <w:bottom w:val="nil"/>
              <w:right w:val="nil"/>
            </w:tcBorders>
            <w:shd w:val="clear" w:color="auto" w:fill="auto"/>
            <w:vAlign w:val="center"/>
            <w:hideMark/>
          </w:tcPr>
          <w:p w14:paraId="1A3C008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FBXW7</w:t>
            </w:r>
          </w:p>
        </w:tc>
        <w:tc>
          <w:tcPr>
            <w:tcW w:w="878" w:type="dxa"/>
            <w:tcBorders>
              <w:top w:val="nil"/>
              <w:left w:val="nil"/>
              <w:bottom w:val="nil"/>
              <w:right w:val="nil"/>
            </w:tcBorders>
            <w:shd w:val="clear" w:color="auto" w:fill="auto"/>
            <w:vAlign w:val="center"/>
            <w:hideMark/>
          </w:tcPr>
          <w:p w14:paraId="0AEDF0F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54157F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396</w:t>
            </w:r>
          </w:p>
        </w:tc>
        <w:tc>
          <w:tcPr>
            <w:tcW w:w="3185" w:type="dxa"/>
            <w:tcBorders>
              <w:top w:val="nil"/>
              <w:left w:val="nil"/>
              <w:bottom w:val="nil"/>
              <w:right w:val="nil"/>
            </w:tcBorders>
            <w:shd w:val="clear" w:color="auto" w:fill="auto"/>
            <w:vAlign w:val="center"/>
            <w:hideMark/>
          </w:tcPr>
          <w:p w14:paraId="16D7A53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398 476 301 558 516 517 437    </w:t>
            </w:r>
          </w:p>
        </w:tc>
      </w:tr>
      <w:tr w:rsidR="009B60EA" w:rsidRPr="009B60EA" w14:paraId="791DFAC7" w14:textId="77777777" w:rsidTr="00B031A5">
        <w:trPr>
          <w:trHeight w:val="180"/>
        </w:trPr>
        <w:tc>
          <w:tcPr>
            <w:tcW w:w="966" w:type="dxa"/>
            <w:tcBorders>
              <w:top w:val="nil"/>
              <w:left w:val="nil"/>
              <w:bottom w:val="nil"/>
              <w:right w:val="nil"/>
            </w:tcBorders>
            <w:shd w:val="clear" w:color="auto" w:fill="auto"/>
            <w:vAlign w:val="center"/>
            <w:hideMark/>
          </w:tcPr>
          <w:p w14:paraId="37D023F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FBXW7</w:t>
            </w:r>
          </w:p>
        </w:tc>
        <w:tc>
          <w:tcPr>
            <w:tcW w:w="878" w:type="dxa"/>
            <w:tcBorders>
              <w:top w:val="nil"/>
              <w:left w:val="nil"/>
              <w:bottom w:val="nil"/>
              <w:right w:val="nil"/>
            </w:tcBorders>
            <w:shd w:val="clear" w:color="auto" w:fill="auto"/>
            <w:vAlign w:val="center"/>
            <w:hideMark/>
          </w:tcPr>
          <w:p w14:paraId="46FFDA7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06C37F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280</w:t>
            </w:r>
          </w:p>
        </w:tc>
        <w:tc>
          <w:tcPr>
            <w:tcW w:w="3185" w:type="dxa"/>
            <w:tcBorders>
              <w:top w:val="nil"/>
              <w:left w:val="nil"/>
              <w:bottom w:val="nil"/>
              <w:right w:val="nil"/>
            </w:tcBorders>
            <w:shd w:val="clear" w:color="auto" w:fill="auto"/>
            <w:vAlign w:val="center"/>
            <w:hideMark/>
          </w:tcPr>
          <w:p w14:paraId="32AB851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56BF2A5" w14:textId="77777777" w:rsidTr="00B031A5">
        <w:trPr>
          <w:trHeight w:val="180"/>
        </w:trPr>
        <w:tc>
          <w:tcPr>
            <w:tcW w:w="966" w:type="dxa"/>
            <w:tcBorders>
              <w:top w:val="nil"/>
              <w:left w:val="nil"/>
              <w:bottom w:val="nil"/>
              <w:right w:val="nil"/>
            </w:tcBorders>
            <w:shd w:val="clear" w:color="auto" w:fill="auto"/>
            <w:vAlign w:val="center"/>
            <w:hideMark/>
          </w:tcPr>
          <w:p w14:paraId="0E2A975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BRCA1</w:t>
            </w:r>
          </w:p>
        </w:tc>
        <w:tc>
          <w:tcPr>
            <w:tcW w:w="878" w:type="dxa"/>
            <w:tcBorders>
              <w:top w:val="nil"/>
              <w:left w:val="nil"/>
              <w:bottom w:val="nil"/>
              <w:right w:val="nil"/>
            </w:tcBorders>
            <w:shd w:val="clear" w:color="auto" w:fill="auto"/>
            <w:vAlign w:val="center"/>
            <w:hideMark/>
          </w:tcPr>
          <w:p w14:paraId="12FB84A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61C8AB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1722</w:t>
            </w:r>
          </w:p>
        </w:tc>
        <w:tc>
          <w:tcPr>
            <w:tcW w:w="3185" w:type="dxa"/>
            <w:tcBorders>
              <w:top w:val="nil"/>
              <w:left w:val="nil"/>
              <w:bottom w:val="nil"/>
              <w:right w:val="nil"/>
            </w:tcBorders>
            <w:shd w:val="clear" w:color="auto" w:fill="auto"/>
            <w:vAlign w:val="center"/>
            <w:hideMark/>
          </w:tcPr>
          <w:p w14:paraId="2001F04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1665          </w:t>
            </w:r>
          </w:p>
        </w:tc>
      </w:tr>
      <w:tr w:rsidR="009B60EA" w:rsidRPr="009B60EA" w14:paraId="139160D1" w14:textId="77777777" w:rsidTr="00B031A5">
        <w:trPr>
          <w:trHeight w:val="180"/>
        </w:trPr>
        <w:tc>
          <w:tcPr>
            <w:tcW w:w="966" w:type="dxa"/>
            <w:tcBorders>
              <w:top w:val="nil"/>
              <w:left w:val="nil"/>
              <w:bottom w:val="nil"/>
              <w:right w:val="nil"/>
            </w:tcBorders>
            <w:shd w:val="clear" w:color="auto" w:fill="auto"/>
            <w:vAlign w:val="center"/>
            <w:hideMark/>
          </w:tcPr>
          <w:p w14:paraId="19485A6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BRCA1</w:t>
            </w:r>
          </w:p>
        </w:tc>
        <w:tc>
          <w:tcPr>
            <w:tcW w:w="878" w:type="dxa"/>
            <w:tcBorders>
              <w:top w:val="nil"/>
              <w:left w:val="nil"/>
              <w:bottom w:val="nil"/>
              <w:right w:val="nil"/>
            </w:tcBorders>
            <w:shd w:val="clear" w:color="auto" w:fill="auto"/>
            <w:vAlign w:val="center"/>
            <w:hideMark/>
          </w:tcPr>
          <w:p w14:paraId="07C170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300BA8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96</w:t>
            </w:r>
          </w:p>
        </w:tc>
        <w:tc>
          <w:tcPr>
            <w:tcW w:w="3185" w:type="dxa"/>
            <w:tcBorders>
              <w:top w:val="nil"/>
              <w:left w:val="nil"/>
              <w:bottom w:val="nil"/>
              <w:right w:val="nil"/>
            </w:tcBorders>
            <w:shd w:val="clear" w:color="auto" w:fill="auto"/>
            <w:vAlign w:val="center"/>
            <w:hideMark/>
          </w:tcPr>
          <w:p w14:paraId="6E0010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02A564F" w14:textId="77777777" w:rsidTr="00B031A5">
        <w:trPr>
          <w:trHeight w:val="180"/>
        </w:trPr>
        <w:tc>
          <w:tcPr>
            <w:tcW w:w="966" w:type="dxa"/>
            <w:tcBorders>
              <w:top w:val="nil"/>
              <w:left w:val="nil"/>
              <w:bottom w:val="nil"/>
              <w:right w:val="nil"/>
            </w:tcBorders>
            <w:shd w:val="clear" w:color="auto" w:fill="auto"/>
            <w:vAlign w:val="center"/>
            <w:hideMark/>
          </w:tcPr>
          <w:p w14:paraId="4B3BEB6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BRCA1</w:t>
            </w:r>
          </w:p>
        </w:tc>
        <w:tc>
          <w:tcPr>
            <w:tcW w:w="878" w:type="dxa"/>
            <w:tcBorders>
              <w:top w:val="nil"/>
              <w:left w:val="nil"/>
              <w:bottom w:val="nil"/>
              <w:right w:val="nil"/>
            </w:tcBorders>
            <w:shd w:val="clear" w:color="auto" w:fill="auto"/>
            <w:vAlign w:val="center"/>
            <w:hideMark/>
          </w:tcPr>
          <w:p w14:paraId="54C267B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112CD0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1813</w:t>
            </w:r>
          </w:p>
        </w:tc>
        <w:tc>
          <w:tcPr>
            <w:tcW w:w="3185" w:type="dxa"/>
            <w:tcBorders>
              <w:top w:val="nil"/>
              <w:left w:val="nil"/>
              <w:bottom w:val="nil"/>
              <w:right w:val="nil"/>
            </w:tcBorders>
            <w:shd w:val="clear" w:color="auto" w:fill="auto"/>
            <w:vAlign w:val="center"/>
            <w:hideMark/>
          </w:tcPr>
          <w:p w14:paraId="094F3ED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1699          </w:t>
            </w:r>
          </w:p>
        </w:tc>
      </w:tr>
      <w:tr w:rsidR="009B60EA" w:rsidRPr="009B60EA" w14:paraId="06EF6601" w14:textId="77777777" w:rsidTr="00B031A5">
        <w:trPr>
          <w:trHeight w:val="180"/>
        </w:trPr>
        <w:tc>
          <w:tcPr>
            <w:tcW w:w="966" w:type="dxa"/>
            <w:tcBorders>
              <w:top w:val="nil"/>
              <w:left w:val="nil"/>
              <w:bottom w:val="nil"/>
              <w:right w:val="nil"/>
            </w:tcBorders>
            <w:shd w:val="clear" w:color="auto" w:fill="auto"/>
            <w:vAlign w:val="center"/>
            <w:hideMark/>
          </w:tcPr>
          <w:p w14:paraId="333DE1E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DNMT3A</w:t>
            </w:r>
          </w:p>
        </w:tc>
        <w:tc>
          <w:tcPr>
            <w:tcW w:w="878" w:type="dxa"/>
            <w:tcBorders>
              <w:top w:val="nil"/>
              <w:left w:val="nil"/>
              <w:bottom w:val="nil"/>
              <w:right w:val="nil"/>
            </w:tcBorders>
            <w:shd w:val="clear" w:color="auto" w:fill="auto"/>
            <w:vAlign w:val="center"/>
            <w:hideMark/>
          </w:tcPr>
          <w:p w14:paraId="680F2BA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290AD1B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737</w:t>
            </w:r>
          </w:p>
        </w:tc>
        <w:tc>
          <w:tcPr>
            <w:tcW w:w="3185" w:type="dxa"/>
            <w:tcBorders>
              <w:top w:val="nil"/>
              <w:left w:val="nil"/>
              <w:bottom w:val="nil"/>
              <w:right w:val="nil"/>
            </w:tcBorders>
            <w:shd w:val="clear" w:color="auto" w:fill="auto"/>
            <w:vAlign w:val="center"/>
            <w:hideMark/>
          </w:tcPr>
          <w:p w14:paraId="1F1BC2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E51C1DE" w14:textId="77777777" w:rsidTr="00B031A5">
        <w:trPr>
          <w:trHeight w:val="180"/>
        </w:trPr>
        <w:tc>
          <w:tcPr>
            <w:tcW w:w="966" w:type="dxa"/>
            <w:tcBorders>
              <w:top w:val="nil"/>
              <w:left w:val="nil"/>
              <w:bottom w:val="nil"/>
              <w:right w:val="nil"/>
            </w:tcBorders>
            <w:shd w:val="clear" w:color="auto" w:fill="auto"/>
            <w:vAlign w:val="center"/>
            <w:hideMark/>
          </w:tcPr>
          <w:p w14:paraId="2928F79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DNMT3A</w:t>
            </w:r>
          </w:p>
        </w:tc>
        <w:tc>
          <w:tcPr>
            <w:tcW w:w="878" w:type="dxa"/>
            <w:tcBorders>
              <w:top w:val="nil"/>
              <w:left w:val="nil"/>
              <w:bottom w:val="nil"/>
              <w:right w:val="nil"/>
            </w:tcBorders>
            <w:shd w:val="clear" w:color="auto" w:fill="auto"/>
            <w:vAlign w:val="center"/>
            <w:hideMark/>
          </w:tcPr>
          <w:p w14:paraId="23AE999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C482CB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729</w:t>
            </w:r>
          </w:p>
        </w:tc>
        <w:tc>
          <w:tcPr>
            <w:tcW w:w="3185" w:type="dxa"/>
            <w:tcBorders>
              <w:top w:val="nil"/>
              <w:left w:val="nil"/>
              <w:bottom w:val="nil"/>
              <w:right w:val="nil"/>
            </w:tcBorders>
            <w:shd w:val="clear" w:color="auto" w:fill="auto"/>
            <w:vAlign w:val="center"/>
            <w:hideMark/>
          </w:tcPr>
          <w:p w14:paraId="77E8856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771 736         </w:t>
            </w:r>
          </w:p>
        </w:tc>
      </w:tr>
      <w:tr w:rsidR="009B60EA" w:rsidRPr="009B60EA" w14:paraId="48F749AD" w14:textId="77777777" w:rsidTr="00B031A5">
        <w:trPr>
          <w:trHeight w:val="180"/>
        </w:trPr>
        <w:tc>
          <w:tcPr>
            <w:tcW w:w="966" w:type="dxa"/>
            <w:tcBorders>
              <w:top w:val="nil"/>
              <w:left w:val="nil"/>
              <w:bottom w:val="nil"/>
              <w:right w:val="nil"/>
            </w:tcBorders>
            <w:shd w:val="clear" w:color="auto" w:fill="auto"/>
            <w:vAlign w:val="center"/>
            <w:hideMark/>
          </w:tcPr>
          <w:p w14:paraId="11871D3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DNMT3A</w:t>
            </w:r>
          </w:p>
        </w:tc>
        <w:tc>
          <w:tcPr>
            <w:tcW w:w="878" w:type="dxa"/>
            <w:tcBorders>
              <w:top w:val="nil"/>
              <w:left w:val="nil"/>
              <w:bottom w:val="nil"/>
              <w:right w:val="nil"/>
            </w:tcBorders>
            <w:shd w:val="clear" w:color="auto" w:fill="auto"/>
            <w:vAlign w:val="center"/>
            <w:hideMark/>
          </w:tcPr>
          <w:p w14:paraId="0778B05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C116F3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48</w:t>
            </w:r>
          </w:p>
        </w:tc>
        <w:tc>
          <w:tcPr>
            <w:tcW w:w="3185" w:type="dxa"/>
            <w:tcBorders>
              <w:top w:val="nil"/>
              <w:left w:val="nil"/>
              <w:bottom w:val="nil"/>
              <w:right w:val="nil"/>
            </w:tcBorders>
            <w:shd w:val="clear" w:color="auto" w:fill="auto"/>
            <w:vAlign w:val="center"/>
            <w:hideMark/>
          </w:tcPr>
          <w:p w14:paraId="03E37B2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2B8E8A4" w14:textId="77777777" w:rsidTr="00B031A5">
        <w:trPr>
          <w:trHeight w:val="180"/>
        </w:trPr>
        <w:tc>
          <w:tcPr>
            <w:tcW w:w="966" w:type="dxa"/>
            <w:tcBorders>
              <w:top w:val="nil"/>
              <w:left w:val="nil"/>
              <w:bottom w:val="nil"/>
              <w:right w:val="nil"/>
            </w:tcBorders>
            <w:shd w:val="clear" w:color="auto" w:fill="auto"/>
            <w:vAlign w:val="center"/>
            <w:hideMark/>
          </w:tcPr>
          <w:p w14:paraId="51D23D8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H3F3A</w:t>
            </w:r>
          </w:p>
        </w:tc>
        <w:tc>
          <w:tcPr>
            <w:tcW w:w="878" w:type="dxa"/>
            <w:tcBorders>
              <w:top w:val="nil"/>
              <w:left w:val="nil"/>
              <w:bottom w:val="nil"/>
              <w:right w:val="nil"/>
            </w:tcBorders>
            <w:shd w:val="clear" w:color="auto" w:fill="auto"/>
            <w:vAlign w:val="center"/>
            <w:hideMark/>
          </w:tcPr>
          <w:p w14:paraId="098F290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426BCBA"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50</w:t>
            </w:r>
          </w:p>
        </w:tc>
        <w:tc>
          <w:tcPr>
            <w:tcW w:w="3185" w:type="dxa"/>
            <w:tcBorders>
              <w:top w:val="nil"/>
              <w:left w:val="nil"/>
              <w:bottom w:val="nil"/>
              <w:right w:val="nil"/>
            </w:tcBorders>
            <w:shd w:val="clear" w:color="auto" w:fill="auto"/>
            <w:vAlign w:val="center"/>
            <w:hideMark/>
          </w:tcPr>
          <w:p w14:paraId="6D22FFB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130          </w:t>
            </w:r>
          </w:p>
        </w:tc>
      </w:tr>
      <w:tr w:rsidR="009B60EA" w:rsidRPr="009B60EA" w14:paraId="4A95D2C7" w14:textId="77777777" w:rsidTr="00B031A5">
        <w:trPr>
          <w:trHeight w:val="180"/>
        </w:trPr>
        <w:tc>
          <w:tcPr>
            <w:tcW w:w="966" w:type="dxa"/>
            <w:tcBorders>
              <w:top w:val="nil"/>
              <w:left w:val="nil"/>
              <w:bottom w:val="nil"/>
              <w:right w:val="nil"/>
            </w:tcBorders>
            <w:shd w:val="clear" w:color="auto" w:fill="auto"/>
            <w:vAlign w:val="center"/>
            <w:hideMark/>
          </w:tcPr>
          <w:p w14:paraId="3AC1E1C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H3F3A</w:t>
            </w:r>
          </w:p>
        </w:tc>
        <w:tc>
          <w:tcPr>
            <w:tcW w:w="878" w:type="dxa"/>
            <w:tcBorders>
              <w:top w:val="nil"/>
              <w:left w:val="nil"/>
              <w:bottom w:val="nil"/>
              <w:right w:val="nil"/>
            </w:tcBorders>
            <w:shd w:val="clear" w:color="auto" w:fill="auto"/>
            <w:vAlign w:val="center"/>
            <w:hideMark/>
          </w:tcPr>
          <w:p w14:paraId="3AFF4F0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F88BC0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w:t>
            </w:r>
          </w:p>
        </w:tc>
        <w:tc>
          <w:tcPr>
            <w:tcW w:w="3185" w:type="dxa"/>
            <w:tcBorders>
              <w:top w:val="nil"/>
              <w:left w:val="nil"/>
              <w:bottom w:val="nil"/>
              <w:right w:val="nil"/>
            </w:tcBorders>
            <w:shd w:val="clear" w:color="auto" w:fill="auto"/>
            <w:vAlign w:val="center"/>
            <w:hideMark/>
          </w:tcPr>
          <w:p w14:paraId="6BA2409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9          </w:t>
            </w:r>
          </w:p>
        </w:tc>
      </w:tr>
      <w:tr w:rsidR="009B60EA" w:rsidRPr="009B60EA" w14:paraId="64F14B70" w14:textId="77777777" w:rsidTr="00B031A5">
        <w:trPr>
          <w:trHeight w:val="180"/>
        </w:trPr>
        <w:tc>
          <w:tcPr>
            <w:tcW w:w="966" w:type="dxa"/>
            <w:tcBorders>
              <w:top w:val="nil"/>
              <w:left w:val="nil"/>
              <w:bottom w:val="nil"/>
              <w:right w:val="nil"/>
            </w:tcBorders>
            <w:shd w:val="clear" w:color="auto" w:fill="auto"/>
            <w:vAlign w:val="center"/>
            <w:hideMark/>
          </w:tcPr>
          <w:p w14:paraId="70C3ECF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H3F3A</w:t>
            </w:r>
          </w:p>
        </w:tc>
        <w:tc>
          <w:tcPr>
            <w:tcW w:w="878" w:type="dxa"/>
            <w:tcBorders>
              <w:top w:val="nil"/>
              <w:left w:val="nil"/>
              <w:bottom w:val="nil"/>
              <w:right w:val="nil"/>
            </w:tcBorders>
            <w:shd w:val="clear" w:color="auto" w:fill="auto"/>
            <w:vAlign w:val="center"/>
            <w:hideMark/>
          </w:tcPr>
          <w:p w14:paraId="276797C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C3770E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56</w:t>
            </w:r>
          </w:p>
        </w:tc>
        <w:tc>
          <w:tcPr>
            <w:tcW w:w="3185" w:type="dxa"/>
            <w:tcBorders>
              <w:top w:val="nil"/>
              <w:left w:val="nil"/>
              <w:bottom w:val="nil"/>
              <w:right w:val="nil"/>
            </w:tcBorders>
            <w:shd w:val="clear" w:color="auto" w:fill="auto"/>
            <w:vAlign w:val="center"/>
            <w:hideMark/>
          </w:tcPr>
          <w:p w14:paraId="05F3618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99          </w:t>
            </w:r>
          </w:p>
        </w:tc>
      </w:tr>
      <w:tr w:rsidR="009B60EA" w:rsidRPr="009B60EA" w14:paraId="40284147" w14:textId="77777777" w:rsidTr="00B031A5">
        <w:trPr>
          <w:trHeight w:val="180"/>
        </w:trPr>
        <w:tc>
          <w:tcPr>
            <w:tcW w:w="966" w:type="dxa"/>
            <w:tcBorders>
              <w:top w:val="nil"/>
              <w:left w:val="nil"/>
              <w:bottom w:val="nil"/>
              <w:right w:val="nil"/>
            </w:tcBorders>
            <w:shd w:val="clear" w:color="auto" w:fill="auto"/>
            <w:vAlign w:val="center"/>
            <w:hideMark/>
          </w:tcPr>
          <w:p w14:paraId="17E7E7E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SPOP</w:t>
            </w:r>
          </w:p>
        </w:tc>
        <w:tc>
          <w:tcPr>
            <w:tcW w:w="878" w:type="dxa"/>
            <w:tcBorders>
              <w:top w:val="nil"/>
              <w:left w:val="nil"/>
              <w:bottom w:val="nil"/>
              <w:right w:val="nil"/>
            </w:tcBorders>
            <w:shd w:val="clear" w:color="auto" w:fill="auto"/>
            <w:vAlign w:val="center"/>
            <w:hideMark/>
          </w:tcPr>
          <w:p w14:paraId="36B81EB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07F739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277</w:t>
            </w:r>
          </w:p>
        </w:tc>
        <w:tc>
          <w:tcPr>
            <w:tcW w:w="3185" w:type="dxa"/>
            <w:tcBorders>
              <w:top w:val="nil"/>
              <w:left w:val="nil"/>
              <w:bottom w:val="nil"/>
              <w:right w:val="nil"/>
            </w:tcBorders>
            <w:shd w:val="clear" w:color="auto" w:fill="auto"/>
            <w:vAlign w:val="center"/>
            <w:hideMark/>
          </w:tcPr>
          <w:p w14:paraId="4481BC7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55478001" w14:textId="77777777" w:rsidTr="00B031A5">
        <w:trPr>
          <w:trHeight w:val="180"/>
        </w:trPr>
        <w:tc>
          <w:tcPr>
            <w:tcW w:w="966" w:type="dxa"/>
            <w:tcBorders>
              <w:top w:val="nil"/>
              <w:left w:val="nil"/>
              <w:bottom w:val="nil"/>
              <w:right w:val="nil"/>
            </w:tcBorders>
            <w:shd w:val="clear" w:color="auto" w:fill="auto"/>
            <w:vAlign w:val="center"/>
            <w:hideMark/>
          </w:tcPr>
          <w:p w14:paraId="635D1A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SPOP</w:t>
            </w:r>
          </w:p>
        </w:tc>
        <w:tc>
          <w:tcPr>
            <w:tcW w:w="878" w:type="dxa"/>
            <w:tcBorders>
              <w:top w:val="nil"/>
              <w:left w:val="nil"/>
              <w:bottom w:val="nil"/>
              <w:right w:val="nil"/>
            </w:tcBorders>
            <w:shd w:val="clear" w:color="auto" w:fill="auto"/>
            <w:vAlign w:val="center"/>
            <w:hideMark/>
          </w:tcPr>
          <w:p w14:paraId="05BC8B9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D42C0F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102</w:t>
            </w:r>
          </w:p>
        </w:tc>
        <w:tc>
          <w:tcPr>
            <w:tcW w:w="3185" w:type="dxa"/>
            <w:tcBorders>
              <w:top w:val="nil"/>
              <w:left w:val="nil"/>
              <w:bottom w:val="nil"/>
              <w:right w:val="nil"/>
            </w:tcBorders>
            <w:shd w:val="clear" w:color="auto" w:fill="auto"/>
            <w:vAlign w:val="center"/>
            <w:hideMark/>
          </w:tcPr>
          <w:p w14:paraId="74F0CF2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87 117 131 133       </w:t>
            </w:r>
          </w:p>
        </w:tc>
      </w:tr>
      <w:tr w:rsidR="009B60EA" w:rsidRPr="009B60EA" w14:paraId="129CF959" w14:textId="77777777" w:rsidTr="00B031A5">
        <w:trPr>
          <w:trHeight w:val="180"/>
        </w:trPr>
        <w:tc>
          <w:tcPr>
            <w:tcW w:w="966" w:type="dxa"/>
            <w:tcBorders>
              <w:top w:val="nil"/>
              <w:left w:val="nil"/>
              <w:bottom w:val="nil"/>
              <w:right w:val="nil"/>
            </w:tcBorders>
            <w:shd w:val="clear" w:color="auto" w:fill="auto"/>
            <w:vAlign w:val="center"/>
            <w:hideMark/>
          </w:tcPr>
          <w:p w14:paraId="33067DC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SPOP</w:t>
            </w:r>
          </w:p>
        </w:tc>
        <w:tc>
          <w:tcPr>
            <w:tcW w:w="878" w:type="dxa"/>
            <w:tcBorders>
              <w:top w:val="nil"/>
              <w:left w:val="nil"/>
              <w:bottom w:val="nil"/>
              <w:right w:val="nil"/>
            </w:tcBorders>
            <w:shd w:val="clear" w:color="auto" w:fill="auto"/>
            <w:vAlign w:val="center"/>
            <w:hideMark/>
          </w:tcPr>
          <w:p w14:paraId="1B1520B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4945D3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281</w:t>
            </w:r>
          </w:p>
        </w:tc>
        <w:tc>
          <w:tcPr>
            <w:tcW w:w="3185" w:type="dxa"/>
            <w:tcBorders>
              <w:top w:val="nil"/>
              <w:left w:val="nil"/>
              <w:bottom w:val="nil"/>
              <w:right w:val="nil"/>
            </w:tcBorders>
            <w:shd w:val="clear" w:color="auto" w:fill="auto"/>
            <w:vAlign w:val="center"/>
            <w:hideMark/>
          </w:tcPr>
          <w:p w14:paraId="1AC8562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62C3EDB" w14:textId="77777777" w:rsidTr="00B031A5">
        <w:trPr>
          <w:trHeight w:val="180"/>
        </w:trPr>
        <w:tc>
          <w:tcPr>
            <w:tcW w:w="966" w:type="dxa"/>
            <w:tcBorders>
              <w:top w:val="nil"/>
              <w:left w:val="nil"/>
              <w:bottom w:val="nil"/>
              <w:right w:val="nil"/>
            </w:tcBorders>
            <w:shd w:val="clear" w:color="auto" w:fill="auto"/>
            <w:vAlign w:val="center"/>
            <w:hideMark/>
          </w:tcPr>
          <w:p w14:paraId="2B16782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MSH6</w:t>
            </w:r>
          </w:p>
        </w:tc>
        <w:tc>
          <w:tcPr>
            <w:tcW w:w="878" w:type="dxa"/>
            <w:tcBorders>
              <w:top w:val="nil"/>
              <w:left w:val="nil"/>
              <w:bottom w:val="nil"/>
              <w:right w:val="nil"/>
            </w:tcBorders>
            <w:shd w:val="clear" w:color="auto" w:fill="auto"/>
            <w:vAlign w:val="center"/>
            <w:hideMark/>
          </w:tcPr>
          <w:p w14:paraId="180BC86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713202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781</w:t>
            </w:r>
          </w:p>
        </w:tc>
        <w:tc>
          <w:tcPr>
            <w:tcW w:w="3185" w:type="dxa"/>
            <w:tcBorders>
              <w:top w:val="nil"/>
              <w:left w:val="nil"/>
              <w:bottom w:val="nil"/>
              <w:right w:val="nil"/>
            </w:tcBorders>
            <w:shd w:val="clear" w:color="auto" w:fill="auto"/>
            <w:vAlign w:val="center"/>
            <w:hideMark/>
          </w:tcPr>
          <w:p w14:paraId="53C48B9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175 480 457 868       </w:t>
            </w:r>
          </w:p>
        </w:tc>
      </w:tr>
      <w:tr w:rsidR="009B60EA" w:rsidRPr="009B60EA" w14:paraId="41201170" w14:textId="77777777" w:rsidTr="00B031A5">
        <w:trPr>
          <w:trHeight w:val="180"/>
        </w:trPr>
        <w:tc>
          <w:tcPr>
            <w:tcW w:w="966" w:type="dxa"/>
            <w:tcBorders>
              <w:top w:val="nil"/>
              <w:left w:val="nil"/>
              <w:bottom w:val="nil"/>
              <w:right w:val="nil"/>
            </w:tcBorders>
            <w:shd w:val="clear" w:color="auto" w:fill="auto"/>
            <w:vAlign w:val="center"/>
            <w:hideMark/>
          </w:tcPr>
          <w:p w14:paraId="5A741BF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MSH6</w:t>
            </w:r>
          </w:p>
        </w:tc>
        <w:tc>
          <w:tcPr>
            <w:tcW w:w="878" w:type="dxa"/>
            <w:tcBorders>
              <w:top w:val="nil"/>
              <w:left w:val="nil"/>
              <w:bottom w:val="nil"/>
              <w:right w:val="nil"/>
            </w:tcBorders>
            <w:shd w:val="clear" w:color="auto" w:fill="auto"/>
            <w:vAlign w:val="center"/>
            <w:hideMark/>
          </w:tcPr>
          <w:p w14:paraId="3361CCB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9F7573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1299</w:t>
            </w:r>
          </w:p>
        </w:tc>
        <w:tc>
          <w:tcPr>
            <w:tcW w:w="3185" w:type="dxa"/>
            <w:tcBorders>
              <w:top w:val="nil"/>
              <w:left w:val="nil"/>
              <w:bottom w:val="nil"/>
              <w:right w:val="nil"/>
            </w:tcBorders>
            <w:shd w:val="clear" w:color="auto" w:fill="auto"/>
            <w:vAlign w:val="center"/>
            <w:hideMark/>
          </w:tcPr>
          <w:p w14:paraId="30DA489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8829384" w14:textId="77777777" w:rsidTr="00B031A5">
        <w:trPr>
          <w:trHeight w:val="180"/>
        </w:trPr>
        <w:tc>
          <w:tcPr>
            <w:tcW w:w="966" w:type="dxa"/>
            <w:tcBorders>
              <w:top w:val="nil"/>
              <w:left w:val="nil"/>
              <w:bottom w:val="nil"/>
              <w:right w:val="nil"/>
            </w:tcBorders>
            <w:shd w:val="clear" w:color="auto" w:fill="auto"/>
            <w:vAlign w:val="center"/>
            <w:hideMark/>
          </w:tcPr>
          <w:p w14:paraId="0649D93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BCOR</w:t>
            </w:r>
          </w:p>
        </w:tc>
        <w:tc>
          <w:tcPr>
            <w:tcW w:w="878" w:type="dxa"/>
            <w:tcBorders>
              <w:top w:val="nil"/>
              <w:left w:val="nil"/>
              <w:bottom w:val="nil"/>
              <w:right w:val="nil"/>
            </w:tcBorders>
            <w:shd w:val="clear" w:color="auto" w:fill="auto"/>
            <w:vAlign w:val="center"/>
            <w:hideMark/>
          </w:tcPr>
          <w:p w14:paraId="5A1E0F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E3384C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1649</w:t>
            </w:r>
          </w:p>
        </w:tc>
        <w:tc>
          <w:tcPr>
            <w:tcW w:w="3185" w:type="dxa"/>
            <w:tcBorders>
              <w:top w:val="nil"/>
              <w:left w:val="nil"/>
              <w:bottom w:val="nil"/>
              <w:right w:val="nil"/>
            </w:tcBorders>
            <w:shd w:val="clear" w:color="auto" w:fill="auto"/>
            <w:vAlign w:val="center"/>
            <w:hideMark/>
          </w:tcPr>
          <w:p w14:paraId="29792B6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42FDAEC" w14:textId="77777777" w:rsidTr="00B031A5">
        <w:trPr>
          <w:trHeight w:val="180"/>
        </w:trPr>
        <w:tc>
          <w:tcPr>
            <w:tcW w:w="966" w:type="dxa"/>
            <w:tcBorders>
              <w:top w:val="nil"/>
              <w:left w:val="nil"/>
              <w:bottom w:val="nil"/>
              <w:right w:val="nil"/>
            </w:tcBorders>
            <w:shd w:val="clear" w:color="auto" w:fill="auto"/>
            <w:vAlign w:val="center"/>
            <w:hideMark/>
          </w:tcPr>
          <w:p w14:paraId="3461EFE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BCOR</w:t>
            </w:r>
          </w:p>
        </w:tc>
        <w:tc>
          <w:tcPr>
            <w:tcW w:w="878" w:type="dxa"/>
            <w:tcBorders>
              <w:top w:val="nil"/>
              <w:left w:val="nil"/>
              <w:bottom w:val="nil"/>
              <w:right w:val="nil"/>
            </w:tcBorders>
            <w:shd w:val="clear" w:color="auto" w:fill="auto"/>
            <w:vAlign w:val="center"/>
            <w:hideMark/>
          </w:tcPr>
          <w:p w14:paraId="2C3DD05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A6EFF8F"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509</w:t>
            </w:r>
          </w:p>
        </w:tc>
        <w:tc>
          <w:tcPr>
            <w:tcW w:w="3185" w:type="dxa"/>
            <w:tcBorders>
              <w:top w:val="nil"/>
              <w:left w:val="nil"/>
              <w:bottom w:val="nil"/>
              <w:right w:val="nil"/>
            </w:tcBorders>
            <w:shd w:val="clear" w:color="auto" w:fill="auto"/>
            <w:vAlign w:val="center"/>
            <w:hideMark/>
          </w:tcPr>
          <w:p w14:paraId="6F4EFC3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54EA51D" w14:textId="77777777" w:rsidTr="00B031A5">
        <w:trPr>
          <w:trHeight w:val="180"/>
        </w:trPr>
        <w:tc>
          <w:tcPr>
            <w:tcW w:w="966" w:type="dxa"/>
            <w:tcBorders>
              <w:top w:val="nil"/>
              <w:left w:val="nil"/>
              <w:bottom w:val="nil"/>
              <w:right w:val="nil"/>
            </w:tcBorders>
            <w:shd w:val="clear" w:color="auto" w:fill="auto"/>
            <w:vAlign w:val="center"/>
            <w:hideMark/>
          </w:tcPr>
          <w:p w14:paraId="7AEE681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ATRX</w:t>
            </w:r>
          </w:p>
        </w:tc>
        <w:tc>
          <w:tcPr>
            <w:tcW w:w="878" w:type="dxa"/>
            <w:tcBorders>
              <w:top w:val="nil"/>
              <w:left w:val="nil"/>
              <w:bottom w:val="nil"/>
              <w:right w:val="nil"/>
            </w:tcBorders>
            <w:shd w:val="clear" w:color="auto" w:fill="auto"/>
            <w:vAlign w:val="center"/>
            <w:hideMark/>
          </w:tcPr>
          <w:p w14:paraId="271B80A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6523B2A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220</w:t>
            </w:r>
          </w:p>
        </w:tc>
        <w:tc>
          <w:tcPr>
            <w:tcW w:w="3185" w:type="dxa"/>
            <w:tcBorders>
              <w:top w:val="nil"/>
              <w:left w:val="nil"/>
              <w:bottom w:val="nil"/>
              <w:right w:val="nil"/>
            </w:tcBorders>
            <w:shd w:val="clear" w:color="auto" w:fill="auto"/>
            <w:vAlign w:val="center"/>
            <w:hideMark/>
          </w:tcPr>
          <w:p w14:paraId="25889F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EBB89CA" w14:textId="77777777" w:rsidTr="00B031A5">
        <w:trPr>
          <w:trHeight w:val="180"/>
        </w:trPr>
        <w:tc>
          <w:tcPr>
            <w:tcW w:w="966" w:type="dxa"/>
            <w:tcBorders>
              <w:top w:val="nil"/>
              <w:left w:val="nil"/>
              <w:bottom w:val="nil"/>
              <w:right w:val="nil"/>
            </w:tcBorders>
            <w:shd w:val="clear" w:color="auto" w:fill="auto"/>
            <w:vAlign w:val="center"/>
            <w:hideMark/>
          </w:tcPr>
          <w:p w14:paraId="35210C5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ATRX</w:t>
            </w:r>
          </w:p>
        </w:tc>
        <w:tc>
          <w:tcPr>
            <w:tcW w:w="878" w:type="dxa"/>
            <w:tcBorders>
              <w:top w:val="nil"/>
              <w:left w:val="nil"/>
              <w:bottom w:val="nil"/>
              <w:right w:val="nil"/>
            </w:tcBorders>
            <w:shd w:val="clear" w:color="auto" w:fill="auto"/>
            <w:vAlign w:val="center"/>
            <w:hideMark/>
          </w:tcPr>
          <w:p w14:paraId="4FE4734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A2636D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263</w:t>
            </w:r>
          </w:p>
        </w:tc>
        <w:tc>
          <w:tcPr>
            <w:tcW w:w="3185" w:type="dxa"/>
            <w:tcBorders>
              <w:top w:val="nil"/>
              <w:left w:val="nil"/>
              <w:bottom w:val="nil"/>
              <w:right w:val="nil"/>
            </w:tcBorders>
            <w:shd w:val="clear" w:color="auto" w:fill="auto"/>
            <w:vAlign w:val="center"/>
            <w:hideMark/>
          </w:tcPr>
          <w:p w14:paraId="7711BE3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A6A1ED8" w14:textId="77777777" w:rsidTr="00B031A5">
        <w:trPr>
          <w:trHeight w:val="180"/>
        </w:trPr>
        <w:tc>
          <w:tcPr>
            <w:tcW w:w="966" w:type="dxa"/>
            <w:tcBorders>
              <w:top w:val="nil"/>
              <w:left w:val="nil"/>
              <w:bottom w:val="nil"/>
              <w:right w:val="nil"/>
            </w:tcBorders>
            <w:shd w:val="clear" w:color="auto" w:fill="auto"/>
            <w:vAlign w:val="center"/>
            <w:hideMark/>
          </w:tcPr>
          <w:p w14:paraId="7BA1F89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FGFR2</w:t>
            </w:r>
          </w:p>
        </w:tc>
        <w:tc>
          <w:tcPr>
            <w:tcW w:w="878" w:type="dxa"/>
            <w:tcBorders>
              <w:top w:val="nil"/>
              <w:left w:val="nil"/>
              <w:bottom w:val="nil"/>
              <w:right w:val="nil"/>
            </w:tcBorders>
            <w:shd w:val="clear" w:color="auto" w:fill="auto"/>
            <w:vAlign w:val="center"/>
            <w:hideMark/>
          </w:tcPr>
          <w:p w14:paraId="0FCB0D4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7BC934D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690</w:t>
            </w:r>
          </w:p>
        </w:tc>
        <w:tc>
          <w:tcPr>
            <w:tcW w:w="3185" w:type="dxa"/>
            <w:tcBorders>
              <w:top w:val="nil"/>
              <w:left w:val="nil"/>
              <w:bottom w:val="nil"/>
              <w:right w:val="nil"/>
            </w:tcBorders>
            <w:shd w:val="clear" w:color="auto" w:fill="auto"/>
            <w:vAlign w:val="center"/>
            <w:hideMark/>
          </w:tcPr>
          <w:p w14:paraId="70FCB9A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634 632 617 611 563 253     </w:t>
            </w:r>
          </w:p>
        </w:tc>
      </w:tr>
      <w:tr w:rsidR="009B60EA" w:rsidRPr="009B60EA" w14:paraId="6A42CDB8" w14:textId="77777777" w:rsidTr="00B031A5">
        <w:trPr>
          <w:trHeight w:val="180"/>
        </w:trPr>
        <w:tc>
          <w:tcPr>
            <w:tcW w:w="966" w:type="dxa"/>
            <w:tcBorders>
              <w:top w:val="nil"/>
              <w:left w:val="nil"/>
              <w:bottom w:val="nil"/>
              <w:right w:val="nil"/>
            </w:tcBorders>
            <w:shd w:val="clear" w:color="auto" w:fill="auto"/>
            <w:vAlign w:val="center"/>
            <w:hideMark/>
          </w:tcPr>
          <w:p w14:paraId="442E17B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FGFR2</w:t>
            </w:r>
          </w:p>
        </w:tc>
        <w:tc>
          <w:tcPr>
            <w:tcW w:w="878" w:type="dxa"/>
            <w:tcBorders>
              <w:top w:val="nil"/>
              <w:left w:val="nil"/>
              <w:bottom w:val="nil"/>
              <w:right w:val="nil"/>
            </w:tcBorders>
            <w:shd w:val="clear" w:color="auto" w:fill="auto"/>
            <w:vAlign w:val="center"/>
            <w:hideMark/>
          </w:tcPr>
          <w:p w14:paraId="375099C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A27458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165</w:t>
            </w:r>
          </w:p>
        </w:tc>
        <w:tc>
          <w:tcPr>
            <w:tcW w:w="3185" w:type="dxa"/>
            <w:tcBorders>
              <w:top w:val="nil"/>
              <w:left w:val="nil"/>
              <w:bottom w:val="nil"/>
              <w:right w:val="nil"/>
            </w:tcBorders>
            <w:shd w:val="clear" w:color="auto" w:fill="auto"/>
            <w:vAlign w:val="center"/>
            <w:hideMark/>
          </w:tcPr>
          <w:p w14:paraId="3FA2F94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254          </w:t>
            </w:r>
          </w:p>
        </w:tc>
      </w:tr>
      <w:tr w:rsidR="009B60EA" w:rsidRPr="009B60EA" w14:paraId="26B8BF6A" w14:textId="77777777" w:rsidTr="00B031A5">
        <w:trPr>
          <w:trHeight w:val="180"/>
        </w:trPr>
        <w:tc>
          <w:tcPr>
            <w:tcW w:w="966" w:type="dxa"/>
            <w:tcBorders>
              <w:top w:val="nil"/>
              <w:left w:val="nil"/>
              <w:bottom w:val="nil"/>
              <w:right w:val="nil"/>
            </w:tcBorders>
            <w:shd w:val="clear" w:color="auto" w:fill="auto"/>
            <w:vAlign w:val="center"/>
            <w:hideMark/>
          </w:tcPr>
          <w:p w14:paraId="1FDB08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FGFR2</w:t>
            </w:r>
          </w:p>
        </w:tc>
        <w:tc>
          <w:tcPr>
            <w:tcW w:w="878" w:type="dxa"/>
            <w:tcBorders>
              <w:top w:val="nil"/>
              <w:left w:val="nil"/>
              <w:bottom w:val="nil"/>
              <w:right w:val="nil"/>
            </w:tcBorders>
            <w:shd w:val="clear" w:color="auto" w:fill="auto"/>
            <w:vAlign w:val="center"/>
            <w:hideMark/>
          </w:tcPr>
          <w:p w14:paraId="30DD205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E2F99A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311</w:t>
            </w:r>
          </w:p>
        </w:tc>
        <w:tc>
          <w:tcPr>
            <w:tcW w:w="3185" w:type="dxa"/>
            <w:tcBorders>
              <w:top w:val="nil"/>
              <w:left w:val="nil"/>
              <w:bottom w:val="nil"/>
              <w:right w:val="nil"/>
            </w:tcBorders>
            <w:shd w:val="clear" w:color="auto" w:fill="auto"/>
            <w:vAlign w:val="center"/>
            <w:hideMark/>
          </w:tcPr>
          <w:p w14:paraId="73267DE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4EDE1FB" w14:textId="77777777" w:rsidTr="00B031A5">
        <w:trPr>
          <w:trHeight w:val="180"/>
        </w:trPr>
        <w:tc>
          <w:tcPr>
            <w:tcW w:w="966" w:type="dxa"/>
            <w:tcBorders>
              <w:top w:val="nil"/>
              <w:left w:val="nil"/>
              <w:bottom w:val="nil"/>
              <w:right w:val="nil"/>
            </w:tcBorders>
            <w:shd w:val="clear" w:color="auto" w:fill="auto"/>
            <w:vAlign w:val="center"/>
            <w:hideMark/>
          </w:tcPr>
          <w:p w14:paraId="18941DD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FGFR2</w:t>
            </w:r>
          </w:p>
        </w:tc>
        <w:tc>
          <w:tcPr>
            <w:tcW w:w="878" w:type="dxa"/>
            <w:tcBorders>
              <w:top w:val="nil"/>
              <w:left w:val="nil"/>
              <w:bottom w:val="nil"/>
              <w:right w:val="nil"/>
            </w:tcBorders>
            <w:shd w:val="clear" w:color="auto" w:fill="auto"/>
            <w:vAlign w:val="center"/>
            <w:hideMark/>
          </w:tcPr>
          <w:p w14:paraId="0549ED9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02C98F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252</w:t>
            </w:r>
          </w:p>
        </w:tc>
        <w:tc>
          <w:tcPr>
            <w:tcW w:w="3185" w:type="dxa"/>
            <w:tcBorders>
              <w:top w:val="nil"/>
              <w:left w:val="nil"/>
              <w:bottom w:val="nil"/>
              <w:right w:val="nil"/>
            </w:tcBorders>
            <w:shd w:val="clear" w:color="auto" w:fill="auto"/>
            <w:vAlign w:val="center"/>
            <w:hideMark/>
          </w:tcPr>
          <w:p w14:paraId="49F41C4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251          </w:t>
            </w:r>
          </w:p>
        </w:tc>
      </w:tr>
      <w:tr w:rsidR="009B60EA" w:rsidRPr="009B60EA" w14:paraId="79170878" w14:textId="77777777" w:rsidTr="00B031A5">
        <w:trPr>
          <w:trHeight w:val="180"/>
        </w:trPr>
        <w:tc>
          <w:tcPr>
            <w:tcW w:w="966" w:type="dxa"/>
            <w:tcBorders>
              <w:top w:val="nil"/>
              <w:left w:val="nil"/>
              <w:bottom w:val="nil"/>
              <w:right w:val="nil"/>
            </w:tcBorders>
            <w:shd w:val="clear" w:color="auto" w:fill="auto"/>
            <w:vAlign w:val="center"/>
            <w:hideMark/>
          </w:tcPr>
          <w:p w14:paraId="25032AA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FGFR2</w:t>
            </w:r>
          </w:p>
        </w:tc>
        <w:tc>
          <w:tcPr>
            <w:tcW w:w="878" w:type="dxa"/>
            <w:tcBorders>
              <w:top w:val="nil"/>
              <w:left w:val="nil"/>
              <w:bottom w:val="nil"/>
              <w:right w:val="nil"/>
            </w:tcBorders>
            <w:shd w:val="clear" w:color="auto" w:fill="auto"/>
            <w:vAlign w:val="center"/>
            <w:hideMark/>
          </w:tcPr>
          <w:p w14:paraId="05884C0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58D91F4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163</w:t>
            </w:r>
          </w:p>
        </w:tc>
        <w:tc>
          <w:tcPr>
            <w:tcW w:w="3185" w:type="dxa"/>
            <w:tcBorders>
              <w:top w:val="nil"/>
              <w:left w:val="nil"/>
              <w:bottom w:val="nil"/>
              <w:right w:val="nil"/>
            </w:tcBorders>
            <w:shd w:val="clear" w:color="auto" w:fill="auto"/>
            <w:vAlign w:val="center"/>
            <w:hideMark/>
          </w:tcPr>
          <w:p w14:paraId="1C90C6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F4DC462" w14:textId="77777777" w:rsidTr="00B031A5">
        <w:trPr>
          <w:trHeight w:val="180"/>
        </w:trPr>
        <w:tc>
          <w:tcPr>
            <w:tcW w:w="966" w:type="dxa"/>
            <w:tcBorders>
              <w:top w:val="nil"/>
              <w:left w:val="nil"/>
              <w:bottom w:val="nil"/>
              <w:right w:val="nil"/>
            </w:tcBorders>
            <w:shd w:val="clear" w:color="auto" w:fill="auto"/>
            <w:vAlign w:val="center"/>
            <w:hideMark/>
          </w:tcPr>
          <w:p w14:paraId="03ACDB4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FGFR3</w:t>
            </w:r>
          </w:p>
        </w:tc>
        <w:tc>
          <w:tcPr>
            <w:tcW w:w="878" w:type="dxa"/>
            <w:tcBorders>
              <w:top w:val="nil"/>
              <w:left w:val="nil"/>
              <w:bottom w:val="nil"/>
              <w:right w:val="nil"/>
            </w:tcBorders>
            <w:shd w:val="clear" w:color="auto" w:fill="auto"/>
            <w:vAlign w:val="center"/>
            <w:hideMark/>
          </w:tcPr>
          <w:p w14:paraId="1964299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329CBC6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677</w:t>
            </w:r>
          </w:p>
        </w:tc>
        <w:tc>
          <w:tcPr>
            <w:tcW w:w="3185" w:type="dxa"/>
            <w:tcBorders>
              <w:top w:val="nil"/>
              <w:left w:val="nil"/>
              <w:bottom w:val="nil"/>
              <w:right w:val="nil"/>
            </w:tcBorders>
            <w:shd w:val="clear" w:color="auto" w:fill="auto"/>
            <w:vAlign w:val="center"/>
            <w:hideMark/>
          </w:tcPr>
          <w:p w14:paraId="41F3C15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500A86E3" w14:textId="77777777" w:rsidTr="00B031A5">
        <w:trPr>
          <w:trHeight w:val="180"/>
        </w:trPr>
        <w:tc>
          <w:tcPr>
            <w:tcW w:w="966" w:type="dxa"/>
            <w:tcBorders>
              <w:top w:val="nil"/>
              <w:left w:val="nil"/>
              <w:bottom w:val="nil"/>
              <w:right w:val="nil"/>
            </w:tcBorders>
            <w:shd w:val="clear" w:color="auto" w:fill="auto"/>
            <w:vAlign w:val="center"/>
            <w:hideMark/>
          </w:tcPr>
          <w:p w14:paraId="2573B4E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FGFR3</w:t>
            </w:r>
          </w:p>
        </w:tc>
        <w:tc>
          <w:tcPr>
            <w:tcW w:w="878" w:type="dxa"/>
            <w:tcBorders>
              <w:top w:val="nil"/>
              <w:left w:val="nil"/>
              <w:bottom w:val="nil"/>
              <w:right w:val="nil"/>
            </w:tcBorders>
            <w:shd w:val="clear" w:color="auto" w:fill="auto"/>
            <w:vAlign w:val="center"/>
            <w:hideMark/>
          </w:tcPr>
          <w:p w14:paraId="62EFB87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184901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248</w:t>
            </w:r>
          </w:p>
        </w:tc>
        <w:tc>
          <w:tcPr>
            <w:tcW w:w="3185" w:type="dxa"/>
            <w:tcBorders>
              <w:top w:val="nil"/>
              <w:left w:val="nil"/>
              <w:bottom w:val="nil"/>
              <w:right w:val="nil"/>
            </w:tcBorders>
            <w:shd w:val="clear" w:color="auto" w:fill="auto"/>
            <w:vAlign w:val="center"/>
            <w:hideMark/>
          </w:tcPr>
          <w:p w14:paraId="75977FB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077B62D" w14:textId="77777777" w:rsidTr="00B031A5">
        <w:trPr>
          <w:trHeight w:val="180"/>
        </w:trPr>
        <w:tc>
          <w:tcPr>
            <w:tcW w:w="966" w:type="dxa"/>
            <w:tcBorders>
              <w:top w:val="nil"/>
              <w:left w:val="nil"/>
              <w:bottom w:val="nil"/>
              <w:right w:val="nil"/>
            </w:tcBorders>
            <w:shd w:val="clear" w:color="auto" w:fill="auto"/>
            <w:vAlign w:val="center"/>
            <w:hideMark/>
          </w:tcPr>
          <w:p w14:paraId="3EE5875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MLL3</w:t>
            </w:r>
          </w:p>
        </w:tc>
        <w:tc>
          <w:tcPr>
            <w:tcW w:w="878" w:type="dxa"/>
            <w:tcBorders>
              <w:top w:val="nil"/>
              <w:left w:val="nil"/>
              <w:bottom w:val="nil"/>
              <w:right w:val="nil"/>
            </w:tcBorders>
            <w:shd w:val="clear" w:color="auto" w:fill="auto"/>
            <w:vAlign w:val="center"/>
            <w:hideMark/>
          </w:tcPr>
          <w:p w14:paraId="0686A68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76AFFF5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359</w:t>
            </w:r>
          </w:p>
        </w:tc>
        <w:tc>
          <w:tcPr>
            <w:tcW w:w="3185" w:type="dxa"/>
            <w:tcBorders>
              <w:top w:val="nil"/>
              <w:left w:val="nil"/>
              <w:bottom w:val="nil"/>
              <w:right w:val="nil"/>
            </w:tcBorders>
            <w:shd w:val="clear" w:color="auto" w:fill="auto"/>
            <w:vAlign w:val="center"/>
            <w:hideMark/>
          </w:tcPr>
          <w:p w14:paraId="58E33BB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385          </w:t>
            </w:r>
          </w:p>
        </w:tc>
      </w:tr>
      <w:tr w:rsidR="009B60EA" w:rsidRPr="009B60EA" w14:paraId="217DF533" w14:textId="77777777" w:rsidTr="00B031A5">
        <w:trPr>
          <w:trHeight w:val="180"/>
        </w:trPr>
        <w:tc>
          <w:tcPr>
            <w:tcW w:w="966" w:type="dxa"/>
            <w:tcBorders>
              <w:top w:val="nil"/>
              <w:left w:val="nil"/>
              <w:bottom w:val="nil"/>
              <w:right w:val="nil"/>
            </w:tcBorders>
            <w:shd w:val="clear" w:color="auto" w:fill="auto"/>
            <w:vAlign w:val="center"/>
            <w:hideMark/>
          </w:tcPr>
          <w:p w14:paraId="2B94A12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MLL3</w:t>
            </w:r>
          </w:p>
        </w:tc>
        <w:tc>
          <w:tcPr>
            <w:tcW w:w="878" w:type="dxa"/>
            <w:tcBorders>
              <w:top w:val="nil"/>
              <w:left w:val="nil"/>
              <w:bottom w:val="nil"/>
              <w:right w:val="nil"/>
            </w:tcBorders>
            <w:shd w:val="clear" w:color="auto" w:fill="auto"/>
            <w:vAlign w:val="center"/>
            <w:hideMark/>
          </w:tcPr>
          <w:p w14:paraId="7FF6657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A9ECD4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4714</w:t>
            </w:r>
          </w:p>
        </w:tc>
        <w:tc>
          <w:tcPr>
            <w:tcW w:w="3185" w:type="dxa"/>
            <w:tcBorders>
              <w:top w:val="nil"/>
              <w:left w:val="nil"/>
              <w:bottom w:val="nil"/>
              <w:right w:val="nil"/>
            </w:tcBorders>
            <w:shd w:val="clear" w:color="auto" w:fill="auto"/>
            <w:vAlign w:val="center"/>
            <w:hideMark/>
          </w:tcPr>
          <w:p w14:paraId="2936419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DB45887" w14:textId="77777777" w:rsidTr="00B031A5">
        <w:trPr>
          <w:trHeight w:val="180"/>
        </w:trPr>
        <w:tc>
          <w:tcPr>
            <w:tcW w:w="966" w:type="dxa"/>
            <w:tcBorders>
              <w:top w:val="nil"/>
              <w:left w:val="nil"/>
              <w:bottom w:val="nil"/>
              <w:right w:val="nil"/>
            </w:tcBorders>
            <w:shd w:val="clear" w:color="auto" w:fill="auto"/>
            <w:vAlign w:val="center"/>
            <w:hideMark/>
          </w:tcPr>
          <w:p w14:paraId="78346EB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0E88E78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35271FF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141</w:t>
            </w:r>
          </w:p>
        </w:tc>
        <w:tc>
          <w:tcPr>
            <w:tcW w:w="3185" w:type="dxa"/>
            <w:tcBorders>
              <w:top w:val="nil"/>
              <w:left w:val="nil"/>
              <w:bottom w:val="nil"/>
              <w:right w:val="nil"/>
            </w:tcBorders>
            <w:shd w:val="clear" w:color="auto" w:fill="auto"/>
            <w:vAlign w:val="center"/>
            <w:hideMark/>
          </w:tcPr>
          <w:p w14:paraId="39019B6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255 278 279 135 134 266 127    </w:t>
            </w:r>
          </w:p>
        </w:tc>
      </w:tr>
      <w:tr w:rsidR="009B60EA" w:rsidRPr="009B60EA" w14:paraId="604F0408" w14:textId="77777777" w:rsidTr="00B031A5">
        <w:trPr>
          <w:trHeight w:val="180"/>
        </w:trPr>
        <w:tc>
          <w:tcPr>
            <w:tcW w:w="966" w:type="dxa"/>
            <w:tcBorders>
              <w:top w:val="nil"/>
              <w:left w:val="nil"/>
              <w:bottom w:val="nil"/>
              <w:right w:val="nil"/>
            </w:tcBorders>
            <w:shd w:val="clear" w:color="auto" w:fill="auto"/>
            <w:vAlign w:val="center"/>
            <w:hideMark/>
          </w:tcPr>
          <w:p w14:paraId="5AB4E1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6847362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EF4AD3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178</w:t>
            </w:r>
          </w:p>
        </w:tc>
        <w:tc>
          <w:tcPr>
            <w:tcW w:w="3185" w:type="dxa"/>
            <w:tcBorders>
              <w:top w:val="nil"/>
              <w:left w:val="nil"/>
              <w:bottom w:val="nil"/>
              <w:right w:val="nil"/>
            </w:tcBorders>
            <w:shd w:val="clear" w:color="auto" w:fill="auto"/>
            <w:vAlign w:val="center"/>
            <w:hideMark/>
          </w:tcPr>
          <w:p w14:paraId="5BA4E76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179 280 241        </w:t>
            </w:r>
          </w:p>
        </w:tc>
      </w:tr>
      <w:tr w:rsidR="009B60EA" w:rsidRPr="009B60EA" w14:paraId="76B46989" w14:textId="77777777" w:rsidTr="00B031A5">
        <w:trPr>
          <w:trHeight w:val="180"/>
        </w:trPr>
        <w:tc>
          <w:tcPr>
            <w:tcW w:w="966" w:type="dxa"/>
            <w:tcBorders>
              <w:top w:val="nil"/>
              <w:left w:val="nil"/>
              <w:bottom w:val="nil"/>
              <w:right w:val="nil"/>
            </w:tcBorders>
            <w:shd w:val="clear" w:color="auto" w:fill="auto"/>
            <w:vAlign w:val="center"/>
            <w:hideMark/>
          </w:tcPr>
          <w:p w14:paraId="525A930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77C7518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48E932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171</w:t>
            </w:r>
          </w:p>
        </w:tc>
        <w:tc>
          <w:tcPr>
            <w:tcW w:w="3185" w:type="dxa"/>
            <w:tcBorders>
              <w:top w:val="nil"/>
              <w:left w:val="nil"/>
              <w:bottom w:val="nil"/>
              <w:right w:val="nil"/>
            </w:tcBorders>
            <w:shd w:val="clear" w:color="auto" w:fill="auto"/>
            <w:vAlign w:val="center"/>
            <w:hideMark/>
          </w:tcPr>
          <w:p w14:paraId="5CB068E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177 244         </w:t>
            </w:r>
          </w:p>
        </w:tc>
      </w:tr>
      <w:tr w:rsidR="009B60EA" w:rsidRPr="009B60EA" w14:paraId="6E880697" w14:textId="77777777" w:rsidTr="00B031A5">
        <w:trPr>
          <w:trHeight w:val="180"/>
        </w:trPr>
        <w:tc>
          <w:tcPr>
            <w:tcW w:w="966" w:type="dxa"/>
            <w:tcBorders>
              <w:top w:val="nil"/>
              <w:left w:val="nil"/>
              <w:bottom w:val="nil"/>
              <w:right w:val="nil"/>
            </w:tcBorders>
            <w:shd w:val="clear" w:color="auto" w:fill="auto"/>
            <w:vAlign w:val="center"/>
            <w:hideMark/>
          </w:tcPr>
          <w:p w14:paraId="024198E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299340D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12C368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181</w:t>
            </w:r>
          </w:p>
        </w:tc>
        <w:tc>
          <w:tcPr>
            <w:tcW w:w="3185" w:type="dxa"/>
            <w:tcBorders>
              <w:top w:val="nil"/>
              <w:left w:val="nil"/>
              <w:bottom w:val="nil"/>
              <w:right w:val="nil"/>
            </w:tcBorders>
            <w:shd w:val="clear" w:color="auto" w:fill="auto"/>
            <w:vAlign w:val="center"/>
            <w:hideMark/>
          </w:tcPr>
          <w:p w14:paraId="6835AF0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248 243 247 249       </w:t>
            </w:r>
          </w:p>
        </w:tc>
      </w:tr>
      <w:tr w:rsidR="009B60EA" w:rsidRPr="009B60EA" w14:paraId="7E5DD23A" w14:textId="77777777" w:rsidTr="00B031A5">
        <w:trPr>
          <w:trHeight w:val="180"/>
        </w:trPr>
        <w:tc>
          <w:tcPr>
            <w:tcW w:w="966" w:type="dxa"/>
            <w:tcBorders>
              <w:top w:val="nil"/>
              <w:left w:val="nil"/>
              <w:bottom w:val="nil"/>
              <w:right w:val="nil"/>
            </w:tcBorders>
            <w:shd w:val="clear" w:color="auto" w:fill="auto"/>
            <w:vAlign w:val="center"/>
            <w:hideMark/>
          </w:tcPr>
          <w:p w14:paraId="7371BC6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6D55847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4C7F3B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11</w:t>
            </w:r>
          </w:p>
        </w:tc>
        <w:tc>
          <w:tcPr>
            <w:tcW w:w="3185" w:type="dxa"/>
            <w:tcBorders>
              <w:top w:val="nil"/>
              <w:left w:val="nil"/>
              <w:bottom w:val="nil"/>
              <w:right w:val="nil"/>
            </w:tcBorders>
            <w:shd w:val="clear" w:color="auto" w:fill="auto"/>
            <w:vAlign w:val="center"/>
            <w:hideMark/>
          </w:tcPr>
          <w:p w14:paraId="05DCB02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F2D6764" w14:textId="77777777" w:rsidTr="00B031A5">
        <w:trPr>
          <w:trHeight w:val="180"/>
        </w:trPr>
        <w:tc>
          <w:tcPr>
            <w:tcW w:w="966" w:type="dxa"/>
            <w:tcBorders>
              <w:top w:val="nil"/>
              <w:left w:val="nil"/>
              <w:bottom w:val="nil"/>
              <w:right w:val="nil"/>
            </w:tcBorders>
            <w:shd w:val="clear" w:color="auto" w:fill="auto"/>
            <w:vAlign w:val="center"/>
            <w:hideMark/>
          </w:tcPr>
          <w:p w14:paraId="7056FF0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TP53</w:t>
            </w:r>
          </w:p>
        </w:tc>
        <w:tc>
          <w:tcPr>
            <w:tcW w:w="878" w:type="dxa"/>
            <w:tcBorders>
              <w:top w:val="nil"/>
              <w:left w:val="nil"/>
              <w:bottom w:val="nil"/>
              <w:right w:val="nil"/>
            </w:tcBorders>
            <w:shd w:val="clear" w:color="auto" w:fill="auto"/>
            <w:vAlign w:val="center"/>
            <w:hideMark/>
          </w:tcPr>
          <w:p w14:paraId="548237B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2A0135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27</w:t>
            </w:r>
          </w:p>
        </w:tc>
        <w:tc>
          <w:tcPr>
            <w:tcW w:w="3185" w:type="dxa"/>
            <w:tcBorders>
              <w:top w:val="nil"/>
              <w:left w:val="nil"/>
              <w:bottom w:val="nil"/>
              <w:right w:val="nil"/>
            </w:tcBorders>
            <w:shd w:val="clear" w:color="auto" w:fill="auto"/>
            <w:vAlign w:val="center"/>
            <w:hideMark/>
          </w:tcPr>
          <w:p w14:paraId="7211C7D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4BD5A35E" w14:textId="77777777" w:rsidTr="00B031A5">
        <w:trPr>
          <w:trHeight w:val="180"/>
        </w:trPr>
        <w:tc>
          <w:tcPr>
            <w:tcW w:w="966" w:type="dxa"/>
            <w:tcBorders>
              <w:top w:val="nil"/>
              <w:left w:val="nil"/>
              <w:bottom w:val="nil"/>
              <w:right w:val="nil"/>
            </w:tcBorders>
            <w:shd w:val="clear" w:color="auto" w:fill="auto"/>
            <w:vAlign w:val="center"/>
            <w:hideMark/>
          </w:tcPr>
          <w:p w14:paraId="7BE435C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ERBB2</w:t>
            </w:r>
          </w:p>
        </w:tc>
        <w:tc>
          <w:tcPr>
            <w:tcW w:w="878" w:type="dxa"/>
            <w:tcBorders>
              <w:top w:val="nil"/>
              <w:left w:val="nil"/>
              <w:bottom w:val="nil"/>
              <w:right w:val="nil"/>
            </w:tcBorders>
            <w:shd w:val="clear" w:color="auto" w:fill="auto"/>
            <w:vAlign w:val="center"/>
            <w:hideMark/>
          </w:tcPr>
          <w:p w14:paraId="7CEFF3F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C6E976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797</w:t>
            </w:r>
          </w:p>
        </w:tc>
        <w:tc>
          <w:tcPr>
            <w:tcW w:w="3185" w:type="dxa"/>
            <w:tcBorders>
              <w:top w:val="nil"/>
              <w:left w:val="nil"/>
              <w:bottom w:val="nil"/>
              <w:right w:val="nil"/>
            </w:tcBorders>
            <w:shd w:val="clear" w:color="auto" w:fill="auto"/>
            <w:vAlign w:val="center"/>
            <w:hideMark/>
          </w:tcPr>
          <w:p w14:paraId="59B33A6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466 87         </w:t>
            </w:r>
          </w:p>
        </w:tc>
      </w:tr>
      <w:tr w:rsidR="009B60EA" w:rsidRPr="009B60EA" w14:paraId="3A0F6090" w14:textId="77777777" w:rsidTr="00B031A5">
        <w:trPr>
          <w:trHeight w:val="180"/>
        </w:trPr>
        <w:tc>
          <w:tcPr>
            <w:tcW w:w="966" w:type="dxa"/>
            <w:tcBorders>
              <w:top w:val="nil"/>
              <w:left w:val="nil"/>
              <w:bottom w:val="nil"/>
              <w:right w:val="nil"/>
            </w:tcBorders>
            <w:shd w:val="clear" w:color="auto" w:fill="auto"/>
            <w:vAlign w:val="center"/>
            <w:hideMark/>
          </w:tcPr>
          <w:p w14:paraId="5DE92E5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ERBB2</w:t>
            </w:r>
          </w:p>
        </w:tc>
        <w:tc>
          <w:tcPr>
            <w:tcW w:w="878" w:type="dxa"/>
            <w:tcBorders>
              <w:top w:val="nil"/>
              <w:left w:val="nil"/>
              <w:bottom w:val="nil"/>
              <w:right w:val="nil"/>
            </w:tcBorders>
            <w:shd w:val="clear" w:color="auto" w:fill="auto"/>
            <w:vAlign w:val="center"/>
            <w:hideMark/>
          </w:tcPr>
          <w:p w14:paraId="55A33CE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2647BCD"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663</w:t>
            </w:r>
          </w:p>
        </w:tc>
        <w:tc>
          <w:tcPr>
            <w:tcW w:w="3185" w:type="dxa"/>
            <w:tcBorders>
              <w:top w:val="nil"/>
              <w:left w:val="nil"/>
              <w:bottom w:val="nil"/>
              <w:right w:val="nil"/>
            </w:tcBorders>
            <w:shd w:val="clear" w:color="auto" w:fill="auto"/>
            <w:vAlign w:val="center"/>
            <w:hideMark/>
          </w:tcPr>
          <w:p w14:paraId="13EE5A6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0F2CC81" w14:textId="77777777" w:rsidTr="00B031A5">
        <w:trPr>
          <w:trHeight w:val="180"/>
        </w:trPr>
        <w:tc>
          <w:tcPr>
            <w:tcW w:w="966" w:type="dxa"/>
            <w:tcBorders>
              <w:top w:val="nil"/>
              <w:left w:val="nil"/>
              <w:bottom w:val="nil"/>
              <w:right w:val="nil"/>
            </w:tcBorders>
            <w:shd w:val="clear" w:color="auto" w:fill="auto"/>
            <w:vAlign w:val="center"/>
            <w:hideMark/>
          </w:tcPr>
          <w:p w14:paraId="7AF835C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PTPN11</w:t>
            </w:r>
          </w:p>
        </w:tc>
        <w:tc>
          <w:tcPr>
            <w:tcW w:w="878" w:type="dxa"/>
            <w:tcBorders>
              <w:top w:val="nil"/>
              <w:left w:val="nil"/>
              <w:bottom w:val="nil"/>
              <w:right w:val="nil"/>
            </w:tcBorders>
            <w:shd w:val="clear" w:color="auto" w:fill="auto"/>
            <w:vAlign w:val="center"/>
            <w:hideMark/>
          </w:tcPr>
          <w:p w14:paraId="1F34C9E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4731461B"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308</w:t>
            </w:r>
          </w:p>
        </w:tc>
        <w:tc>
          <w:tcPr>
            <w:tcW w:w="3185" w:type="dxa"/>
            <w:tcBorders>
              <w:top w:val="nil"/>
              <w:left w:val="nil"/>
              <w:bottom w:val="nil"/>
              <w:right w:val="nil"/>
            </w:tcBorders>
            <w:shd w:val="clear" w:color="auto" w:fill="auto"/>
            <w:vAlign w:val="center"/>
            <w:hideMark/>
          </w:tcPr>
          <w:p w14:paraId="485B485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472 136         </w:t>
            </w:r>
          </w:p>
        </w:tc>
      </w:tr>
      <w:tr w:rsidR="009B60EA" w:rsidRPr="009B60EA" w14:paraId="1B4E5C8B" w14:textId="77777777" w:rsidTr="00B031A5">
        <w:trPr>
          <w:trHeight w:val="180"/>
        </w:trPr>
        <w:tc>
          <w:tcPr>
            <w:tcW w:w="966" w:type="dxa"/>
            <w:tcBorders>
              <w:top w:val="nil"/>
              <w:left w:val="nil"/>
              <w:bottom w:val="nil"/>
              <w:right w:val="nil"/>
            </w:tcBorders>
            <w:shd w:val="clear" w:color="auto" w:fill="auto"/>
            <w:vAlign w:val="center"/>
            <w:hideMark/>
          </w:tcPr>
          <w:p w14:paraId="2D9C52B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PTPN11</w:t>
            </w:r>
          </w:p>
        </w:tc>
        <w:tc>
          <w:tcPr>
            <w:tcW w:w="878" w:type="dxa"/>
            <w:tcBorders>
              <w:top w:val="nil"/>
              <w:left w:val="nil"/>
              <w:bottom w:val="nil"/>
              <w:right w:val="nil"/>
            </w:tcBorders>
            <w:shd w:val="clear" w:color="auto" w:fill="auto"/>
            <w:vAlign w:val="center"/>
            <w:hideMark/>
          </w:tcPr>
          <w:p w14:paraId="611E3F5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60721A3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181</w:t>
            </w:r>
          </w:p>
        </w:tc>
        <w:tc>
          <w:tcPr>
            <w:tcW w:w="3185" w:type="dxa"/>
            <w:tcBorders>
              <w:top w:val="nil"/>
              <w:left w:val="nil"/>
              <w:bottom w:val="nil"/>
              <w:right w:val="nil"/>
            </w:tcBorders>
            <w:shd w:val="clear" w:color="auto" w:fill="auto"/>
            <w:vAlign w:val="center"/>
            <w:hideMark/>
          </w:tcPr>
          <w:p w14:paraId="1465AA9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55 52 117        </w:t>
            </w:r>
          </w:p>
        </w:tc>
      </w:tr>
      <w:tr w:rsidR="009B60EA" w:rsidRPr="009B60EA" w14:paraId="3E1DF108" w14:textId="77777777" w:rsidTr="00B031A5">
        <w:trPr>
          <w:trHeight w:val="180"/>
        </w:trPr>
        <w:tc>
          <w:tcPr>
            <w:tcW w:w="966" w:type="dxa"/>
            <w:tcBorders>
              <w:top w:val="nil"/>
              <w:left w:val="nil"/>
              <w:bottom w:val="nil"/>
              <w:right w:val="nil"/>
            </w:tcBorders>
            <w:shd w:val="clear" w:color="auto" w:fill="auto"/>
            <w:vAlign w:val="center"/>
            <w:hideMark/>
          </w:tcPr>
          <w:p w14:paraId="2840F36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NOTCH1</w:t>
            </w:r>
          </w:p>
        </w:tc>
        <w:tc>
          <w:tcPr>
            <w:tcW w:w="878" w:type="dxa"/>
            <w:tcBorders>
              <w:top w:val="nil"/>
              <w:left w:val="nil"/>
              <w:bottom w:val="nil"/>
              <w:right w:val="nil"/>
            </w:tcBorders>
            <w:shd w:val="clear" w:color="auto" w:fill="auto"/>
            <w:vAlign w:val="center"/>
            <w:hideMark/>
          </w:tcPr>
          <w:p w14:paraId="5EC56A2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5686A140"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2064</w:t>
            </w:r>
          </w:p>
        </w:tc>
        <w:tc>
          <w:tcPr>
            <w:tcW w:w="3185" w:type="dxa"/>
            <w:tcBorders>
              <w:top w:val="nil"/>
              <w:left w:val="nil"/>
              <w:bottom w:val="nil"/>
              <w:right w:val="nil"/>
            </w:tcBorders>
            <w:shd w:val="clear" w:color="auto" w:fill="auto"/>
            <w:vAlign w:val="center"/>
            <w:hideMark/>
          </w:tcPr>
          <w:p w14:paraId="05E505D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1936 2101 2036        </w:t>
            </w:r>
          </w:p>
        </w:tc>
      </w:tr>
      <w:tr w:rsidR="009B60EA" w:rsidRPr="009B60EA" w14:paraId="2F45E975" w14:textId="77777777" w:rsidTr="00B031A5">
        <w:trPr>
          <w:trHeight w:val="180"/>
        </w:trPr>
        <w:tc>
          <w:tcPr>
            <w:tcW w:w="966" w:type="dxa"/>
            <w:tcBorders>
              <w:top w:val="nil"/>
              <w:left w:val="nil"/>
              <w:bottom w:val="nil"/>
              <w:right w:val="nil"/>
            </w:tcBorders>
            <w:shd w:val="clear" w:color="auto" w:fill="auto"/>
            <w:vAlign w:val="center"/>
            <w:hideMark/>
          </w:tcPr>
          <w:p w14:paraId="1DB49746"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NOTCH1</w:t>
            </w:r>
          </w:p>
        </w:tc>
        <w:tc>
          <w:tcPr>
            <w:tcW w:w="878" w:type="dxa"/>
            <w:tcBorders>
              <w:top w:val="nil"/>
              <w:left w:val="nil"/>
              <w:bottom w:val="nil"/>
              <w:right w:val="nil"/>
            </w:tcBorders>
            <w:shd w:val="clear" w:color="auto" w:fill="auto"/>
            <w:vAlign w:val="center"/>
            <w:hideMark/>
          </w:tcPr>
          <w:p w14:paraId="341C2A5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3790A073"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1937</w:t>
            </w:r>
          </w:p>
        </w:tc>
        <w:tc>
          <w:tcPr>
            <w:tcW w:w="3185" w:type="dxa"/>
            <w:tcBorders>
              <w:top w:val="nil"/>
              <w:left w:val="nil"/>
              <w:bottom w:val="nil"/>
              <w:right w:val="nil"/>
            </w:tcBorders>
            <w:shd w:val="clear" w:color="auto" w:fill="auto"/>
            <w:vAlign w:val="center"/>
            <w:hideMark/>
          </w:tcPr>
          <w:p w14:paraId="42681DA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CB67340" w14:textId="77777777" w:rsidTr="00B031A5">
        <w:trPr>
          <w:trHeight w:val="180"/>
        </w:trPr>
        <w:tc>
          <w:tcPr>
            <w:tcW w:w="966" w:type="dxa"/>
            <w:tcBorders>
              <w:top w:val="nil"/>
              <w:left w:val="nil"/>
              <w:bottom w:val="nil"/>
              <w:right w:val="nil"/>
            </w:tcBorders>
            <w:shd w:val="clear" w:color="auto" w:fill="auto"/>
            <w:vAlign w:val="center"/>
            <w:hideMark/>
          </w:tcPr>
          <w:p w14:paraId="2819EEE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NOTCH1</w:t>
            </w:r>
          </w:p>
        </w:tc>
        <w:tc>
          <w:tcPr>
            <w:tcW w:w="878" w:type="dxa"/>
            <w:tcBorders>
              <w:top w:val="nil"/>
              <w:left w:val="nil"/>
              <w:bottom w:val="nil"/>
              <w:right w:val="nil"/>
            </w:tcBorders>
            <w:shd w:val="clear" w:color="auto" w:fill="auto"/>
            <w:vAlign w:val="center"/>
            <w:hideMark/>
          </w:tcPr>
          <w:p w14:paraId="05EF76C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4EAD709C"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2038</w:t>
            </w:r>
          </w:p>
        </w:tc>
        <w:tc>
          <w:tcPr>
            <w:tcW w:w="3185" w:type="dxa"/>
            <w:tcBorders>
              <w:top w:val="nil"/>
              <w:left w:val="nil"/>
              <w:bottom w:val="nil"/>
              <w:right w:val="nil"/>
            </w:tcBorders>
            <w:shd w:val="clear" w:color="auto" w:fill="auto"/>
            <w:vAlign w:val="center"/>
            <w:hideMark/>
          </w:tcPr>
          <w:p w14:paraId="6EC5FE3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EB57EE6" w14:textId="77777777" w:rsidTr="00B031A5">
        <w:trPr>
          <w:trHeight w:val="180"/>
        </w:trPr>
        <w:tc>
          <w:tcPr>
            <w:tcW w:w="966" w:type="dxa"/>
            <w:tcBorders>
              <w:top w:val="nil"/>
              <w:left w:val="nil"/>
              <w:bottom w:val="nil"/>
              <w:right w:val="nil"/>
            </w:tcBorders>
            <w:shd w:val="clear" w:color="auto" w:fill="auto"/>
            <w:vAlign w:val="center"/>
            <w:hideMark/>
          </w:tcPr>
          <w:p w14:paraId="3E702E0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KIT</w:t>
            </w:r>
          </w:p>
        </w:tc>
        <w:tc>
          <w:tcPr>
            <w:tcW w:w="878" w:type="dxa"/>
            <w:tcBorders>
              <w:top w:val="nil"/>
              <w:left w:val="nil"/>
              <w:bottom w:val="nil"/>
              <w:right w:val="nil"/>
            </w:tcBorders>
            <w:shd w:val="clear" w:color="auto" w:fill="auto"/>
            <w:vAlign w:val="center"/>
            <w:hideMark/>
          </w:tcPr>
          <w:p w14:paraId="70A36D5B"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48A7249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292</w:t>
            </w:r>
          </w:p>
        </w:tc>
        <w:tc>
          <w:tcPr>
            <w:tcW w:w="3185" w:type="dxa"/>
            <w:tcBorders>
              <w:top w:val="nil"/>
              <w:left w:val="nil"/>
              <w:bottom w:val="nil"/>
              <w:right w:val="nil"/>
            </w:tcBorders>
            <w:shd w:val="clear" w:color="auto" w:fill="auto"/>
            <w:vAlign w:val="center"/>
            <w:hideMark/>
          </w:tcPr>
          <w:p w14:paraId="4F3350F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432          </w:t>
            </w:r>
          </w:p>
        </w:tc>
      </w:tr>
      <w:tr w:rsidR="009B60EA" w:rsidRPr="009B60EA" w14:paraId="1EC87410" w14:textId="77777777" w:rsidTr="00B031A5">
        <w:trPr>
          <w:trHeight w:val="180"/>
        </w:trPr>
        <w:tc>
          <w:tcPr>
            <w:tcW w:w="966" w:type="dxa"/>
            <w:tcBorders>
              <w:top w:val="nil"/>
              <w:left w:val="nil"/>
              <w:bottom w:val="nil"/>
              <w:right w:val="nil"/>
            </w:tcBorders>
            <w:shd w:val="clear" w:color="auto" w:fill="auto"/>
            <w:vAlign w:val="center"/>
            <w:hideMark/>
          </w:tcPr>
          <w:p w14:paraId="13D22AB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KIT</w:t>
            </w:r>
          </w:p>
        </w:tc>
        <w:tc>
          <w:tcPr>
            <w:tcW w:w="878" w:type="dxa"/>
            <w:tcBorders>
              <w:top w:val="nil"/>
              <w:left w:val="nil"/>
              <w:bottom w:val="nil"/>
              <w:right w:val="nil"/>
            </w:tcBorders>
            <w:shd w:val="clear" w:color="auto" w:fill="auto"/>
            <w:vAlign w:val="center"/>
            <w:hideMark/>
          </w:tcPr>
          <w:p w14:paraId="00BDEE1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16313D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72</w:t>
            </w:r>
          </w:p>
        </w:tc>
        <w:tc>
          <w:tcPr>
            <w:tcW w:w="3185" w:type="dxa"/>
            <w:tcBorders>
              <w:top w:val="nil"/>
              <w:left w:val="nil"/>
              <w:bottom w:val="nil"/>
              <w:right w:val="nil"/>
            </w:tcBorders>
            <w:shd w:val="clear" w:color="auto" w:fill="auto"/>
            <w:vAlign w:val="center"/>
            <w:hideMark/>
          </w:tcPr>
          <w:p w14:paraId="20FCD6C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261          </w:t>
            </w:r>
          </w:p>
        </w:tc>
      </w:tr>
      <w:tr w:rsidR="009B60EA" w:rsidRPr="009B60EA" w14:paraId="48E23F85" w14:textId="77777777" w:rsidTr="00B031A5">
        <w:trPr>
          <w:trHeight w:val="180"/>
        </w:trPr>
        <w:tc>
          <w:tcPr>
            <w:tcW w:w="966" w:type="dxa"/>
            <w:tcBorders>
              <w:top w:val="nil"/>
              <w:left w:val="nil"/>
              <w:bottom w:val="nil"/>
              <w:right w:val="nil"/>
            </w:tcBorders>
            <w:shd w:val="clear" w:color="auto" w:fill="auto"/>
            <w:vAlign w:val="center"/>
            <w:hideMark/>
          </w:tcPr>
          <w:p w14:paraId="0B194AE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MET</w:t>
            </w:r>
          </w:p>
        </w:tc>
        <w:tc>
          <w:tcPr>
            <w:tcW w:w="878" w:type="dxa"/>
            <w:tcBorders>
              <w:top w:val="nil"/>
              <w:left w:val="nil"/>
              <w:bottom w:val="nil"/>
              <w:right w:val="nil"/>
            </w:tcBorders>
            <w:shd w:val="clear" w:color="auto" w:fill="auto"/>
            <w:vAlign w:val="center"/>
            <w:hideMark/>
          </w:tcPr>
          <w:p w14:paraId="645ACA1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0A07612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1251</w:t>
            </w:r>
          </w:p>
        </w:tc>
        <w:tc>
          <w:tcPr>
            <w:tcW w:w="3185" w:type="dxa"/>
            <w:tcBorders>
              <w:top w:val="nil"/>
              <w:left w:val="nil"/>
              <w:bottom w:val="nil"/>
              <w:right w:val="nil"/>
            </w:tcBorders>
            <w:shd w:val="clear" w:color="auto" w:fill="auto"/>
            <w:vAlign w:val="center"/>
            <w:hideMark/>
          </w:tcPr>
          <w:p w14:paraId="58261AE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63 225 263        </w:t>
            </w:r>
          </w:p>
        </w:tc>
      </w:tr>
      <w:tr w:rsidR="009B60EA" w:rsidRPr="009B60EA" w14:paraId="13630A2D" w14:textId="77777777" w:rsidTr="00B031A5">
        <w:trPr>
          <w:trHeight w:val="180"/>
        </w:trPr>
        <w:tc>
          <w:tcPr>
            <w:tcW w:w="966" w:type="dxa"/>
            <w:tcBorders>
              <w:top w:val="nil"/>
              <w:left w:val="nil"/>
              <w:bottom w:val="nil"/>
              <w:right w:val="nil"/>
            </w:tcBorders>
            <w:shd w:val="clear" w:color="auto" w:fill="auto"/>
            <w:vAlign w:val="center"/>
            <w:hideMark/>
          </w:tcPr>
          <w:p w14:paraId="2AABAEF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MET</w:t>
            </w:r>
          </w:p>
        </w:tc>
        <w:tc>
          <w:tcPr>
            <w:tcW w:w="878" w:type="dxa"/>
            <w:tcBorders>
              <w:top w:val="nil"/>
              <w:left w:val="nil"/>
              <w:bottom w:val="nil"/>
              <w:right w:val="nil"/>
            </w:tcBorders>
            <w:shd w:val="clear" w:color="auto" w:fill="auto"/>
            <w:vAlign w:val="center"/>
            <w:hideMark/>
          </w:tcPr>
          <w:p w14:paraId="1764889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6D98FB5"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221</w:t>
            </w:r>
          </w:p>
        </w:tc>
        <w:tc>
          <w:tcPr>
            <w:tcW w:w="3185" w:type="dxa"/>
            <w:tcBorders>
              <w:top w:val="nil"/>
              <w:left w:val="nil"/>
              <w:bottom w:val="nil"/>
              <w:right w:val="nil"/>
            </w:tcBorders>
            <w:shd w:val="clear" w:color="auto" w:fill="auto"/>
            <w:vAlign w:val="center"/>
            <w:hideMark/>
          </w:tcPr>
          <w:p w14:paraId="636ACDB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167          </w:t>
            </w:r>
          </w:p>
        </w:tc>
      </w:tr>
      <w:tr w:rsidR="009B60EA" w:rsidRPr="009B60EA" w14:paraId="37126374" w14:textId="77777777" w:rsidTr="00B031A5">
        <w:trPr>
          <w:trHeight w:val="180"/>
        </w:trPr>
        <w:tc>
          <w:tcPr>
            <w:tcW w:w="966" w:type="dxa"/>
            <w:tcBorders>
              <w:top w:val="nil"/>
              <w:left w:val="nil"/>
              <w:bottom w:val="nil"/>
              <w:right w:val="nil"/>
            </w:tcBorders>
            <w:shd w:val="clear" w:color="auto" w:fill="auto"/>
            <w:vAlign w:val="center"/>
            <w:hideMark/>
          </w:tcPr>
          <w:p w14:paraId="598A1D4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RUNX1</w:t>
            </w:r>
          </w:p>
        </w:tc>
        <w:tc>
          <w:tcPr>
            <w:tcW w:w="878" w:type="dxa"/>
            <w:tcBorders>
              <w:top w:val="nil"/>
              <w:left w:val="nil"/>
              <w:bottom w:val="nil"/>
              <w:right w:val="nil"/>
            </w:tcBorders>
            <w:shd w:val="clear" w:color="auto" w:fill="auto"/>
            <w:vAlign w:val="center"/>
            <w:hideMark/>
          </w:tcPr>
          <w:p w14:paraId="2291870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43F602C4"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91</w:t>
            </w:r>
          </w:p>
        </w:tc>
        <w:tc>
          <w:tcPr>
            <w:tcW w:w="3185" w:type="dxa"/>
            <w:tcBorders>
              <w:top w:val="nil"/>
              <w:left w:val="nil"/>
              <w:bottom w:val="nil"/>
              <w:right w:val="nil"/>
            </w:tcBorders>
            <w:shd w:val="clear" w:color="auto" w:fill="auto"/>
            <w:vAlign w:val="center"/>
            <w:hideMark/>
          </w:tcPr>
          <w:p w14:paraId="4FD4F04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3BCEEEAE" w14:textId="77777777" w:rsidTr="00B031A5">
        <w:trPr>
          <w:trHeight w:val="180"/>
        </w:trPr>
        <w:tc>
          <w:tcPr>
            <w:tcW w:w="966" w:type="dxa"/>
            <w:tcBorders>
              <w:top w:val="nil"/>
              <w:left w:val="nil"/>
              <w:bottom w:val="nil"/>
              <w:right w:val="nil"/>
            </w:tcBorders>
            <w:shd w:val="clear" w:color="auto" w:fill="auto"/>
            <w:vAlign w:val="center"/>
            <w:hideMark/>
          </w:tcPr>
          <w:p w14:paraId="577E318E"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RUNX1</w:t>
            </w:r>
          </w:p>
        </w:tc>
        <w:tc>
          <w:tcPr>
            <w:tcW w:w="878" w:type="dxa"/>
            <w:tcBorders>
              <w:top w:val="nil"/>
              <w:left w:val="nil"/>
              <w:bottom w:val="nil"/>
              <w:right w:val="nil"/>
            </w:tcBorders>
            <w:shd w:val="clear" w:color="auto" w:fill="auto"/>
            <w:vAlign w:val="center"/>
            <w:hideMark/>
          </w:tcPr>
          <w:p w14:paraId="1F3FFB5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4990706"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114</w:t>
            </w:r>
          </w:p>
        </w:tc>
        <w:tc>
          <w:tcPr>
            <w:tcW w:w="3185" w:type="dxa"/>
            <w:tcBorders>
              <w:top w:val="nil"/>
              <w:left w:val="nil"/>
              <w:bottom w:val="nil"/>
              <w:right w:val="nil"/>
            </w:tcBorders>
            <w:shd w:val="clear" w:color="auto" w:fill="auto"/>
            <w:vAlign w:val="center"/>
            <w:hideMark/>
          </w:tcPr>
          <w:p w14:paraId="2DAF5EA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157 108         </w:t>
            </w:r>
          </w:p>
        </w:tc>
      </w:tr>
      <w:tr w:rsidR="009B60EA" w:rsidRPr="009B60EA" w14:paraId="4421571C" w14:textId="77777777" w:rsidTr="00B031A5">
        <w:trPr>
          <w:trHeight w:val="180"/>
        </w:trPr>
        <w:tc>
          <w:tcPr>
            <w:tcW w:w="966" w:type="dxa"/>
            <w:tcBorders>
              <w:top w:val="nil"/>
              <w:left w:val="nil"/>
              <w:bottom w:val="nil"/>
              <w:right w:val="nil"/>
            </w:tcBorders>
            <w:shd w:val="clear" w:color="auto" w:fill="auto"/>
            <w:vAlign w:val="center"/>
            <w:hideMark/>
          </w:tcPr>
          <w:p w14:paraId="0CA7640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0CB519B7"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1AA84BA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568</w:t>
            </w:r>
          </w:p>
        </w:tc>
        <w:tc>
          <w:tcPr>
            <w:tcW w:w="3185" w:type="dxa"/>
            <w:tcBorders>
              <w:top w:val="nil"/>
              <w:left w:val="nil"/>
              <w:bottom w:val="nil"/>
              <w:right w:val="nil"/>
            </w:tcBorders>
            <w:shd w:val="clear" w:color="auto" w:fill="auto"/>
            <w:vAlign w:val="center"/>
            <w:hideMark/>
          </w:tcPr>
          <w:p w14:paraId="456B657D"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124AC27" w14:textId="77777777" w:rsidTr="00B031A5">
        <w:trPr>
          <w:trHeight w:val="180"/>
        </w:trPr>
        <w:tc>
          <w:tcPr>
            <w:tcW w:w="966" w:type="dxa"/>
            <w:tcBorders>
              <w:top w:val="nil"/>
              <w:left w:val="nil"/>
              <w:bottom w:val="nil"/>
              <w:right w:val="nil"/>
            </w:tcBorders>
            <w:shd w:val="clear" w:color="auto" w:fill="auto"/>
            <w:vAlign w:val="center"/>
            <w:hideMark/>
          </w:tcPr>
          <w:p w14:paraId="4E1799D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7A75068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6881878"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640</w:t>
            </w:r>
          </w:p>
        </w:tc>
        <w:tc>
          <w:tcPr>
            <w:tcW w:w="3185" w:type="dxa"/>
            <w:tcBorders>
              <w:top w:val="nil"/>
              <w:left w:val="nil"/>
              <w:bottom w:val="nil"/>
              <w:right w:val="nil"/>
            </w:tcBorders>
            <w:shd w:val="clear" w:color="auto" w:fill="auto"/>
            <w:vAlign w:val="center"/>
            <w:hideMark/>
          </w:tcPr>
          <w:p w14:paraId="5E1FB30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56391587" w14:textId="77777777" w:rsidTr="00B031A5">
        <w:trPr>
          <w:trHeight w:val="180"/>
        </w:trPr>
        <w:tc>
          <w:tcPr>
            <w:tcW w:w="966" w:type="dxa"/>
            <w:tcBorders>
              <w:top w:val="nil"/>
              <w:left w:val="nil"/>
              <w:bottom w:val="nil"/>
              <w:right w:val="nil"/>
            </w:tcBorders>
            <w:shd w:val="clear" w:color="auto" w:fill="auto"/>
            <w:vAlign w:val="center"/>
            <w:hideMark/>
          </w:tcPr>
          <w:p w14:paraId="76ED110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7FB2667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A111E5E"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546</w:t>
            </w:r>
          </w:p>
        </w:tc>
        <w:tc>
          <w:tcPr>
            <w:tcW w:w="3185" w:type="dxa"/>
            <w:tcBorders>
              <w:top w:val="nil"/>
              <w:left w:val="nil"/>
              <w:bottom w:val="nil"/>
              <w:right w:val="nil"/>
            </w:tcBorders>
            <w:shd w:val="clear" w:color="auto" w:fill="auto"/>
            <w:vAlign w:val="center"/>
            <w:hideMark/>
          </w:tcPr>
          <w:p w14:paraId="7DC6FF32"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08286D55" w14:textId="77777777" w:rsidTr="00B031A5">
        <w:trPr>
          <w:trHeight w:val="180"/>
        </w:trPr>
        <w:tc>
          <w:tcPr>
            <w:tcW w:w="966" w:type="dxa"/>
            <w:tcBorders>
              <w:top w:val="nil"/>
              <w:left w:val="nil"/>
              <w:bottom w:val="nil"/>
              <w:right w:val="nil"/>
            </w:tcBorders>
            <w:shd w:val="clear" w:color="auto" w:fill="auto"/>
            <w:vAlign w:val="center"/>
            <w:hideMark/>
          </w:tcPr>
          <w:p w14:paraId="66FBB95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6201AAD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75033C4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2046</w:t>
            </w:r>
          </w:p>
        </w:tc>
        <w:tc>
          <w:tcPr>
            <w:tcW w:w="3185" w:type="dxa"/>
            <w:tcBorders>
              <w:top w:val="nil"/>
              <w:left w:val="nil"/>
              <w:bottom w:val="nil"/>
              <w:right w:val="nil"/>
            </w:tcBorders>
            <w:shd w:val="clear" w:color="auto" w:fill="auto"/>
            <w:vAlign w:val="center"/>
            <w:hideMark/>
          </w:tcPr>
          <w:p w14:paraId="182CC25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98597B5" w14:textId="77777777" w:rsidTr="00B031A5">
        <w:trPr>
          <w:trHeight w:val="180"/>
        </w:trPr>
        <w:tc>
          <w:tcPr>
            <w:tcW w:w="966" w:type="dxa"/>
            <w:tcBorders>
              <w:top w:val="nil"/>
              <w:left w:val="nil"/>
              <w:bottom w:val="nil"/>
              <w:right w:val="nil"/>
            </w:tcBorders>
            <w:shd w:val="clear" w:color="auto" w:fill="auto"/>
            <w:vAlign w:val="center"/>
            <w:hideMark/>
          </w:tcPr>
          <w:p w14:paraId="11F714AC"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4EE0C63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202089D1"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1527</w:t>
            </w:r>
          </w:p>
        </w:tc>
        <w:tc>
          <w:tcPr>
            <w:tcW w:w="3185" w:type="dxa"/>
            <w:tcBorders>
              <w:top w:val="nil"/>
              <w:left w:val="nil"/>
              <w:bottom w:val="nil"/>
              <w:right w:val="nil"/>
            </w:tcBorders>
            <w:shd w:val="clear" w:color="auto" w:fill="auto"/>
            <w:vAlign w:val="center"/>
            <w:hideMark/>
          </w:tcPr>
          <w:p w14:paraId="1B53D0F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966DA19" w14:textId="77777777" w:rsidTr="00B031A5">
        <w:trPr>
          <w:trHeight w:val="180"/>
        </w:trPr>
        <w:tc>
          <w:tcPr>
            <w:tcW w:w="966" w:type="dxa"/>
            <w:tcBorders>
              <w:top w:val="nil"/>
              <w:left w:val="nil"/>
              <w:bottom w:val="nil"/>
              <w:right w:val="nil"/>
            </w:tcBorders>
            <w:shd w:val="clear" w:color="auto" w:fill="auto"/>
            <w:vAlign w:val="center"/>
            <w:hideMark/>
          </w:tcPr>
          <w:p w14:paraId="1519E920"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1E11398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15D8E622"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593</w:t>
            </w:r>
          </w:p>
        </w:tc>
        <w:tc>
          <w:tcPr>
            <w:tcW w:w="3185" w:type="dxa"/>
            <w:tcBorders>
              <w:top w:val="nil"/>
              <w:left w:val="nil"/>
              <w:bottom w:val="nil"/>
              <w:right w:val="nil"/>
            </w:tcBorders>
            <w:shd w:val="clear" w:color="auto" w:fill="auto"/>
            <w:vAlign w:val="center"/>
            <w:hideMark/>
          </w:tcPr>
          <w:p w14:paraId="3D016405"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550</w:t>
            </w:r>
          </w:p>
        </w:tc>
      </w:tr>
      <w:tr w:rsidR="009B60EA" w:rsidRPr="009B60EA" w14:paraId="29ADDD0D" w14:textId="77777777" w:rsidTr="00B031A5">
        <w:trPr>
          <w:trHeight w:val="180"/>
        </w:trPr>
        <w:tc>
          <w:tcPr>
            <w:tcW w:w="966" w:type="dxa"/>
            <w:tcBorders>
              <w:top w:val="nil"/>
              <w:left w:val="nil"/>
              <w:bottom w:val="nil"/>
              <w:right w:val="nil"/>
            </w:tcBorders>
            <w:shd w:val="clear" w:color="auto" w:fill="auto"/>
            <w:vAlign w:val="center"/>
            <w:hideMark/>
          </w:tcPr>
          <w:p w14:paraId="79C9D97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APC</w:t>
            </w:r>
          </w:p>
        </w:tc>
        <w:tc>
          <w:tcPr>
            <w:tcW w:w="878" w:type="dxa"/>
            <w:tcBorders>
              <w:top w:val="nil"/>
              <w:left w:val="nil"/>
              <w:bottom w:val="nil"/>
              <w:right w:val="nil"/>
            </w:tcBorders>
            <w:shd w:val="clear" w:color="auto" w:fill="auto"/>
            <w:vAlign w:val="center"/>
            <w:hideMark/>
          </w:tcPr>
          <w:p w14:paraId="4FA8386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nil"/>
              <w:right w:val="nil"/>
            </w:tcBorders>
            <w:shd w:val="clear" w:color="auto" w:fill="auto"/>
            <w:vAlign w:val="center"/>
            <w:hideMark/>
          </w:tcPr>
          <w:p w14:paraId="03883AE9"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1583</w:t>
            </w:r>
          </w:p>
        </w:tc>
        <w:tc>
          <w:tcPr>
            <w:tcW w:w="3185" w:type="dxa"/>
            <w:tcBorders>
              <w:top w:val="nil"/>
              <w:left w:val="nil"/>
              <w:bottom w:val="nil"/>
              <w:right w:val="nil"/>
            </w:tcBorders>
            <w:shd w:val="clear" w:color="auto" w:fill="auto"/>
            <w:vAlign w:val="center"/>
            <w:hideMark/>
          </w:tcPr>
          <w:p w14:paraId="1C48A34F"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7B4410DC" w14:textId="77777777" w:rsidTr="00B031A5">
        <w:trPr>
          <w:trHeight w:val="180"/>
        </w:trPr>
        <w:tc>
          <w:tcPr>
            <w:tcW w:w="966" w:type="dxa"/>
            <w:tcBorders>
              <w:top w:val="nil"/>
              <w:left w:val="nil"/>
              <w:bottom w:val="nil"/>
              <w:right w:val="nil"/>
            </w:tcBorders>
            <w:shd w:val="clear" w:color="auto" w:fill="auto"/>
            <w:vAlign w:val="center"/>
            <w:hideMark/>
          </w:tcPr>
          <w:p w14:paraId="0E05FCEA"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CREBBP</w:t>
            </w:r>
          </w:p>
        </w:tc>
        <w:tc>
          <w:tcPr>
            <w:tcW w:w="878" w:type="dxa"/>
            <w:tcBorders>
              <w:top w:val="nil"/>
              <w:left w:val="nil"/>
              <w:bottom w:val="nil"/>
              <w:right w:val="nil"/>
            </w:tcBorders>
            <w:shd w:val="clear" w:color="auto" w:fill="auto"/>
            <w:vAlign w:val="center"/>
            <w:hideMark/>
          </w:tcPr>
          <w:p w14:paraId="16C45189"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core</w:t>
            </w:r>
          </w:p>
        </w:tc>
        <w:tc>
          <w:tcPr>
            <w:tcW w:w="1411" w:type="dxa"/>
            <w:tcBorders>
              <w:top w:val="nil"/>
              <w:left w:val="nil"/>
              <w:bottom w:val="nil"/>
              <w:right w:val="nil"/>
            </w:tcBorders>
            <w:shd w:val="clear" w:color="auto" w:fill="auto"/>
            <w:vAlign w:val="center"/>
            <w:hideMark/>
          </w:tcPr>
          <w:p w14:paraId="0478B4EA"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1782</w:t>
            </w:r>
          </w:p>
        </w:tc>
        <w:tc>
          <w:tcPr>
            <w:tcW w:w="3185" w:type="dxa"/>
            <w:tcBorders>
              <w:top w:val="nil"/>
              <w:left w:val="nil"/>
              <w:bottom w:val="nil"/>
              <w:right w:val="nil"/>
            </w:tcBorders>
            <w:shd w:val="clear" w:color="auto" w:fill="auto"/>
            <w:vAlign w:val="center"/>
            <w:hideMark/>
          </w:tcPr>
          <w:p w14:paraId="25C114B4"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r w:rsidR="009B60EA" w:rsidRPr="009B60EA" w14:paraId="292D4DAC" w14:textId="77777777" w:rsidTr="00B031A5">
        <w:trPr>
          <w:trHeight w:val="180"/>
        </w:trPr>
        <w:tc>
          <w:tcPr>
            <w:tcW w:w="966" w:type="dxa"/>
            <w:tcBorders>
              <w:top w:val="nil"/>
              <w:left w:val="nil"/>
              <w:bottom w:val="single" w:sz="4" w:space="0" w:color="auto"/>
              <w:right w:val="nil"/>
            </w:tcBorders>
            <w:shd w:val="clear" w:color="auto" w:fill="auto"/>
            <w:vAlign w:val="center"/>
            <w:hideMark/>
          </w:tcPr>
          <w:p w14:paraId="7D47AF18"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CREBBP</w:t>
            </w:r>
          </w:p>
        </w:tc>
        <w:tc>
          <w:tcPr>
            <w:tcW w:w="878" w:type="dxa"/>
            <w:tcBorders>
              <w:top w:val="nil"/>
              <w:left w:val="nil"/>
              <w:bottom w:val="single" w:sz="4" w:space="0" w:color="auto"/>
              <w:right w:val="nil"/>
            </w:tcBorders>
            <w:shd w:val="clear" w:color="auto" w:fill="auto"/>
            <w:vAlign w:val="center"/>
            <w:hideMark/>
          </w:tcPr>
          <w:p w14:paraId="42153091"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interface</w:t>
            </w:r>
          </w:p>
        </w:tc>
        <w:tc>
          <w:tcPr>
            <w:tcW w:w="1411" w:type="dxa"/>
            <w:tcBorders>
              <w:top w:val="nil"/>
              <w:left w:val="nil"/>
              <w:bottom w:val="single" w:sz="4" w:space="0" w:color="auto"/>
              <w:right w:val="nil"/>
            </w:tcBorders>
            <w:shd w:val="clear" w:color="auto" w:fill="auto"/>
            <w:vAlign w:val="center"/>
            <w:hideMark/>
          </w:tcPr>
          <w:p w14:paraId="41F50677" w14:textId="77777777" w:rsidR="009B60EA" w:rsidRPr="009B60EA" w:rsidRDefault="009B60EA" w:rsidP="009B60EA">
            <w:pPr>
              <w:jc w:val="cente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1122</w:t>
            </w:r>
          </w:p>
        </w:tc>
        <w:tc>
          <w:tcPr>
            <w:tcW w:w="3185" w:type="dxa"/>
            <w:tcBorders>
              <w:top w:val="nil"/>
              <w:left w:val="nil"/>
              <w:bottom w:val="single" w:sz="4" w:space="0" w:color="auto"/>
              <w:right w:val="nil"/>
            </w:tcBorders>
            <w:shd w:val="clear" w:color="auto" w:fill="auto"/>
            <w:vAlign w:val="center"/>
            <w:hideMark/>
          </w:tcPr>
          <w:p w14:paraId="7005CA43" w14:textId="77777777" w:rsidR="009B60EA" w:rsidRPr="009B60EA" w:rsidRDefault="009B60EA" w:rsidP="009B60EA">
            <w:pPr>
              <w:rPr>
                <w:rFonts w:ascii="Times New Roman" w:eastAsia="Times New Roman" w:hAnsi="Times New Roman" w:cs="Times New Roman"/>
                <w:color w:val="000000"/>
                <w:sz w:val="18"/>
                <w:szCs w:val="18"/>
              </w:rPr>
            </w:pPr>
            <w:r w:rsidRPr="009B60EA">
              <w:rPr>
                <w:rFonts w:ascii="Times New Roman" w:eastAsia="Times New Roman" w:hAnsi="Times New Roman" w:cs="Times New Roman"/>
                <w:color w:val="000000"/>
                <w:sz w:val="18"/>
                <w:szCs w:val="18"/>
              </w:rPr>
              <w:t xml:space="preserve">          </w:t>
            </w:r>
          </w:p>
        </w:tc>
      </w:tr>
    </w:tbl>
    <w:p w14:paraId="0E339A0A" w14:textId="77777777" w:rsidR="00331AAC" w:rsidRDefault="00331AAC" w:rsidP="009874A9">
      <w:pPr>
        <w:pStyle w:val="PSBtitle1"/>
        <w:spacing w:line="240" w:lineRule="auto"/>
        <w:rPr>
          <w:sz w:val="20"/>
          <w:szCs w:val="20"/>
        </w:rPr>
      </w:pPr>
    </w:p>
    <w:p w14:paraId="337C8CC1" w14:textId="77777777" w:rsidR="00331AAC" w:rsidRDefault="00331AAC">
      <w:pPr>
        <w:rPr>
          <w:rFonts w:ascii="Times New Roman" w:eastAsia="Times New Roman" w:hAnsi="Times New Roman" w:cs="Times New Roman"/>
          <w:b/>
          <w:kern w:val="28"/>
          <w:sz w:val="20"/>
          <w:szCs w:val="20"/>
        </w:rPr>
      </w:pPr>
      <w:r>
        <w:rPr>
          <w:sz w:val="20"/>
          <w:szCs w:val="20"/>
        </w:rPr>
        <w:br w:type="page"/>
      </w:r>
    </w:p>
    <w:p w14:paraId="0920E951" w14:textId="6CA93C55" w:rsidR="00610931" w:rsidRPr="009874A9" w:rsidRDefault="00610931" w:rsidP="00331AAC">
      <w:pPr>
        <w:pStyle w:val="PSBtitle1"/>
        <w:spacing w:line="240" w:lineRule="auto"/>
        <w:ind w:left="-180"/>
        <w:rPr>
          <w:b w:val="0"/>
          <w:sz w:val="20"/>
          <w:szCs w:val="20"/>
        </w:rPr>
      </w:pPr>
      <w:r w:rsidRPr="00826A70">
        <w:rPr>
          <w:sz w:val="20"/>
          <w:szCs w:val="20"/>
        </w:rPr>
        <w:t>Supplementary Table</w:t>
      </w:r>
      <w:r w:rsidR="009779B6">
        <w:rPr>
          <w:sz w:val="20"/>
          <w:szCs w:val="20"/>
        </w:rPr>
        <w:t>2</w:t>
      </w:r>
      <w:r w:rsidRPr="00826A70">
        <w:rPr>
          <w:sz w:val="20"/>
          <w:szCs w:val="20"/>
        </w:rPr>
        <w:t>.</w:t>
      </w:r>
      <w:r w:rsidRPr="00157B72">
        <w:rPr>
          <w:b w:val="0"/>
          <w:sz w:val="20"/>
          <w:szCs w:val="20"/>
        </w:rPr>
        <w:t xml:space="preserve"> </w:t>
      </w:r>
      <w:r w:rsidR="003B1747">
        <w:rPr>
          <w:b w:val="0"/>
          <w:sz w:val="20"/>
          <w:szCs w:val="20"/>
        </w:rPr>
        <w:t>A summary of the s</w:t>
      </w:r>
      <w:r w:rsidR="003B1747" w:rsidRPr="00157B72">
        <w:rPr>
          <w:b w:val="0"/>
          <w:sz w:val="20"/>
          <w:szCs w:val="20"/>
        </w:rPr>
        <w:t>patial distribution (</w:t>
      </w:r>
      <w:r w:rsidR="003B1747">
        <w:rPr>
          <w:b w:val="0"/>
          <w:sz w:val="20"/>
          <w:szCs w:val="20"/>
        </w:rPr>
        <w:t>c</w:t>
      </w:r>
      <w:r w:rsidR="003B1747" w:rsidRPr="00157B72">
        <w:rPr>
          <w:b w:val="0"/>
          <w:sz w:val="20"/>
          <w:szCs w:val="20"/>
        </w:rPr>
        <w:t xml:space="preserve">ore &amp; </w:t>
      </w:r>
      <w:r w:rsidR="003B1747">
        <w:rPr>
          <w:b w:val="0"/>
          <w:sz w:val="20"/>
          <w:szCs w:val="20"/>
        </w:rPr>
        <w:t>i</w:t>
      </w:r>
      <w:r w:rsidR="003B1747" w:rsidRPr="00157B72">
        <w:rPr>
          <w:b w:val="0"/>
          <w:sz w:val="20"/>
          <w:szCs w:val="20"/>
        </w:rPr>
        <w:t xml:space="preserve">nterface) of </w:t>
      </w:r>
      <w:r w:rsidR="003B1747">
        <w:rPr>
          <w:b w:val="0"/>
          <w:sz w:val="20"/>
          <w:szCs w:val="20"/>
        </w:rPr>
        <w:t>missense</w:t>
      </w:r>
      <w:r w:rsidR="003B1747" w:rsidRPr="00157B72">
        <w:rPr>
          <w:b w:val="0"/>
          <w:sz w:val="20"/>
          <w:szCs w:val="20"/>
        </w:rPr>
        <w:t xml:space="preserve"> mutations hosted on 125 </w:t>
      </w:r>
      <w:r w:rsidR="003B1747">
        <w:rPr>
          <w:b w:val="0"/>
          <w:sz w:val="20"/>
          <w:szCs w:val="20"/>
        </w:rPr>
        <w:t>known cancer</w:t>
      </w:r>
      <w:r w:rsidR="003B1747" w:rsidRPr="00157B72">
        <w:rPr>
          <w:b w:val="0"/>
          <w:sz w:val="20"/>
          <w:szCs w:val="20"/>
        </w:rPr>
        <w:t xml:space="preserve"> genes</w:t>
      </w:r>
      <w:r w:rsidR="003B1747">
        <w:rPr>
          <w:b w:val="0"/>
          <w:sz w:val="20"/>
          <w:szCs w:val="20"/>
        </w:rPr>
        <w:t>.</w:t>
      </w:r>
      <w:r w:rsidR="003B1747" w:rsidRPr="00157B72">
        <w:rPr>
          <w:b w:val="0"/>
          <w:sz w:val="20"/>
          <w:szCs w:val="20"/>
        </w:rPr>
        <w:t xml:space="preserve"> </w:t>
      </w:r>
      <w:r w:rsidR="003B1747">
        <w:rPr>
          <w:b w:val="0"/>
          <w:sz w:val="20"/>
          <w:szCs w:val="20"/>
        </w:rPr>
        <w:t>Distinct Muts describes t</w:t>
      </w:r>
      <w:r w:rsidR="003B1747" w:rsidRPr="00157B72">
        <w:rPr>
          <w:b w:val="0"/>
          <w:sz w:val="20"/>
          <w:szCs w:val="20"/>
        </w:rPr>
        <w:t>he</w:t>
      </w:r>
      <w:r w:rsidR="003B1747">
        <w:rPr>
          <w:b w:val="0"/>
          <w:sz w:val="20"/>
          <w:szCs w:val="20"/>
        </w:rPr>
        <w:t xml:space="preserve"> number of</w:t>
      </w:r>
      <w:r w:rsidR="003B1747" w:rsidRPr="00157B72">
        <w:rPr>
          <w:b w:val="0"/>
          <w:sz w:val="20"/>
          <w:szCs w:val="20"/>
        </w:rPr>
        <w:t xml:space="preserve"> mutated residue </w:t>
      </w:r>
      <w:r w:rsidR="003B1747">
        <w:rPr>
          <w:b w:val="0"/>
          <w:sz w:val="20"/>
          <w:szCs w:val="20"/>
        </w:rPr>
        <w:t>groups</w:t>
      </w:r>
      <w:r w:rsidR="003B1747" w:rsidRPr="00157B72">
        <w:rPr>
          <w:b w:val="0"/>
          <w:sz w:val="20"/>
          <w:szCs w:val="20"/>
        </w:rPr>
        <w:t xml:space="preserve"> that </w:t>
      </w:r>
      <w:r w:rsidR="003B1747">
        <w:rPr>
          <w:b w:val="0"/>
          <w:sz w:val="20"/>
          <w:szCs w:val="20"/>
        </w:rPr>
        <w:t xml:space="preserve">affect </w:t>
      </w:r>
      <w:r w:rsidR="003B1747" w:rsidRPr="00157B72">
        <w:rPr>
          <w:b w:val="0"/>
          <w:sz w:val="20"/>
          <w:szCs w:val="20"/>
        </w:rPr>
        <w:t>different structural</w:t>
      </w:r>
      <w:r w:rsidR="003B1747">
        <w:rPr>
          <w:b w:val="0"/>
          <w:sz w:val="20"/>
          <w:szCs w:val="20"/>
        </w:rPr>
        <w:t xml:space="preserve"> locations, PPIs details t</w:t>
      </w:r>
      <w:r w:rsidR="003B1747" w:rsidRPr="00157B72">
        <w:rPr>
          <w:b w:val="0"/>
          <w:sz w:val="20"/>
          <w:szCs w:val="20"/>
        </w:rPr>
        <w:t>he</w:t>
      </w:r>
      <w:r w:rsidR="003B1747">
        <w:rPr>
          <w:b w:val="0"/>
          <w:sz w:val="20"/>
          <w:szCs w:val="20"/>
        </w:rPr>
        <w:t xml:space="preserve"> number of</w:t>
      </w:r>
      <w:r w:rsidR="003B1747" w:rsidRPr="00157B72">
        <w:rPr>
          <w:b w:val="0"/>
          <w:sz w:val="20"/>
          <w:szCs w:val="20"/>
        </w:rPr>
        <w:t xml:space="preserve"> </w:t>
      </w:r>
      <w:r w:rsidR="003B1747">
        <w:rPr>
          <w:b w:val="0"/>
          <w:sz w:val="20"/>
          <w:szCs w:val="20"/>
        </w:rPr>
        <w:t xml:space="preserve">high confidence </w:t>
      </w:r>
      <w:r w:rsidR="003B1747" w:rsidRPr="00157B72">
        <w:rPr>
          <w:b w:val="0"/>
          <w:sz w:val="20"/>
          <w:szCs w:val="20"/>
        </w:rPr>
        <w:t xml:space="preserve">interactions </w:t>
      </w:r>
      <w:r w:rsidR="003B1747">
        <w:rPr>
          <w:b w:val="0"/>
          <w:sz w:val="20"/>
          <w:szCs w:val="20"/>
        </w:rPr>
        <w:t>for each</w:t>
      </w:r>
      <w:r w:rsidR="003B1747" w:rsidRPr="00157B72">
        <w:rPr>
          <w:b w:val="0"/>
          <w:sz w:val="20"/>
          <w:szCs w:val="20"/>
        </w:rPr>
        <w:t xml:space="preserve"> gene</w:t>
      </w:r>
      <w:r w:rsidR="003B1747">
        <w:rPr>
          <w:b w:val="0"/>
          <w:sz w:val="20"/>
          <w:szCs w:val="20"/>
        </w:rPr>
        <w:t xml:space="preserve">, and </w:t>
      </w:r>
      <w:r w:rsidR="003B1747" w:rsidRPr="00157B72">
        <w:rPr>
          <w:b w:val="0"/>
          <w:sz w:val="20"/>
          <w:szCs w:val="20"/>
        </w:rPr>
        <w:t xml:space="preserve">3D PPIs </w:t>
      </w:r>
      <w:r w:rsidR="003B1747">
        <w:rPr>
          <w:b w:val="0"/>
          <w:sz w:val="20"/>
          <w:szCs w:val="20"/>
        </w:rPr>
        <w:t>describes the number</w:t>
      </w:r>
      <w:r w:rsidR="003B1747" w:rsidRPr="00157B72">
        <w:rPr>
          <w:b w:val="0"/>
          <w:sz w:val="20"/>
          <w:szCs w:val="20"/>
        </w:rPr>
        <w:t xml:space="preserve"> of structurally resolved complexes </w:t>
      </w:r>
      <w:r w:rsidR="003B1747">
        <w:rPr>
          <w:b w:val="0"/>
          <w:sz w:val="20"/>
          <w:szCs w:val="20"/>
        </w:rPr>
        <w:t>in the PDB</w:t>
      </w:r>
      <w:r w:rsidR="003B1747" w:rsidRPr="00157B72">
        <w:rPr>
          <w:b w:val="0"/>
          <w:sz w:val="20"/>
          <w:szCs w:val="20"/>
        </w:rPr>
        <w:t>.</w:t>
      </w:r>
    </w:p>
    <w:tbl>
      <w:tblPr>
        <w:tblW w:w="9198" w:type="dxa"/>
        <w:tblInd w:w="93" w:type="dxa"/>
        <w:tblLook w:val="04A0" w:firstRow="1" w:lastRow="0" w:firstColumn="1" w:lastColumn="0" w:noHBand="0" w:noVBand="1"/>
      </w:tblPr>
      <w:tblGrid>
        <w:gridCol w:w="1047"/>
        <w:gridCol w:w="576"/>
        <w:gridCol w:w="576"/>
        <w:gridCol w:w="596"/>
        <w:gridCol w:w="916"/>
        <w:gridCol w:w="816"/>
        <w:gridCol w:w="1067"/>
        <w:gridCol w:w="576"/>
        <w:gridCol w:w="576"/>
        <w:gridCol w:w="596"/>
        <w:gridCol w:w="916"/>
        <w:gridCol w:w="940"/>
      </w:tblGrid>
      <w:tr w:rsidR="008A3DF4" w:rsidRPr="00331AAC" w14:paraId="07132D4F" w14:textId="77777777" w:rsidTr="006D180F">
        <w:trPr>
          <w:trHeight w:val="460"/>
        </w:trPr>
        <w:tc>
          <w:tcPr>
            <w:tcW w:w="1047" w:type="dxa"/>
            <w:tcBorders>
              <w:top w:val="single" w:sz="4" w:space="0" w:color="auto"/>
              <w:left w:val="nil"/>
              <w:bottom w:val="single" w:sz="4" w:space="0" w:color="auto"/>
              <w:right w:val="nil"/>
            </w:tcBorders>
            <w:shd w:val="clear" w:color="auto" w:fill="auto"/>
            <w:vAlign w:val="center"/>
            <w:hideMark/>
          </w:tcPr>
          <w:p w14:paraId="01DD2C1C"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Gene</w:t>
            </w:r>
          </w:p>
        </w:tc>
        <w:tc>
          <w:tcPr>
            <w:tcW w:w="576" w:type="dxa"/>
            <w:tcBorders>
              <w:top w:val="single" w:sz="4" w:space="0" w:color="auto"/>
              <w:left w:val="nil"/>
              <w:bottom w:val="single" w:sz="4" w:space="0" w:color="auto"/>
              <w:right w:val="nil"/>
            </w:tcBorders>
            <w:shd w:val="clear" w:color="auto" w:fill="auto"/>
            <w:vAlign w:val="center"/>
            <w:hideMark/>
          </w:tcPr>
          <w:p w14:paraId="1CF1EF96"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PPIs</w:t>
            </w:r>
          </w:p>
        </w:tc>
        <w:tc>
          <w:tcPr>
            <w:tcW w:w="576" w:type="dxa"/>
            <w:tcBorders>
              <w:top w:val="single" w:sz="4" w:space="0" w:color="auto"/>
              <w:left w:val="nil"/>
              <w:bottom w:val="single" w:sz="4" w:space="0" w:color="auto"/>
              <w:right w:val="nil"/>
            </w:tcBorders>
            <w:shd w:val="clear" w:color="auto" w:fill="auto"/>
            <w:vAlign w:val="center"/>
            <w:hideMark/>
          </w:tcPr>
          <w:p w14:paraId="088116EE"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3D PPIs</w:t>
            </w:r>
          </w:p>
        </w:tc>
        <w:tc>
          <w:tcPr>
            <w:tcW w:w="596" w:type="dxa"/>
            <w:tcBorders>
              <w:top w:val="single" w:sz="4" w:space="0" w:color="auto"/>
              <w:left w:val="nil"/>
              <w:bottom w:val="single" w:sz="4" w:space="0" w:color="auto"/>
              <w:right w:val="nil"/>
            </w:tcBorders>
            <w:shd w:val="clear" w:color="auto" w:fill="auto"/>
            <w:vAlign w:val="center"/>
            <w:hideMark/>
          </w:tcPr>
          <w:p w14:paraId="5B594CE0"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Core</w:t>
            </w:r>
          </w:p>
        </w:tc>
        <w:tc>
          <w:tcPr>
            <w:tcW w:w="916" w:type="dxa"/>
            <w:tcBorders>
              <w:top w:val="single" w:sz="4" w:space="0" w:color="auto"/>
              <w:left w:val="nil"/>
              <w:bottom w:val="single" w:sz="4" w:space="0" w:color="auto"/>
              <w:right w:val="nil"/>
            </w:tcBorders>
            <w:shd w:val="clear" w:color="auto" w:fill="auto"/>
            <w:vAlign w:val="center"/>
            <w:hideMark/>
          </w:tcPr>
          <w:p w14:paraId="0BE711DB"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Interface</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3AA4C84A"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Distinct Muts</w:t>
            </w:r>
          </w:p>
        </w:tc>
        <w:tc>
          <w:tcPr>
            <w:tcW w:w="1067" w:type="dxa"/>
            <w:tcBorders>
              <w:top w:val="single" w:sz="4" w:space="0" w:color="auto"/>
              <w:left w:val="nil"/>
              <w:bottom w:val="single" w:sz="4" w:space="0" w:color="auto"/>
              <w:right w:val="nil"/>
            </w:tcBorders>
            <w:shd w:val="clear" w:color="auto" w:fill="auto"/>
            <w:vAlign w:val="center"/>
            <w:hideMark/>
          </w:tcPr>
          <w:p w14:paraId="5EA48E88"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Gene</w:t>
            </w:r>
          </w:p>
        </w:tc>
        <w:tc>
          <w:tcPr>
            <w:tcW w:w="576" w:type="dxa"/>
            <w:tcBorders>
              <w:top w:val="single" w:sz="4" w:space="0" w:color="auto"/>
              <w:left w:val="nil"/>
              <w:bottom w:val="single" w:sz="4" w:space="0" w:color="auto"/>
              <w:right w:val="nil"/>
            </w:tcBorders>
            <w:shd w:val="clear" w:color="auto" w:fill="auto"/>
            <w:vAlign w:val="center"/>
            <w:hideMark/>
          </w:tcPr>
          <w:p w14:paraId="69FCD477"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PPIs</w:t>
            </w:r>
          </w:p>
        </w:tc>
        <w:tc>
          <w:tcPr>
            <w:tcW w:w="576" w:type="dxa"/>
            <w:tcBorders>
              <w:top w:val="single" w:sz="4" w:space="0" w:color="auto"/>
              <w:left w:val="nil"/>
              <w:bottom w:val="single" w:sz="4" w:space="0" w:color="auto"/>
              <w:right w:val="nil"/>
            </w:tcBorders>
            <w:shd w:val="clear" w:color="auto" w:fill="auto"/>
            <w:vAlign w:val="center"/>
            <w:hideMark/>
          </w:tcPr>
          <w:p w14:paraId="236FCA00"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3D PPIs</w:t>
            </w:r>
          </w:p>
        </w:tc>
        <w:tc>
          <w:tcPr>
            <w:tcW w:w="596" w:type="dxa"/>
            <w:tcBorders>
              <w:top w:val="single" w:sz="4" w:space="0" w:color="auto"/>
              <w:left w:val="nil"/>
              <w:bottom w:val="single" w:sz="4" w:space="0" w:color="auto"/>
              <w:right w:val="nil"/>
            </w:tcBorders>
            <w:shd w:val="clear" w:color="auto" w:fill="auto"/>
            <w:vAlign w:val="center"/>
            <w:hideMark/>
          </w:tcPr>
          <w:p w14:paraId="12A523A4"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Core</w:t>
            </w:r>
          </w:p>
        </w:tc>
        <w:tc>
          <w:tcPr>
            <w:tcW w:w="916" w:type="dxa"/>
            <w:tcBorders>
              <w:top w:val="single" w:sz="4" w:space="0" w:color="auto"/>
              <w:left w:val="nil"/>
              <w:bottom w:val="single" w:sz="4" w:space="0" w:color="auto"/>
              <w:right w:val="nil"/>
            </w:tcBorders>
            <w:shd w:val="clear" w:color="auto" w:fill="auto"/>
            <w:vAlign w:val="center"/>
            <w:hideMark/>
          </w:tcPr>
          <w:p w14:paraId="6455028C"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Interface</w:t>
            </w:r>
          </w:p>
        </w:tc>
        <w:tc>
          <w:tcPr>
            <w:tcW w:w="940" w:type="dxa"/>
            <w:tcBorders>
              <w:top w:val="single" w:sz="4" w:space="0" w:color="auto"/>
              <w:left w:val="nil"/>
              <w:bottom w:val="single" w:sz="4" w:space="0" w:color="auto"/>
              <w:right w:val="nil"/>
            </w:tcBorders>
            <w:shd w:val="clear" w:color="auto" w:fill="auto"/>
            <w:vAlign w:val="center"/>
            <w:hideMark/>
          </w:tcPr>
          <w:p w14:paraId="2C4FA900" w14:textId="77777777" w:rsidR="00331AAC" w:rsidRPr="00F30E8E" w:rsidRDefault="00331AAC" w:rsidP="00331AAC">
            <w:pPr>
              <w:jc w:val="center"/>
              <w:rPr>
                <w:rFonts w:ascii="Times New Roman" w:eastAsia="Times New Roman" w:hAnsi="Times New Roman" w:cs="Times New Roman"/>
                <w:b/>
                <w:color w:val="000000"/>
                <w:sz w:val="18"/>
                <w:szCs w:val="18"/>
              </w:rPr>
            </w:pPr>
            <w:r w:rsidRPr="00F30E8E">
              <w:rPr>
                <w:rFonts w:ascii="Times New Roman" w:eastAsia="Times New Roman" w:hAnsi="Times New Roman" w:cs="Times New Roman"/>
                <w:b/>
                <w:color w:val="000000"/>
                <w:sz w:val="18"/>
                <w:szCs w:val="18"/>
              </w:rPr>
              <w:t>Distinct Muts</w:t>
            </w:r>
          </w:p>
        </w:tc>
      </w:tr>
      <w:tr w:rsidR="008A3DF4" w:rsidRPr="00331AAC" w14:paraId="0BA57EDA" w14:textId="77777777" w:rsidTr="006D180F">
        <w:trPr>
          <w:trHeight w:val="180"/>
        </w:trPr>
        <w:tc>
          <w:tcPr>
            <w:tcW w:w="1047" w:type="dxa"/>
            <w:tcBorders>
              <w:top w:val="nil"/>
              <w:left w:val="nil"/>
              <w:bottom w:val="nil"/>
              <w:right w:val="nil"/>
            </w:tcBorders>
            <w:shd w:val="clear" w:color="auto" w:fill="auto"/>
            <w:noWrap/>
            <w:vAlign w:val="center"/>
            <w:hideMark/>
          </w:tcPr>
          <w:p w14:paraId="05BDEE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ABL1</w:t>
            </w:r>
          </w:p>
        </w:tc>
        <w:tc>
          <w:tcPr>
            <w:tcW w:w="576" w:type="dxa"/>
            <w:tcBorders>
              <w:top w:val="nil"/>
              <w:left w:val="nil"/>
              <w:bottom w:val="nil"/>
              <w:right w:val="nil"/>
            </w:tcBorders>
            <w:shd w:val="clear" w:color="auto" w:fill="auto"/>
            <w:noWrap/>
            <w:vAlign w:val="center"/>
            <w:hideMark/>
          </w:tcPr>
          <w:p w14:paraId="6261D44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293</w:t>
            </w:r>
          </w:p>
        </w:tc>
        <w:tc>
          <w:tcPr>
            <w:tcW w:w="576" w:type="dxa"/>
            <w:tcBorders>
              <w:top w:val="nil"/>
              <w:left w:val="nil"/>
              <w:bottom w:val="nil"/>
              <w:right w:val="nil"/>
            </w:tcBorders>
            <w:shd w:val="clear" w:color="auto" w:fill="auto"/>
            <w:noWrap/>
            <w:vAlign w:val="center"/>
            <w:hideMark/>
          </w:tcPr>
          <w:p w14:paraId="5E191E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04AE40E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16" w:type="dxa"/>
            <w:tcBorders>
              <w:top w:val="nil"/>
              <w:left w:val="nil"/>
              <w:bottom w:val="nil"/>
              <w:right w:val="nil"/>
            </w:tcBorders>
            <w:shd w:val="clear" w:color="auto" w:fill="auto"/>
            <w:noWrap/>
            <w:vAlign w:val="center"/>
            <w:hideMark/>
          </w:tcPr>
          <w:p w14:paraId="2BFBDD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787E37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1D149E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KDM5C</w:t>
            </w:r>
          </w:p>
        </w:tc>
        <w:tc>
          <w:tcPr>
            <w:tcW w:w="576" w:type="dxa"/>
            <w:tcBorders>
              <w:top w:val="nil"/>
              <w:left w:val="nil"/>
              <w:bottom w:val="nil"/>
              <w:right w:val="nil"/>
            </w:tcBorders>
            <w:shd w:val="clear" w:color="auto" w:fill="auto"/>
            <w:noWrap/>
            <w:vAlign w:val="center"/>
            <w:hideMark/>
          </w:tcPr>
          <w:p w14:paraId="3AFFA51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12</w:t>
            </w:r>
          </w:p>
        </w:tc>
        <w:tc>
          <w:tcPr>
            <w:tcW w:w="576" w:type="dxa"/>
            <w:tcBorders>
              <w:top w:val="nil"/>
              <w:left w:val="nil"/>
              <w:bottom w:val="nil"/>
              <w:right w:val="nil"/>
            </w:tcBorders>
            <w:shd w:val="clear" w:color="auto" w:fill="auto"/>
            <w:noWrap/>
            <w:vAlign w:val="center"/>
            <w:hideMark/>
          </w:tcPr>
          <w:p w14:paraId="7C6D842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0739E5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E8F39A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7A40D7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7578785" w14:textId="77777777" w:rsidTr="006D180F">
        <w:trPr>
          <w:trHeight w:val="180"/>
        </w:trPr>
        <w:tc>
          <w:tcPr>
            <w:tcW w:w="1047" w:type="dxa"/>
            <w:tcBorders>
              <w:top w:val="nil"/>
              <w:left w:val="nil"/>
              <w:bottom w:val="nil"/>
              <w:right w:val="nil"/>
            </w:tcBorders>
            <w:shd w:val="clear" w:color="auto" w:fill="auto"/>
            <w:noWrap/>
            <w:vAlign w:val="center"/>
            <w:hideMark/>
          </w:tcPr>
          <w:p w14:paraId="670024E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ACVR1B</w:t>
            </w:r>
          </w:p>
        </w:tc>
        <w:tc>
          <w:tcPr>
            <w:tcW w:w="576" w:type="dxa"/>
            <w:tcBorders>
              <w:top w:val="nil"/>
              <w:left w:val="nil"/>
              <w:bottom w:val="nil"/>
              <w:right w:val="nil"/>
            </w:tcBorders>
            <w:shd w:val="clear" w:color="auto" w:fill="auto"/>
            <w:noWrap/>
            <w:vAlign w:val="center"/>
            <w:hideMark/>
          </w:tcPr>
          <w:p w14:paraId="0B944BC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19</w:t>
            </w:r>
          </w:p>
        </w:tc>
        <w:tc>
          <w:tcPr>
            <w:tcW w:w="576" w:type="dxa"/>
            <w:tcBorders>
              <w:top w:val="nil"/>
              <w:left w:val="nil"/>
              <w:bottom w:val="nil"/>
              <w:right w:val="nil"/>
            </w:tcBorders>
            <w:shd w:val="clear" w:color="auto" w:fill="auto"/>
            <w:noWrap/>
            <w:vAlign w:val="center"/>
            <w:hideMark/>
          </w:tcPr>
          <w:p w14:paraId="532B919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97D43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595F93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458700F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673C9D8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KDM6A</w:t>
            </w:r>
          </w:p>
        </w:tc>
        <w:tc>
          <w:tcPr>
            <w:tcW w:w="576" w:type="dxa"/>
            <w:tcBorders>
              <w:top w:val="nil"/>
              <w:left w:val="nil"/>
              <w:bottom w:val="nil"/>
              <w:right w:val="nil"/>
            </w:tcBorders>
            <w:shd w:val="clear" w:color="auto" w:fill="auto"/>
            <w:noWrap/>
            <w:vAlign w:val="center"/>
            <w:hideMark/>
          </w:tcPr>
          <w:p w14:paraId="1B734A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26</w:t>
            </w:r>
          </w:p>
        </w:tc>
        <w:tc>
          <w:tcPr>
            <w:tcW w:w="576" w:type="dxa"/>
            <w:tcBorders>
              <w:top w:val="nil"/>
              <w:left w:val="nil"/>
              <w:bottom w:val="nil"/>
              <w:right w:val="nil"/>
            </w:tcBorders>
            <w:shd w:val="clear" w:color="auto" w:fill="auto"/>
            <w:noWrap/>
            <w:vAlign w:val="center"/>
            <w:hideMark/>
          </w:tcPr>
          <w:p w14:paraId="30F5A5F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5AEDC21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6E3BA46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40" w:type="dxa"/>
            <w:tcBorders>
              <w:top w:val="nil"/>
              <w:left w:val="nil"/>
              <w:bottom w:val="nil"/>
              <w:right w:val="nil"/>
            </w:tcBorders>
            <w:shd w:val="clear" w:color="auto" w:fill="auto"/>
            <w:noWrap/>
            <w:vAlign w:val="center"/>
            <w:hideMark/>
          </w:tcPr>
          <w:p w14:paraId="011ED82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7B14D98C" w14:textId="77777777" w:rsidTr="006D180F">
        <w:trPr>
          <w:trHeight w:val="180"/>
        </w:trPr>
        <w:tc>
          <w:tcPr>
            <w:tcW w:w="1047" w:type="dxa"/>
            <w:tcBorders>
              <w:top w:val="nil"/>
              <w:left w:val="nil"/>
              <w:bottom w:val="nil"/>
              <w:right w:val="nil"/>
            </w:tcBorders>
            <w:shd w:val="clear" w:color="auto" w:fill="auto"/>
            <w:noWrap/>
            <w:vAlign w:val="center"/>
            <w:hideMark/>
          </w:tcPr>
          <w:p w14:paraId="13F6BF0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AKT1</w:t>
            </w:r>
          </w:p>
        </w:tc>
        <w:tc>
          <w:tcPr>
            <w:tcW w:w="576" w:type="dxa"/>
            <w:tcBorders>
              <w:top w:val="nil"/>
              <w:left w:val="nil"/>
              <w:bottom w:val="nil"/>
              <w:right w:val="nil"/>
            </w:tcBorders>
            <w:shd w:val="clear" w:color="auto" w:fill="auto"/>
            <w:noWrap/>
            <w:vAlign w:val="center"/>
            <w:hideMark/>
          </w:tcPr>
          <w:p w14:paraId="7C0A457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188</w:t>
            </w:r>
          </w:p>
        </w:tc>
        <w:tc>
          <w:tcPr>
            <w:tcW w:w="576" w:type="dxa"/>
            <w:tcBorders>
              <w:top w:val="nil"/>
              <w:left w:val="nil"/>
              <w:bottom w:val="nil"/>
              <w:right w:val="nil"/>
            </w:tcBorders>
            <w:shd w:val="clear" w:color="auto" w:fill="auto"/>
            <w:noWrap/>
            <w:vAlign w:val="center"/>
            <w:hideMark/>
          </w:tcPr>
          <w:p w14:paraId="3118D6D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20F6D3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80D032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663EDB4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146F83D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KIT</w:t>
            </w:r>
          </w:p>
        </w:tc>
        <w:tc>
          <w:tcPr>
            <w:tcW w:w="576" w:type="dxa"/>
            <w:tcBorders>
              <w:top w:val="nil"/>
              <w:left w:val="nil"/>
              <w:bottom w:val="nil"/>
              <w:right w:val="nil"/>
            </w:tcBorders>
            <w:shd w:val="clear" w:color="auto" w:fill="auto"/>
            <w:noWrap/>
            <w:vAlign w:val="center"/>
            <w:hideMark/>
          </w:tcPr>
          <w:p w14:paraId="1521C6C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60</w:t>
            </w:r>
          </w:p>
        </w:tc>
        <w:tc>
          <w:tcPr>
            <w:tcW w:w="576" w:type="dxa"/>
            <w:tcBorders>
              <w:top w:val="nil"/>
              <w:left w:val="nil"/>
              <w:bottom w:val="nil"/>
              <w:right w:val="nil"/>
            </w:tcBorders>
            <w:shd w:val="clear" w:color="auto" w:fill="auto"/>
            <w:noWrap/>
            <w:vAlign w:val="center"/>
            <w:hideMark/>
          </w:tcPr>
          <w:p w14:paraId="4BD32A1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7F037D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43ED490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40" w:type="dxa"/>
            <w:tcBorders>
              <w:top w:val="nil"/>
              <w:left w:val="nil"/>
              <w:bottom w:val="nil"/>
              <w:right w:val="nil"/>
            </w:tcBorders>
            <w:shd w:val="clear" w:color="auto" w:fill="auto"/>
            <w:noWrap/>
            <w:vAlign w:val="center"/>
            <w:hideMark/>
          </w:tcPr>
          <w:p w14:paraId="01176F4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158799B9" w14:textId="77777777" w:rsidTr="006D180F">
        <w:trPr>
          <w:trHeight w:val="180"/>
        </w:trPr>
        <w:tc>
          <w:tcPr>
            <w:tcW w:w="1047" w:type="dxa"/>
            <w:tcBorders>
              <w:top w:val="nil"/>
              <w:left w:val="nil"/>
              <w:bottom w:val="nil"/>
              <w:right w:val="nil"/>
            </w:tcBorders>
            <w:shd w:val="clear" w:color="auto" w:fill="auto"/>
            <w:noWrap/>
            <w:vAlign w:val="center"/>
            <w:hideMark/>
          </w:tcPr>
          <w:p w14:paraId="69EAB92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ALK</w:t>
            </w:r>
          </w:p>
        </w:tc>
        <w:tc>
          <w:tcPr>
            <w:tcW w:w="576" w:type="dxa"/>
            <w:tcBorders>
              <w:top w:val="nil"/>
              <w:left w:val="nil"/>
              <w:bottom w:val="nil"/>
              <w:right w:val="nil"/>
            </w:tcBorders>
            <w:shd w:val="clear" w:color="auto" w:fill="auto"/>
            <w:noWrap/>
            <w:vAlign w:val="center"/>
            <w:hideMark/>
          </w:tcPr>
          <w:p w14:paraId="6CCD3AA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50</w:t>
            </w:r>
          </w:p>
        </w:tc>
        <w:tc>
          <w:tcPr>
            <w:tcW w:w="576" w:type="dxa"/>
            <w:tcBorders>
              <w:top w:val="nil"/>
              <w:left w:val="nil"/>
              <w:bottom w:val="nil"/>
              <w:right w:val="nil"/>
            </w:tcBorders>
            <w:shd w:val="clear" w:color="auto" w:fill="auto"/>
            <w:noWrap/>
            <w:vAlign w:val="center"/>
            <w:hideMark/>
          </w:tcPr>
          <w:p w14:paraId="1850B2D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6AEA0B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2FB77C0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2D1D949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62D98D3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KLF4</w:t>
            </w:r>
          </w:p>
        </w:tc>
        <w:tc>
          <w:tcPr>
            <w:tcW w:w="576" w:type="dxa"/>
            <w:tcBorders>
              <w:top w:val="nil"/>
              <w:left w:val="nil"/>
              <w:bottom w:val="nil"/>
              <w:right w:val="nil"/>
            </w:tcBorders>
            <w:shd w:val="clear" w:color="auto" w:fill="auto"/>
            <w:noWrap/>
            <w:vAlign w:val="center"/>
            <w:hideMark/>
          </w:tcPr>
          <w:p w14:paraId="4F0A56B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15</w:t>
            </w:r>
          </w:p>
        </w:tc>
        <w:tc>
          <w:tcPr>
            <w:tcW w:w="576" w:type="dxa"/>
            <w:tcBorders>
              <w:top w:val="nil"/>
              <w:left w:val="nil"/>
              <w:bottom w:val="nil"/>
              <w:right w:val="nil"/>
            </w:tcBorders>
            <w:shd w:val="clear" w:color="auto" w:fill="auto"/>
            <w:noWrap/>
            <w:vAlign w:val="center"/>
            <w:hideMark/>
          </w:tcPr>
          <w:p w14:paraId="5AAD49A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4EF54B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C921AD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C1D926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045C1BE" w14:textId="77777777" w:rsidTr="006D180F">
        <w:trPr>
          <w:trHeight w:val="180"/>
        </w:trPr>
        <w:tc>
          <w:tcPr>
            <w:tcW w:w="1047" w:type="dxa"/>
            <w:tcBorders>
              <w:top w:val="nil"/>
              <w:left w:val="nil"/>
              <w:bottom w:val="nil"/>
              <w:right w:val="nil"/>
            </w:tcBorders>
            <w:shd w:val="clear" w:color="auto" w:fill="auto"/>
            <w:noWrap/>
            <w:vAlign w:val="center"/>
            <w:hideMark/>
          </w:tcPr>
          <w:p w14:paraId="0E21092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APC</w:t>
            </w:r>
          </w:p>
        </w:tc>
        <w:tc>
          <w:tcPr>
            <w:tcW w:w="576" w:type="dxa"/>
            <w:tcBorders>
              <w:top w:val="nil"/>
              <w:left w:val="nil"/>
              <w:bottom w:val="nil"/>
              <w:right w:val="nil"/>
            </w:tcBorders>
            <w:shd w:val="clear" w:color="auto" w:fill="auto"/>
            <w:noWrap/>
            <w:vAlign w:val="center"/>
            <w:hideMark/>
          </w:tcPr>
          <w:p w14:paraId="2469DB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132</w:t>
            </w:r>
          </w:p>
        </w:tc>
        <w:tc>
          <w:tcPr>
            <w:tcW w:w="576" w:type="dxa"/>
            <w:tcBorders>
              <w:top w:val="nil"/>
              <w:left w:val="nil"/>
              <w:bottom w:val="nil"/>
              <w:right w:val="nil"/>
            </w:tcBorders>
            <w:shd w:val="clear" w:color="auto" w:fill="auto"/>
            <w:noWrap/>
            <w:vAlign w:val="center"/>
            <w:hideMark/>
          </w:tcPr>
          <w:p w14:paraId="0C0F6F5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596" w:type="dxa"/>
            <w:tcBorders>
              <w:top w:val="nil"/>
              <w:left w:val="nil"/>
              <w:bottom w:val="nil"/>
              <w:right w:val="nil"/>
            </w:tcBorders>
            <w:shd w:val="clear" w:color="auto" w:fill="auto"/>
            <w:noWrap/>
            <w:vAlign w:val="center"/>
            <w:hideMark/>
          </w:tcPr>
          <w:p w14:paraId="472F504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7D28387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816" w:type="dxa"/>
            <w:tcBorders>
              <w:top w:val="nil"/>
              <w:left w:val="nil"/>
              <w:bottom w:val="nil"/>
              <w:right w:val="single" w:sz="4" w:space="0" w:color="auto"/>
            </w:tcBorders>
            <w:shd w:val="clear" w:color="auto" w:fill="auto"/>
            <w:noWrap/>
            <w:vAlign w:val="center"/>
            <w:hideMark/>
          </w:tcPr>
          <w:p w14:paraId="0B0B2AA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1067" w:type="dxa"/>
            <w:tcBorders>
              <w:top w:val="nil"/>
              <w:left w:val="nil"/>
              <w:bottom w:val="nil"/>
              <w:right w:val="nil"/>
            </w:tcBorders>
            <w:shd w:val="clear" w:color="auto" w:fill="auto"/>
            <w:noWrap/>
            <w:vAlign w:val="center"/>
            <w:hideMark/>
          </w:tcPr>
          <w:p w14:paraId="467071E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KRAS</w:t>
            </w:r>
          </w:p>
        </w:tc>
        <w:tc>
          <w:tcPr>
            <w:tcW w:w="576" w:type="dxa"/>
            <w:tcBorders>
              <w:top w:val="nil"/>
              <w:left w:val="nil"/>
              <w:bottom w:val="nil"/>
              <w:right w:val="nil"/>
            </w:tcBorders>
            <w:shd w:val="clear" w:color="auto" w:fill="auto"/>
            <w:noWrap/>
            <w:vAlign w:val="center"/>
            <w:hideMark/>
          </w:tcPr>
          <w:p w14:paraId="62CF9DD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24</w:t>
            </w:r>
          </w:p>
        </w:tc>
        <w:tc>
          <w:tcPr>
            <w:tcW w:w="576" w:type="dxa"/>
            <w:tcBorders>
              <w:top w:val="nil"/>
              <w:left w:val="nil"/>
              <w:bottom w:val="nil"/>
              <w:right w:val="nil"/>
            </w:tcBorders>
            <w:shd w:val="clear" w:color="auto" w:fill="auto"/>
            <w:noWrap/>
            <w:vAlign w:val="center"/>
            <w:hideMark/>
          </w:tcPr>
          <w:p w14:paraId="51E6130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2758F1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72FE8BF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2A4C683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2C25C893" w14:textId="77777777" w:rsidTr="006D180F">
        <w:trPr>
          <w:trHeight w:val="180"/>
        </w:trPr>
        <w:tc>
          <w:tcPr>
            <w:tcW w:w="1047" w:type="dxa"/>
            <w:tcBorders>
              <w:top w:val="nil"/>
              <w:left w:val="nil"/>
              <w:bottom w:val="nil"/>
              <w:right w:val="nil"/>
            </w:tcBorders>
            <w:shd w:val="clear" w:color="auto" w:fill="auto"/>
            <w:noWrap/>
            <w:vAlign w:val="center"/>
            <w:hideMark/>
          </w:tcPr>
          <w:p w14:paraId="1F267AB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AR</w:t>
            </w:r>
          </w:p>
        </w:tc>
        <w:tc>
          <w:tcPr>
            <w:tcW w:w="576" w:type="dxa"/>
            <w:tcBorders>
              <w:top w:val="nil"/>
              <w:left w:val="nil"/>
              <w:bottom w:val="nil"/>
              <w:right w:val="nil"/>
            </w:tcBorders>
            <w:shd w:val="clear" w:color="auto" w:fill="auto"/>
            <w:noWrap/>
            <w:vAlign w:val="center"/>
            <w:hideMark/>
          </w:tcPr>
          <w:p w14:paraId="223F103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49</w:t>
            </w:r>
          </w:p>
        </w:tc>
        <w:tc>
          <w:tcPr>
            <w:tcW w:w="576" w:type="dxa"/>
            <w:tcBorders>
              <w:top w:val="nil"/>
              <w:left w:val="nil"/>
              <w:bottom w:val="nil"/>
              <w:right w:val="nil"/>
            </w:tcBorders>
            <w:shd w:val="clear" w:color="auto" w:fill="auto"/>
            <w:noWrap/>
            <w:vAlign w:val="center"/>
            <w:hideMark/>
          </w:tcPr>
          <w:p w14:paraId="685D848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66B280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8F189A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1539B6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62095B3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MAP2K1</w:t>
            </w:r>
          </w:p>
        </w:tc>
        <w:tc>
          <w:tcPr>
            <w:tcW w:w="576" w:type="dxa"/>
            <w:tcBorders>
              <w:top w:val="nil"/>
              <w:left w:val="nil"/>
              <w:bottom w:val="nil"/>
              <w:right w:val="nil"/>
            </w:tcBorders>
            <w:shd w:val="clear" w:color="auto" w:fill="auto"/>
            <w:noWrap/>
            <w:vAlign w:val="center"/>
            <w:hideMark/>
          </w:tcPr>
          <w:p w14:paraId="1BFD7F6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46</w:t>
            </w:r>
          </w:p>
        </w:tc>
        <w:tc>
          <w:tcPr>
            <w:tcW w:w="576" w:type="dxa"/>
            <w:tcBorders>
              <w:top w:val="nil"/>
              <w:left w:val="nil"/>
              <w:bottom w:val="nil"/>
              <w:right w:val="nil"/>
            </w:tcBorders>
            <w:shd w:val="clear" w:color="auto" w:fill="auto"/>
            <w:noWrap/>
            <w:vAlign w:val="center"/>
            <w:hideMark/>
          </w:tcPr>
          <w:p w14:paraId="670CBF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6F0BFC8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9E35D5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281E47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A633355" w14:textId="77777777" w:rsidTr="006D180F">
        <w:trPr>
          <w:trHeight w:val="180"/>
        </w:trPr>
        <w:tc>
          <w:tcPr>
            <w:tcW w:w="1047" w:type="dxa"/>
            <w:tcBorders>
              <w:top w:val="nil"/>
              <w:left w:val="nil"/>
              <w:bottom w:val="nil"/>
              <w:right w:val="nil"/>
            </w:tcBorders>
            <w:shd w:val="clear" w:color="auto" w:fill="auto"/>
            <w:noWrap/>
            <w:vAlign w:val="center"/>
            <w:hideMark/>
          </w:tcPr>
          <w:p w14:paraId="408C7D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ARID1A</w:t>
            </w:r>
          </w:p>
        </w:tc>
        <w:tc>
          <w:tcPr>
            <w:tcW w:w="576" w:type="dxa"/>
            <w:tcBorders>
              <w:top w:val="nil"/>
              <w:left w:val="nil"/>
              <w:bottom w:val="nil"/>
              <w:right w:val="nil"/>
            </w:tcBorders>
            <w:shd w:val="clear" w:color="auto" w:fill="auto"/>
            <w:noWrap/>
            <w:vAlign w:val="center"/>
            <w:hideMark/>
          </w:tcPr>
          <w:p w14:paraId="68A8362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27</w:t>
            </w:r>
          </w:p>
        </w:tc>
        <w:tc>
          <w:tcPr>
            <w:tcW w:w="576" w:type="dxa"/>
            <w:tcBorders>
              <w:top w:val="nil"/>
              <w:left w:val="nil"/>
              <w:bottom w:val="nil"/>
              <w:right w:val="nil"/>
            </w:tcBorders>
            <w:shd w:val="clear" w:color="auto" w:fill="auto"/>
            <w:noWrap/>
            <w:vAlign w:val="center"/>
            <w:hideMark/>
          </w:tcPr>
          <w:p w14:paraId="1832124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3F398F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340028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09AE349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7B2336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MAP3K1</w:t>
            </w:r>
          </w:p>
        </w:tc>
        <w:tc>
          <w:tcPr>
            <w:tcW w:w="576" w:type="dxa"/>
            <w:tcBorders>
              <w:top w:val="nil"/>
              <w:left w:val="nil"/>
              <w:bottom w:val="nil"/>
              <w:right w:val="nil"/>
            </w:tcBorders>
            <w:shd w:val="clear" w:color="auto" w:fill="auto"/>
            <w:noWrap/>
            <w:vAlign w:val="center"/>
            <w:hideMark/>
          </w:tcPr>
          <w:p w14:paraId="10E623F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37</w:t>
            </w:r>
          </w:p>
        </w:tc>
        <w:tc>
          <w:tcPr>
            <w:tcW w:w="576" w:type="dxa"/>
            <w:tcBorders>
              <w:top w:val="nil"/>
              <w:left w:val="nil"/>
              <w:bottom w:val="nil"/>
              <w:right w:val="nil"/>
            </w:tcBorders>
            <w:shd w:val="clear" w:color="auto" w:fill="auto"/>
            <w:noWrap/>
            <w:vAlign w:val="center"/>
            <w:hideMark/>
          </w:tcPr>
          <w:p w14:paraId="67FDF9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55282A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96BF00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5CE50E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B74956C" w14:textId="77777777" w:rsidTr="006D180F">
        <w:trPr>
          <w:trHeight w:val="180"/>
        </w:trPr>
        <w:tc>
          <w:tcPr>
            <w:tcW w:w="1047" w:type="dxa"/>
            <w:tcBorders>
              <w:top w:val="nil"/>
              <w:left w:val="nil"/>
              <w:bottom w:val="nil"/>
              <w:right w:val="nil"/>
            </w:tcBorders>
            <w:shd w:val="clear" w:color="auto" w:fill="auto"/>
            <w:noWrap/>
            <w:vAlign w:val="center"/>
            <w:hideMark/>
          </w:tcPr>
          <w:p w14:paraId="2AB5320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ARID1B</w:t>
            </w:r>
          </w:p>
        </w:tc>
        <w:tc>
          <w:tcPr>
            <w:tcW w:w="576" w:type="dxa"/>
            <w:tcBorders>
              <w:top w:val="nil"/>
              <w:left w:val="nil"/>
              <w:bottom w:val="nil"/>
              <w:right w:val="nil"/>
            </w:tcBorders>
            <w:shd w:val="clear" w:color="auto" w:fill="auto"/>
            <w:noWrap/>
            <w:vAlign w:val="center"/>
            <w:hideMark/>
          </w:tcPr>
          <w:p w14:paraId="044CEA7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76" w:type="dxa"/>
            <w:tcBorders>
              <w:top w:val="nil"/>
              <w:left w:val="nil"/>
              <w:bottom w:val="nil"/>
              <w:right w:val="nil"/>
            </w:tcBorders>
            <w:shd w:val="clear" w:color="auto" w:fill="auto"/>
            <w:noWrap/>
            <w:vAlign w:val="center"/>
            <w:hideMark/>
          </w:tcPr>
          <w:p w14:paraId="15CBD2B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75F772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46A96E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82C6BF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B37D91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MED12</w:t>
            </w:r>
          </w:p>
        </w:tc>
        <w:tc>
          <w:tcPr>
            <w:tcW w:w="576" w:type="dxa"/>
            <w:tcBorders>
              <w:top w:val="nil"/>
              <w:left w:val="nil"/>
              <w:bottom w:val="nil"/>
              <w:right w:val="nil"/>
            </w:tcBorders>
            <w:shd w:val="clear" w:color="auto" w:fill="auto"/>
            <w:noWrap/>
            <w:vAlign w:val="center"/>
            <w:hideMark/>
          </w:tcPr>
          <w:p w14:paraId="088F73A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33</w:t>
            </w:r>
          </w:p>
        </w:tc>
        <w:tc>
          <w:tcPr>
            <w:tcW w:w="576" w:type="dxa"/>
            <w:tcBorders>
              <w:top w:val="nil"/>
              <w:left w:val="nil"/>
              <w:bottom w:val="nil"/>
              <w:right w:val="nil"/>
            </w:tcBorders>
            <w:shd w:val="clear" w:color="auto" w:fill="auto"/>
            <w:noWrap/>
            <w:vAlign w:val="center"/>
            <w:hideMark/>
          </w:tcPr>
          <w:p w14:paraId="0254F85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0C88C5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8BD5BF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37E32E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6414D5C" w14:textId="77777777" w:rsidTr="006D180F">
        <w:trPr>
          <w:trHeight w:val="180"/>
        </w:trPr>
        <w:tc>
          <w:tcPr>
            <w:tcW w:w="1047" w:type="dxa"/>
            <w:tcBorders>
              <w:top w:val="nil"/>
              <w:left w:val="nil"/>
              <w:bottom w:val="nil"/>
              <w:right w:val="nil"/>
            </w:tcBorders>
            <w:shd w:val="clear" w:color="auto" w:fill="auto"/>
            <w:noWrap/>
            <w:vAlign w:val="center"/>
            <w:hideMark/>
          </w:tcPr>
          <w:p w14:paraId="72953C9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ARID2</w:t>
            </w:r>
          </w:p>
        </w:tc>
        <w:tc>
          <w:tcPr>
            <w:tcW w:w="576" w:type="dxa"/>
            <w:tcBorders>
              <w:top w:val="nil"/>
              <w:left w:val="nil"/>
              <w:bottom w:val="nil"/>
              <w:right w:val="nil"/>
            </w:tcBorders>
            <w:shd w:val="clear" w:color="auto" w:fill="auto"/>
            <w:noWrap/>
            <w:vAlign w:val="center"/>
            <w:hideMark/>
          </w:tcPr>
          <w:p w14:paraId="6241EC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14</w:t>
            </w:r>
          </w:p>
        </w:tc>
        <w:tc>
          <w:tcPr>
            <w:tcW w:w="576" w:type="dxa"/>
            <w:tcBorders>
              <w:top w:val="nil"/>
              <w:left w:val="nil"/>
              <w:bottom w:val="nil"/>
              <w:right w:val="nil"/>
            </w:tcBorders>
            <w:shd w:val="clear" w:color="auto" w:fill="auto"/>
            <w:noWrap/>
            <w:vAlign w:val="center"/>
            <w:hideMark/>
          </w:tcPr>
          <w:p w14:paraId="1625879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8CFFBB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DF823A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537C696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66E5576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MEN1</w:t>
            </w:r>
          </w:p>
        </w:tc>
        <w:tc>
          <w:tcPr>
            <w:tcW w:w="576" w:type="dxa"/>
            <w:tcBorders>
              <w:top w:val="nil"/>
              <w:left w:val="nil"/>
              <w:bottom w:val="nil"/>
              <w:right w:val="nil"/>
            </w:tcBorders>
            <w:shd w:val="clear" w:color="auto" w:fill="auto"/>
            <w:noWrap/>
            <w:vAlign w:val="center"/>
            <w:hideMark/>
          </w:tcPr>
          <w:p w14:paraId="075819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50</w:t>
            </w:r>
          </w:p>
        </w:tc>
        <w:tc>
          <w:tcPr>
            <w:tcW w:w="576" w:type="dxa"/>
            <w:tcBorders>
              <w:top w:val="nil"/>
              <w:left w:val="nil"/>
              <w:bottom w:val="nil"/>
              <w:right w:val="nil"/>
            </w:tcBorders>
            <w:shd w:val="clear" w:color="auto" w:fill="auto"/>
            <w:noWrap/>
            <w:vAlign w:val="center"/>
            <w:hideMark/>
          </w:tcPr>
          <w:p w14:paraId="59CB147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5EDBE9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35A8F4E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40" w:type="dxa"/>
            <w:tcBorders>
              <w:top w:val="nil"/>
              <w:left w:val="nil"/>
              <w:bottom w:val="nil"/>
              <w:right w:val="nil"/>
            </w:tcBorders>
            <w:shd w:val="clear" w:color="auto" w:fill="auto"/>
            <w:noWrap/>
            <w:vAlign w:val="center"/>
            <w:hideMark/>
          </w:tcPr>
          <w:p w14:paraId="2DC7D4F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2631BB0C" w14:textId="77777777" w:rsidTr="006D180F">
        <w:trPr>
          <w:trHeight w:val="180"/>
        </w:trPr>
        <w:tc>
          <w:tcPr>
            <w:tcW w:w="1047" w:type="dxa"/>
            <w:tcBorders>
              <w:top w:val="nil"/>
              <w:left w:val="nil"/>
              <w:bottom w:val="nil"/>
              <w:right w:val="nil"/>
            </w:tcBorders>
            <w:shd w:val="clear" w:color="auto" w:fill="auto"/>
            <w:noWrap/>
            <w:vAlign w:val="center"/>
            <w:hideMark/>
          </w:tcPr>
          <w:p w14:paraId="7241AF8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ASXL1</w:t>
            </w:r>
          </w:p>
        </w:tc>
        <w:tc>
          <w:tcPr>
            <w:tcW w:w="576" w:type="dxa"/>
            <w:tcBorders>
              <w:top w:val="nil"/>
              <w:left w:val="nil"/>
              <w:bottom w:val="nil"/>
              <w:right w:val="nil"/>
            </w:tcBorders>
            <w:shd w:val="clear" w:color="auto" w:fill="auto"/>
            <w:noWrap/>
            <w:vAlign w:val="center"/>
            <w:hideMark/>
          </w:tcPr>
          <w:p w14:paraId="5CF746C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14</w:t>
            </w:r>
          </w:p>
        </w:tc>
        <w:tc>
          <w:tcPr>
            <w:tcW w:w="576" w:type="dxa"/>
            <w:tcBorders>
              <w:top w:val="nil"/>
              <w:left w:val="nil"/>
              <w:bottom w:val="nil"/>
              <w:right w:val="nil"/>
            </w:tcBorders>
            <w:shd w:val="clear" w:color="auto" w:fill="auto"/>
            <w:noWrap/>
            <w:vAlign w:val="center"/>
            <w:hideMark/>
          </w:tcPr>
          <w:p w14:paraId="1563027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26204E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562761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3D5A4E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4C7679D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MET</w:t>
            </w:r>
          </w:p>
        </w:tc>
        <w:tc>
          <w:tcPr>
            <w:tcW w:w="576" w:type="dxa"/>
            <w:tcBorders>
              <w:top w:val="nil"/>
              <w:left w:val="nil"/>
              <w:bottom w:val="nil"/>
              <w:right w:val="nil"/>
            </w:tcBorders>
            <w:shd w:val="clear" w:color="auto" w:fill="auto"/>
            <w:noWrap/>
            <w:vAlign w:val="center"/>
            <w:hideMark/>
          </w:tcPr>
          <w:p w14:paraId="782D88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54</w:t>
            </w:r>
          </w:p>
        </w:tc>
        <w:tc>
          <w:tcPr>
            <w:tcW w:w="576" w:type="dxa"/>
            <w:tcBorders>
              <w:top w:val="nil"/>
              <w:left w:val="nil"/>
              <w:bottom w:val="nil"/>
              <w:right w:val="nil"/>
            </w:tcBorders>
            <w:shd w:val="clear" w:color="auto" w:fill="auto"/>
            <w:noWrap/>
            <w:vAlign w:val="center"/>
            <w:hideMark/>
          </w:tcPr>
          <w:p w14:paraId="05C904C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0BC85C9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916" w:type="dxa"/>
            <w:tcBorders>
              <w:top w:val="nil"/>
              <w:left w:val="nil"/>
              <w:bottom w:val="nil"/>
              <w:right w:val="nil"/>
            </w:tcBorders>
            <w:shd w:val="clear" w:color="auto" w:fill="auto"/>
            <w:noWrap/>
            <w:vAlign w:val="center"/>
            <w:hideMark/>
          </w:tcPr>
          <w:p w14:paraId="20941B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40" w:type="dxa"/>
            <w:tcBorders>
              <w:top w:val="nil"/>
              <w:left w:val="nil"/>
              <w:bottom w:val="nil"/>
              <w:right w:val="nil"/>
            </w:tcBorders>
            <w:shd w:val="clear" w:color="auto" w:fill="auto"/>
            <w:noWrap/>
            <w:vAlign w:val="center"/>
            <w:hideMark/>
          </w:tcPr>
          <w:p w14:paraId="6CF24AF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55741529" w14:textId="77777777" w:rsidTr="006D180F">
        <w:trPr>
          <w:trHeight w:val="180"/>
        </w:trPr>
        <w:tc>
          <w:tcPr>
            <w:tcW w:w="1047" w:type="dxa"/>
            <w:tcBorders>
              <w:top w:val="nil"/>
              <w:left w:val="nil"/>
              <w:bottom w:val="nil"/>
              <w:right w:val="nil"/>
            </w:tcBorders>
            <w:shd w:val="clear" w:color="auto" w:fill="auto"/>
            <w:noWrap/>
            <w:vAlign w:val="center"/>
            <w:hideMark/>
          </w:tcPr>
          <w:p w14:paraId="5CE1778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ATM</w:t>
            </w:r>
          </w:p>
        </w:tc>
        <w:tc>
          <w:tcPr>
            <w:tcW w:w="576" w:type="dxa"/>
            <w:tcBorders>
              <w:top w:val="nil"/>
              <w:left w:val="nil"/>
              <w:bottom w:val="nil"/>
              <w:right w:val="nil"/>
            </w:tcBorders>
            <w:shd w:val="clear" w:color="auto" w:fill="auto"/>
            <w:noWrap/>
            <w:vAlign w:val="center"/>
            <w:hideMark/>
          </w:tcPr>
          <w:p w14:paraId="50B34A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92</w:t>
            </w:r>
          </w:p>
        </w:tc>
        <w:tc>
          <w:tcPr>
            <w:tcW w:w="576" w:type="dxa"/>
            <w:tcBorders>
              <w:top w:val="nil"/>
              <w:left w:val="nil"/>
              <w:bottom w:val="nil"/>
              <w:right w:val="nil"/>
            </w:tcBorders>
            <w:shd w:val="clear" w:color="auto" w:fill="auto"/>
            <w:noWrap/>
            <w:vAlign w:val="center"/>
            <w:hideMark/>
          </w:tcPr>
          <w:p w14:paraId="093A8C3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621ED4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E997C3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613F0A4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4A79CD3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MLH1</w:t>
            </w:r>
          </w:p>
        </w:tc>
        <w:tc>
          <w:tcPr>
            <w:tcW w:w="576" w:type="dxa"/>
            <w:tcBorders>
              <w:top w:val="nil"/>
              <w:left w:val="nil"/>
              <w:bottom w:val="nil"/>
              <w:right w:val="nil"/>
            </w:tcBorders>
            <w:shd w:val="clear" w:color="auto" w:fill="auto"/>
            <w:noWrap/>
            <w:vAlign w:val="center"/>
            <w:hideMark/>
          </w:tcPr>
          <w:p w14:paraId="3DC269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29</w:t>
            </w:r>
          </w:p>
        </w:tc>
        <w:tc>
          <w:tcPr>
            <w:tcW w:w="576" w:type="dxa"/>
            <w:tcBorders>
              <w:top w:val="nil"/>
              <w:left w:val="nil"/>
              <w:bottom w:val="nil"/>
              <w:right w:val="nil"/>
            </w:tcBorders>
            <w:shd w:val="clear" w:color="auto" w:fill="auto"/>
            <w:noWrap/>
            <w:vAlign w:val="center"/>
            <w:hideMark/>
          </w:tcPr>
          <w:p w14:paraId="6660FD5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1E3CAB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0AE4E61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0A5AB8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7F903AEF" w14:textId="77777777" w:rsidTr="006D180F">
        <w:trPr>
          <w:trHeight w:val="180"/>
        </w:trPr>
        <w:tc>
          <w:tcPr>
            <w:tcW w:w="1047" w:type="dxa"/>
            <w:tcBorders>
              <w:top w:val="nil"/>
              <w:left w:val="nil"/>
              <w:bottom w:val="nil"/>
              <w:right w:val="nil"/>
            </w:tcBorders>
            <w:shd w:val="clear" w:color="auto" w:fill="auto"/>
            <w:noWrap/>
            <w:vAlign w:val="center"/>
            <w:hideMark/>
          </w:tcPr>
          <w:p w14:paraId="615CBC4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ATRX</w:t>
            </w:r>
          </w:p>
        </w:tc>
        <w:tc>
          <w:tcPr>
            <w:tcW w:w="576" w:type="dxa"/>
            <w:tcBorders>
              <w:top w:val="nil"/>
              <w:left w:val="nil"/>
              <w:bottom w:val="nil"/>
              <w:right w:val="nil"/>
            </w:tcBorders>
            <w:shd w:val="clear" w:color="auto" w:fill="auto"/>
            <w:noWrap/>
            <w:vAlign w:val="center"/>
            <w:hideMark/>
          </w:tcPr>
          <w:p w14:paraId="3DAFEFB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25</w:t>
            </w:r>
          </w:p>
        </w:tc>
        <w:tc>
          <w:tcPr>
            <w:tcW w:w="576" w:type="dxa"/>
            <w:tcBorders>
              <w:top w:val="nil"/>
              <w:left w:val="nil"/>
              <w:bottom w:val="nil"/>
              <w:right w:val="nil"/>
            </w:tcBorders>
            <w:shd w:val="clear" w:color="auto" w:fill="auto"/>
            <w:noWrap/>
            <w:vAlign w:val="center"/>
            <w:hideMark/>
          </w:tcPr>
          <w:p w14:paraId="218B5BD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7A4E978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3417E2C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136379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6A355C7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MLL2</w:t>
            </w:r>
          </w:p>
        </w:tc>
        <w:tc>
          <w:tcPr>
            <w:tcW w:w="576" w:type="dxa"/>
            <w:tcBorders>
              <w:top w:val="nil"/>
              <w:left w:val="nil"/>
              <w:bottom w:val="nil"/>
              <w:right w:val="nil"/>
            </w:tcBorders>
            <w:shd w:val="clear" w:color="auto" w:fill="auto"/>
            <w:noWrap/>
            <w:vAlign w:val="center"/>
            <w:hideMark/>
          </w:tcPr>
          <w:p w14:paraId="1C28A78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30</w:t>
            </w:r>
          </w:p>
        </w:tc>
        <w:tc>
          <w:tcPr>
            <w:tcW w:w="576" w:type="dxa"/>
            <w:tcBorders>
              <w:top w:val="nil"/>
              <w:left w:val="nil"/>
              <w:bottom w:val="nil"/>
              <w:right w:val="nil"/>
            </w:tcBorders>
            <w:shd w:val="clear" w:color="auto" w:fill="auto"/>
            <w:noWrap/>
            <w:vAlign w:val="center"/>
            <w:hideMark/>
          </w:tcPr>
          <w:p w14:paraId="5EAFDAA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1B63449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A4BBA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5636636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FFBDFD5" w14:textId="77777777" w:rsidTr="006D180F">
        <w:trPr>
          <w:trHeight w:val="180"/>
        </w:trPr>
        <w:tc>
          <w:tcPr>
            <w:tcW w:w="1047" w:type="dxa"/>
            <w:tcBorders>
              <w:top w:val="nil"/>
              <w:left w:val="nil"/>
              <w:bottom w:val="nil"/>
              <w:right w:val="nil"/>
            </w:tcBorders>
            <w:shd w:val="clear" w:color="auto" w:fill="auto"/>
            <w:noWrap/>
            <w:vAlign w:val="center"/>
            <w:hideMark/>
          </w:tcPr>
          <w:p w14:paraId="5B31DED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AXIN1</w:t>
            </w:r>
          </w:p>
        </w:tc>
        <w:tc>
          <w:tcPr>
            <w:tcW w:w="576" w:type="dxa"/>
            <w:tcBorders>
              <w:top w:val="nil"/>
              <w:left w:val="nil"/>
              <w:bottom w:val="nil"/>
              <w:right w:val="nil"/>
            </w:tcBorders>
            <w:shd w:val="clear" w:color="auto" w:fill="auto"/>
            <w:noWrap/>
            <w:vAlign w:val="center"/>
            <w:hideMark/>
          </w:tcPr>
          <w:p w14:paraId="233E5C8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69</w:t>
            </w:r>
          </w:p>
        </w:tc>
        <w:tc>
          <w:tcPr>
            <w:tcW w:w="576" w:type="dxa"/>
            <w:tcBorders>
              <w:top w:val="nil"/>
              <w:left w:val="nil"/>
              <w:bottom w:val="nil"/>
              <w:right w:val="nil"/>
            </w:tcBorders>
            <w:shd w:val="clear" w:color="auto" w:fill="auto"/>
            <w:noWrap/>
            <w:vAlign w:val="center"/>
            <w:hideMark/>
          </w:tcPr>
          <w:p w14:paraId="2A70AE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3FDE01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42E3ABF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816" w:type="dxa"/>
            <w:tcBorders>
              <w:top w:val="nil"/>
              <w:left w:val="nil"/>
              <w:bottom w:val="nil"/>
              <w:right w:val="single" w:sz="4" w:space="0" w:color="auto"/>
            </w:tcBorders>
            <w:shd w:val="clear" w:color="auto" w:fill="auto"/>
            <w:noWrap/>
            <w:vAlign w:val="center"/>
            <w:hideMark/>
          </w:tcPr>
          <w:p w14:paraId="33487B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7EA71E2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MLL3</w:t>
            </w:r>
          </w:p>
        </w:tc>
        <w:tc>
          <w:tcPr>
            <w:tcW w:w="576" w:type="dxa"/>
            <w:tcBorders>
              <w:top w:val="nil"/>
              <w:left w:val="nil"/>
              <w:bottom w:val="nil"/>
              <w:right w:val="nil"/>
            </w:tcBorders>
            <w:shd w:val="clear" w:color="auto" w:fill="auto"/>
            <w:noWrap/>
            <w:vAlign w:val="center"/>
            <w:hideMark/>
          </w:tcPr>
          <w:p w14:paraId="6C3DE27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w:t>
            </w:r>
          </w:p>
        </w:tc>
        <w:tc>
          <w:tcPr>
            <w:tcW w:w="576" w:type="dxa"/>
            <w:tcBorders>
              <w:top w:val="nil"/>
              <w:left w:val="nil"/>
              <w:bottom w:val="nil"/>
              <w:right w:val="nil"/>
            </w:tcBorders>
            <w:shd w:val="clear" w:color="auto" w:fill="auto"/>
            <w:noWrap/>
            <w:vAlign w:val="center"/>
            <w:hideMark/>
          </w:tcPr>
          <w:p w14:paraId="1D24DC2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2A1E623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6AAAAB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40" w:type="dxa"/>
            <w:tcBorders>
              <w:top w:val="nil"/>
              <w:left w:val="nil"/>
              <w:bottom w:val="nil"/>
              <w:right w:val="nil"/>
            </w:tcBorders>
            <w:shd w:val="clear" w:color="auto" w:fill="auto"/>
            <w:noWrap/>
            <w:vAlign w:val="center"/>
            <w:hideMark/>
          </w:tcPr>
          <w:p w14:paraId="308601B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6055A1C9" w14:textId="77777777" w:rsidTr="006D180F">
        <w:trPr>
          <w:trHeight w:val="180"/>
        </w:trPr>
        <w:tc>
          <w:tcPr>
            <w:tcW w:w="1047" w:type="dxa"/>
            <w:tcBorders>
              <w:top w:val="nil"/>
              <w:left w:val="nil"/>
              <w:bottom w:val="nil"/>
              <w:right w:val="nil"/>
            </w:tcBorders>
            <w:shd w:val="clear" w:color="auto" w:fill="auto"/>
            <w:noWrap/>
            <w:vAlign w:val="center"/>
            <w:hideMark/>
          </w:tcPr>
          <w:p w14:paraId="1CC6C3E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B2M</w:t>
            </w:r>
          </w:p>
        </w:tc>
        <w:tc>
          <w:tcPr>
            <w:tcW w:w="576" w:type="dxa"/>
            <w:tcBorders>
              <w:top w:val="nil"/>
              <w:left w:val="nil"/>
              <w:bottom w:val="nil"/>
              <w:right w:val="nil"/>
            </w:tcBorders>
            <w:shd w:val="clear" w:color="auto" w:fill="auto"/>
            <w:noWrap/>
            <w:vAlign w:val="center"/>
            <w:hideMark/>
          </w:tcPr>
          <w:p w14:paraId="1055258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19</w:t>
            </w:r>
          </w:p>
        </w:tc>
        <w:tc>
          <w:tcPr>
            <w:tcW w:w="576" w:type="dxa"/>
            <w:tcBorders>
              <w:top w:val="nil"/>
              <w:left w:val="nil"/>
              <w:bottom w:val="nil"/>
              <w:right w:val="nil"/>
            </w:tcBorders>
            <w:shd w:val="clear" w:color="auto" w:fill="auto"/>
            <w:noWrap/>
            <w:vAlign w:val="center"/>
            <w:hideMark/>
          </w:tcPr>
          <w:p w14:paraId="2D8D1B3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15</w:t>
            </w:r>
          </w:p>
        </w:tc>
        <w:tc>
          <w:tcPr>
            <w:tcW w:w="596" w:type="dxa"/>
            <w:tcBorders>
              <w:top w:val="nil"/>
              <w:left w:val="nil"/>
              <w:bottom w:val="nil"/>
              <w:right w:val="nil"/>
            </w:tcBorders>
            <w:shd w:val="clear" w:color="auto" w:fill="auto"/>
            <w:noWrap/>
            <w:vAlign w:val="center"/>
            <w:hideMark/>
          </w:tcPr>
          <w:p w14:paraId="1958B8F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7BBB810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816" w:type="dxa"/>
            <w:tcBorders>
              <w:top w:val="nil"/>
              <w:left w:val="nil"/>
              <w:bottom w:val="nil"/>
              <w:right w:val="single" w:sz="4" w:space="0" w:color="auto"/>
            </w:tcBorders>
            <w:shd w:val="clear" w:color="auto" w:fill="auto"/>
            <w:noWrap/>
            <w:vAlign w:val="center"/>
            <w:hideMark/>
          </w:tcPr>
          <w:p w14:paraId="635148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1067" w:type="dxa"/>
            <w:tcBorders>
              <w:top w:val="nil"/>
              <w:left w:val="nil"/>
              <w:bottom w:val="nil"/>
              <w:right w:val="nil"/>
            </w:tcBorders>
            <w:shd w:val="clear" w:color="auto" w:fill="auto"/>
            <w:noWrap/>
            <w:vAlign w:val="center"/>
            <w:hideMark/>
          </w:tcPr>
          <w:p w14:paraId="404E8CC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MPL</w:t>
            </w:r>
          </w:p>
        </w:tc>
        <w:tc>
          <w:tcPr>
            <w:tcW w:w="576" w:type="dxa"/>
            <w:tcBorders>
              <w:top w:val="nil"/>
              <w:left w:val="nil"/>
              <w:bottom w:val="nil"/>
              <w:right w:val="nil"/>
            </w:tcBorders>
            <w:shd w:val="clear" w:color="auto" w:fill="auto"/>
            <w:noWrap/>
            <w:vAlign w:val="center"/>
            <w:hideMark/>
          </w:tcPr>
          <w:p w14:paraId="207AB47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576" w:type="dxa"/>
            <w:tcBorders>
              <w:top w:val="nil"/>
              <w:left w:val="nil"/>
              <w:bottom w:val="nil"/>
              <w:right w:val="nil"/>
            </w:tcBorders>
            <w:shd w:val="clear" w:color="auto" w:fill="auto"/>
            <w:noWrap/>
            <w:vAlign w:val="center"/>
            <w:hideMark/>
          </w:tcPr>
          <w:p w14:paraId="1E69DF5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EAB047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1D6677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94B7F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4F44F394" w14:textId="77777777" w:rsidTr="006D180F">
        <w:trPr>
          <w:trHeight w:val="180"/>
        </w:trPr>
        <w:tc>
          <w:tcPr>
            <w:tcW w:w="1047" w:type="dxa"/>
            <w:tcBorders>
              <w:top w:val="nil"/>
              <w:left w:val="nil"/>
              <w:bottom w:val="nil"/>
              <w:right w:val="nil"/>
            </w:tcBorders>
            <w:shd w:val="clear" w:color="auto" w:fill="auto"/>
            <w:noWrap/>
            <w:vAlign w:val="center"/>
            <w:hideMark/>
          </w:tcPr>
          <w:p w14:paraId="502C7F4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BAP1</w:t>
            </w:r>
          </w:p>
        </w:tc>
        <w:tc>
          <w:tcPr>
            <w:tcW w:w="576" w:type="dxa"/>
            <w:tcBorders>
              <w:top w:val="nil"/>
              <w:left w:val="nil"/>
              <w:bottom w:val="nil"/>
              <w:right w:val="nil"/>
            </w:tcBorders>
            <w:shd w:val="clear" w:color="auto" w:fill="auto"/>
            <w:noWrap/>
            <w:vAlign w:val="center"/>
            <w:hideMark/>
          </w:tcPr>
          <w:p w14:paraId="561C7A4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44</w:t>
            </w:r>
          </w:p>
        </w:tc>
        <w:tc>
          <w:tcPr>
            <w:tcW w:w="576" w:type="dxa"/>
            <w:tcBorders>
              <w:top w:val="nil"/>
              <w:left w:val="nil"/>
              <w:bottom w:val="nil"/>
              <w:right w:val="nil"/>
            </w:tcBorders>
            <w:shd w:val="clear" w:color="auto" w:fill="auto"/>
            <w:noWrap/>
            <w:vAlign w:val="center"/>
            <w:hideMark/>
          </w:tcPr>
          <w:p w14:paraId="1D8CA0D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702E27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4B60BC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56EF8FE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3F6FDE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MSH2</w:t>
            </w:r>
          </w:p>
        </w:tc>
        <w:tc>
          <w:tcPr>
            <w:tcW w:w="576" w:type="dxa"/>
            <w:tcBorders>
              <w:top w:val="nil"/>
              <w:left w:val="nil"/>
              <w:bottom w:val="nil"/>
              <w:right w:val="nil"/>
            </w:tcBorders>
            <w:shd w:val="clear" w:color="auto" w:fill="auto"/>
            <w:noWrap/>
            <w:vAlign w:val="center"/>
            <w:hideMark/>
          </w:tcPr>
          <w:p w14:paraId="41ABD8C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44</w:t>
            </w:r>
          </w:p>
        </w:tc>
        <w:tc>
          <w:tcPr>
            <w:tcW w:w="576" w:type="dxa"/>
            <w:tcBorders>
              <w:top w:val="nil"/>
              <w:left w:val="nil"/>
              <w:bottom w:val="nil"/>
              <w:right w:val="nil"/>
            </w:tcBorders>
            <w:shd w:val="clear" w:color="auto" w:fill="auto"/>
            <w:noWrap/>
            <w:vAlign w:val="center"/>
            <w:hideMark/>
          </w:tcPr>
          <w:p w14:paraId="78A79E4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5171250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7CA544D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40" w:type="dxa"/>
            <w:tcBorders>
              <w:top w:val="nil"/>
              <w:left w:val="nil"/>
              <w:bottom w:val="nil"/>
              <w:right w:val="nil"/>
            </w:tcBorders>
            <w:shd w:val="clear" w:color="auto" w:fill="auto"/>
            <w:noWrap/>
            <w:vAlign w:val="center"/>
            <w:hideMark/>
          </w:tcPr>
          <w:p w14:paraId="6B4EF61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17F8F08B" w14:textId="77777777" w:rsidTr="006D180F">
        <w:trPr>
          <w:trHeight w:val="180"/>
        </w:trPr>
        <w:tc>
          <w:tcPr>
            <w:tcW w:w="1047" w:type="dxa"/>
            <w:tcBorders>
              <w:top w:val="nil"/>
              <w:left w:val="nil"/>
              <w:bottom w:val="nil"/>
              <w:right w:val="nil"/>
            </w:tcBorders>
            <w:shd w:val="clear" w:color="auto" w:fill="auto"/>
            <w:noWrap/>
            <w:vAlign w:val="center"/>
            <w:hideMark/>
          </w:tcPr>
          <w:p w14:paraId="2341596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BCL2</w:t>
            </w:r>
          </w:p>
        </w:tc>
        <w:tc>
          <w:tcPr>
            <w:tcW w:w="576" w:type="dxa"/>
            <w:tcBorders>
              <w:top w:val="nil"/>
              <w:left w:val="nil"/>
              <w:bottom w:val="nil"/>
              <w:right w:val="nil"/>
            </w:tcBorders>
            <w:shd w:val="clear" w:color="auto" w:fill="auto"/>
            <w:noWrap/>
            <w:vAlign w:val="center"/>
            <w:hideMark/>
          </w:tcPr>
          <w:p w14:paraId="1D0F4F5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101</w:t>
            </w:r>
          </w:p>
        </w:tc>
        <w:tc>
          <w:tcPr>
            <w:tcW w:w="576" w:type="dxa"/>
            <w:tcBorders>
              <w:top w:val="nil"/>
              <w:left w:val="nil"/>
              <w:bottom w:val="nil"/>
              <w:right w:val="nil"/>
            </w:tcBorders>
            <w:shd w:val="clear" w:color="auto" w:fill="auto"/>
            <w:noWrap/>
            <w:vAlign w:val="center"/>
            <w:hideMark/>
          </w:tcPr>
          <w:p w14:paraId="6F6443D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48AF9D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29EFD6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86B31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43479B7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MSH6</w:t>
            </w:r>
          </w:p>
        </w:tc>
        <w:tc>
          <w:tcPr>
            <w:tcW w:w="576" w:type="dxa"/>
            <w:tcBorders>
              <w:top w:val="nil"/>
              <w:left w:val="nil"/>
              <w:bottom w:val="nil"/>
              <w:right w:val="nil"/>
            </w:tcBorders>
            <w:shd w:val="clear" w:color="auto" w:fill="auto"/>
            <w:noWrap/>
            <w:vAlign w:val="center"/>
            <w:hideMark/>
          </w:tcPr>
          <w:p w14:paraId="2D25241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30</w:t>
            </w:r>
          </w:p>
        </w:tc>
        <w:tc>
          <w:tcPr>
            <w:tcW w:w="576" w:type="dxa"/>
            <w:tcBorders>
              <w:top w:val="nil"/>
              <w:left w:val="nil"/>
              <w:bottom w:val="nil"/>
              <w:right w:val="nil"/>
            </w:tcBorders>
            <w:shd w:val="clear" w:color="auto" w:fill="auto"/>
            <w:noWrap/>
            <w:vAlign w:val="center"/>
            <w:hideMark/>
          </w:tcPr>
          <w:p w14:paraId="04E64EB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12676DF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16" w:type="dxa"/>
            <w:tcBorders>
              <w:top w:val="nil"/>
              <w:left w:val="nil"/>
              <w:bottom w:val="nil"/>
              <w:right w:val="nil"/>
            </w:tcBorders>
            <w:shd w:val="clear" w:color="auto" w:fill="auto"/>
            <w:noWrap/>
            <w:vAlign w:val="center"/>
            <w:hideMark/>
          </w:tcPr>
          <w:p w14:paraId="24F29D9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40" w:type="dxa"/>
            <w:tcBorders>
              <w:top w:val="nil"/>
              <w:left w:val="nil"/>
              <w:bottom w:val="nil"/>
              <w:right w:val="nil"/>
            </w:tcBorders>
            <w:shd w:val="clear" w:color="auto" w:fill="auto"/>
            <w:noWrap/>
            <w:vAlign w:val="center"/>
            <w:hideMark/>
          </w:tcPr>
          <w:p w14:paraId="0A952D5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3EEC529C" w14:textId="77777777" w:rsidTr="006D180F">
        <w:trPr>
          <w:trHeight w:val="180"/>
        </w:trPr>
        <w:tc>
          <w:tcPr>
            <w:tcW w:w="1047" w:type="dxa"/>
            <w:tcBorders>
              <w:top w:val="nil"/>
              <w:left w:val="nil"/>
              <w:bottom w:val="nil"/>
              <w:right w:val="nil"/>
            </w:tcBorders>
            <w:shd w:val="clear" w:color="auto" w:fill="auto"/>
            <w:noWrap/>
            <w:vAlign w:val="center"/>
            <w:hideMark/>
          </w:tcPr>
          <w:p w14:paraId="4430D6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BCOR</w:t>
            </w:r>
          </w:p>
        </w:tc>
        <w:tc>
          <w:tcPr>
            <w:tcW w:w="576" w:type="dxa"/>
            <w:tcBorders>
              <w:top w:val="nil"/>
              <w:left w:val="nil"/>
              <w:bottom w:val="nil"/>
              <w:right w:val="nil"/>
            </w:tcBorders>
            <w:shd w:val="clear" w:color="auto" w:fill="auto"/>
            <w:noWrap/>
            <w:vAlign w:val="center"/>
            <w:hideMark/>
          </w:tcPr>
          <w:p w14:paraId="2092292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22</w:t>
            </w:r>
          </w:p>
        </w:tc>
        <w:tc>
          <w:tcPr>
            <w:tcW w:w="576" w:type="dxa"/>
            <w:tcBorders>
              <w:top w:val="nil"/>
              <w:left w:val="nil"/>
              <w:bottom w:val="nil"/>
              <w:right w:val="nil"/>
            </w:tcBorders>
            <w:shd w:val="clear" w:color="auto" w:fill="auto"/>
            <w:noWrap/>
            <w:vAlign w:val="center"/>
            <w:hideMark/>
          </w:tcPr>
          <w:p w14:paraId="22411C6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36EC4CF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251E25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816" w:type="dxa"/>
            <w:tcBorders>
              <w:top w:val="nil"/>
              <w:left w:val="nil"/>
              <w:bottom w:val="nil"/>
              <w:right w:val="single" w:sz="4" w:space="0" w:color="auto"/>
            </w:tcBorders>
            <w:shd w:val="clear" w:color="auto" w:fill="auto"/>
            <w:noWrap/>
            <w:vAlign w:val="center"/>
            <w:hideMark/>
          </w:tcPr>
          <w:p w14:paraId="3A6432E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31020DA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MYD88</w:t>
            </w:r>
          </w:p>
        </w:tc>
        <w:tc>
          <w:tcPr>
            <w:tcW w:w="576" w:type="dxa"/>
            <w:tcBorders>
              <w:top w:val="nil"/>
              <w:left w:val="nil"/>
              <w:bottom w:val="nil"/>
              <w:right w:val="nil"/>
            </w:tcBorders>
            <w:shd w:val="clear" w:color="auto" w:fill="auto"/>
            <w:noWrap/>
            <w:vAlign w:val="center"/>
            <w:hideMark/>
          </w:tcPr>
          <w:p w14:paraId="36D2A6E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36</w:t>
            </w:r>
          </w:p>
        </w:tc>
        <w:tc>
          <w:tcPr>
            <w:tcW w:w="576" w:type="dxa"/>
            <w:tcBorders>
              <w:top w:val="nil"/>
              <w:left w:val="nil"/>
              <w:bottom w:val="nil"/>
              <w:right w:val="nil"/>
            </w:tcBorders>
            <w:shd w:val="clear" w:color="auto" w:fill="auto"/>
            <w:noWrap/>
            <w:vAlign w:val="center"/>
            <w:hideMark/>
          </w:tcPr>
          <w:p w14:paraId="4A5A6AC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9BE186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5CB9DF6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1BD86E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126DCDDB" w14:textId="77777777" w:rsidTr="006D180F">
        <w:trPr>
          <w:trHeight w:val="180"/>
        </w:trPr>
        <w:tc>
          <w:tcPr>
            <w:tcW w:w="1047" w:type="dxa"/>
            <w:tcBorders>
              <w:top w:val="nil"/>
              <w:left w:val="nil"/>
              <w:bottom w:val="nil"/>
              <w:right w:val="nil"/>
            </w:tcBorders>
            <w:shd w:val="clear" w:color="auto" w:fill="auto"/>
            <w:noWrap/>
            <w:vAlign w:val="center"/>
            <w:hideMark/>
          </w:tcPr>
          <w:p w14:paraId="0B2A019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BRAF</w:t>
            </w:r>
          </w:p>
        </w:tc>
        <w:tc>
          <w:tcPr>
            <w:tcW w:w="576" w:type="dxa"/>
            <w:tcBorders>
              <w:top w:val="nil"/>
              <w:left w:val="nil"/>
              <w:bottom w:val="nil"/>
              <w:right w:val="nil"/>
            </w:tcBorders>
            <w:shd w:val="clear" w:color="auto" w:fill="auto"/>
            <w:noWrap/>
            <w:vAlign w:val="center"/>
            <w:hideMark/>
          </w:tcPr>
          <w:p w14:paraId="658BCC4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48</w:t>
            </w:r>
          </w:p>
        </w:tc>
        <w:tc>
          <w:tcPr>
            <w:tcW w:w="576" w:type="dxa"/>
            <w:tcBorders>
              <w:top w:val="nil"/>
              <w:left w:val="nil"/>
              <w:bottom w:val="nil"/>
              <w:right w:val="nil"/>
            </w:tcBorders>
            <w:shd w:val="clear" w:color="auto" w:fill="auto"/>
            <w:noWrap/>
            <w:vAlign w:val="center"/>
            <w:hideMark/>
          </w:tcPr>
          <w:p w14:paraId="3F29ACF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CDE724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16" w:type="dxa"/>
            <w:tcBorders>
              <w:top w:val="nil"/>
              <w:left w:val="nil"/>
              <w:bottom w:val="nil"/>
              <w:right w:val="nil"/>
            </w:tcBorders>
            <w:shd w:val="clear" w:color="auto" w:fill="auto"/>
            <w:noWrap/>
            <w:vAlign w:val="center"/>
            <w:hideMark/>
          </w:tcPr>
          <w:p w14:paraId="3CD1E3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5B0824E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627DA30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NCOR1</w:t>
            </w:r>
          </w:p>
        </w:tc>
        <w:tc>
          <w:tcPr>
            <w:tcW w:w="576" w:type="dxa"/>
            <w:tcBorders>
              <w:top w:val="nil"/>
              <w:left w:val="nil"/>
              <w:bottom w:val="nil"/>
              <w:right w:val="nil"/>
            </w:tcBorders>
            <w:shd w:val="clear" w:color="auto" w:fill="auto"/>
            <w:noWrap/>
            <w:vAlign w:val="center"/>
            <w:hideMark/>
          </w:tcPr>
          <w:p w14:paraId="08E3A12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131</w:t>
            </w:r>
          </w:p>
        </w:tc>
        <w:tc>
          <w:tcPr>
            <w:tcW w:w="576" w:type="dxa"/>
            <w:tcBorders>
              <w:top w:val="nil"/>
              <w:left w:val="nil"/>
              <w:bottom w:val="nil"/>
              <w:right w:val="nil"/>
            </w:tcBorders>
            <w:shd w:val="clear" w:color="auto" w:fill="auto"/>
            <w:noWrap/>
            <w:vAlign w:val="center"/>
            <w:hideMark/>
          </w:tcPr>
          <w:p w14:paraId="1FAA20B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5CB52A1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D1CEE5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49EFDFE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3A15345" w14:textId="77777777" w:rsidTr="006D180F">
        <w:trPr>
          <w:trHeight w:val="180"/>
        </w:trPr>
        <w:tc>
          <w:tcPr>
            <w:tcW w:w="1047" w:type="dxa"/>
            <w:tcBorders>
              <w:top w:val="nil"/>
              <w:left w:val="nil"/>
              <w:bottom w:val="nil"/>
              <w:right w:val="nil"/>
            </w:tcBorders>
            <w:shd w:val="clear" w:color="auto" w:fill="auto"/>
            <w:noWrap/>
            <w:vAlign w:val="center"/>
            <w:hideMark/>
          </w:tcPr>
          <w:p w14:paraId="197F06B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BRCA1</w:t>
            </w:r>
          </w:p>
        </w:tc>
        <w:tc>
          <w:tcPr>
            <w:tcW w:w="576" w:type="dxa"/>
            <w:tcBorders>
              <w:top w:val="nil"/>
              <w:left w:val="nil"/>
              <w:bottom w:val="nil"/>
              <w:right w:val="nil"/>
            </w:tcBorders>
            <w:shd w:val="clear" w:color="auto" w:fill="auto"/>
            <w:noWrap/>
            <w:vAlign w:val="center"/>
            <w:hideMark/>
          </w:tcPr>
          <w:p w14:paraId="3931E1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228</w:t>
            </w:r>
          </w:p>
        </w:tc>
        <w:tc>
          <w:tcPr>
            <w:tcW w:w="576" w:type="dxa"/>
            <w:tcBorders>
              <w:top w:val="nil"/>
              <w:left w:val="nil"/>
              <w:bottom w:val="nil"/>
              <w:right w:val="nil"/>
            </w:tcBorders>
            <w:shd w:val="clear" w:color="auto" w:fill="auto"/>
            <w:noWrap/>
            <w:vAlign w:val="center"/>
            <w:hideMark/>
          </w:tcPr>
          <w:p w14:paraId="49B5A2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596" w:type="dxa"/>
            <w:tcBorders>
              <w:top w:val="nil"/>
              <w:left w:val="nil"/>
              <w:bottom w:val="nil"/>
              <w:right w:val="nil"/>
            </w:tcBorders>
            <w:shd w:val="clear" w:color="auto" w:fill="auto"/>
            <w:noWrap/>
            <w:vAlign w:val="center"/>
            <w:hideMark/>
          </w:tcPr>
          <w:p w14:paraId="581E914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27B8E9D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816" w:type="dxa"/>
            <w:tcBorders>
              <w:top w:val="nil"/>
              <w:left w:val="nil"/>
              <w:bottom w:val="nil"/>
              <w:right w:val="single" w:sz="4" w:space="0" w:color="auto"/>
            </w:tcBorders>
            <w:shd w:val="clear" w:color="auto" w:fill="auto"/>
            <w:noWrap/>
            <w:vAlign w:val="center"/>
            <w:hideMark/>
          </w:tcPr>
          <w:p w14:paraId="7BF0107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43B539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NF1</w:t>
            </w:r>
          </w:p>
        </w:tc>
        <w:tc>
          <w:tcPr>
            <w:tcW w:w="576" w:type="dxa"/>
            <w:tcBorders>
              <w:top w:val="nil"/>
              <w:left w:val="nil"/>
              <w:bottom w:val="nil"/>
              <w:right w:val="nil"/>
            </w:tcBorders>
            <w:shd w:val="clear" w:color="auto" w:fill="auto"/>
            <w:noWrap/>
            <w:vAlign w:val="center"/>
            <w:hideMark/>
          </w:tcPr>
          <w:p w14:paraId="1A5A264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12</w:t>
            </w:r>
          </w:p>
        </w:tc>
        <w:tc>
          <w:tcPr>
            <w:tcW w:w="576" w:type="dxa"/>
            <w:tcBorders>
              <w:top w:val="nil"/>
              <w:left w:val="nil"/>
              <w:bottom w:val="nil"/>
              <w:right w:val="nil"/>
            </w:tcBorders>
            <w:shd w:val="clear" w:color="auto" w:fill="auto"/>
            <w:noWrap/>
            <w:vAlign w:val="center"/>
            <w:hideMark/>
          </w:tcPr>
          <w:p w14:paraId="0F7C208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7F7C81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67C4AC7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F1855D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6EC0110E" w14:textId="77777777" w:rsidTr="006D180F">
        <w:trPr>
          <w:trHeight w:val="180"/>
        </w:trPr>
        <w:tc>
          <w:tcPr>
            <w:tcW w:w="1047" w:type="dxa"/>
            <w:tcBorders>
              <w:top w:val="nil"/>
              <w:left w:val="nil"/>
              <w:bottom w:val="nil"/>
              <w:right w:val="nil"/>
            </w:tcBorders>
            <w:shd w:val="clear" w:color="auto" w:fill="auto"/>
            <w:noWrap/>
            <w:vAlign w:val="center"/>
            <w:hideMark/>
          </w:tcPr>
          <w:p w14:paraId="3F04732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BRCA2</w:t>
            </w:r>
          </w:p>
        </w:tc>
        <w:tc>
          <w:tcPr>
            <w:tcW w:w="576" w:type="dxa"/>
            <w:tcBorders>
              <w:top w:val="nil"/>
              <w:left w:val="nil"/>
              <w:bottom w:val="nil"/>
              <w:right w:val="nil"/>
            </w:tcBorders>
            <w:shd w:val="clear" w:color="auto" w:fill="auto"/>
            <w:noWrap/>
            <w:vAlign w:val="center"/>
            <w:hideMark/>
          </w:tcPr>
          <w:p w14:paraId="28C381E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51</w:t>
            </w:r>
          </w:p>
        </w:tc>
        <w:tc>
          <w:tcPr>
            <w:tcW w:w="576" w:type="dxa"/>
            <w:tcBorders>
              <w:top w:val="nil"/>
              <w:left w:val="nil"/>
              <w:bottom w:val="nil"/>
              <w:right w:val="nil"/>
            </w:tcBorders>
            <w:shd w:val="clear" w:color="auto" w:fill="auto"/>
            <w:noWrap/>
            <w:vAlign w:val="center"/>
            <w:hideMark/>
          </w:tcPr>
          <w:p w14:paraId="6F5A6A3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7AAA3CE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FF0A56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7E06D8C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67B836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NF2</w:t>
            </w:r>
          </w:p>
        </w:tc>
        <w:tc>
          <w:tcPr>
            <w:tcW w:w="576" w:type="dxa"/>
            <w:tcBorders>
              <w:top w:val="nil"/>
              <w:left w:val="nil"/>
              <w:bottom w:val="nil"/>
              <w:right w:val="nil"/>
            </w:tcBorders>
            <w:shd w:val="clear" w:color="auto" w:fill="auto"/>
            <w:noWrap/>
            <w:vAlign w:val="center"/>
            <w:hideMark/>
          </w:tcPr>
          <w:p w14:paraId="20FF25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37</w:t>
            </w:r>
          </w:p>
        </w:tc>
        <w:tc>
          <w:tcPr>
            <w:tcW w:w="576" w:type="dxa"/>
            <w:tcBorders>
              <w:top w:val="nil"/>
              <w:left w:val="nil"/>
              <w:bottom w:val="nil"/>
              <w:right w:val="nil"/>
            </w:tcBorders>
            <w:shd w:val="clear" w:color="auto" w:fill="auto"/>
            <w:noWrap/>
            <w:vAlign w:val="center"/>
            <w:hideMark/>
          </w:tcPr>
          <w:p w14:paraId="774625B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9214F7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6DF289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0C9C99A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0287F02E" w14:textId="77777777" w:rsidTr="006D180F">
        <w:trPr>
          <w:trHeight w:val="180"/>
        </w:trPr>
        <w:tc>
          <w:tcPr>
            <w:tcW w:w="1047" w:type="dxa"/>
            <w:tcBorders>
              <w:top w:val="nil"/>
              <w:left w:val="nil"/>
              <w:bottom w:val="nil"/>
              <w:right w:val="nil"/>
            </w:tcBorders>
            <w:shd w:val="clear" w:color="auto" w:fill="auto"/>
            <w:noWrap/>
            <w:vAlign w:val="center"/>
            <w:hideMark/>
          </w:tcPr>
          <w:p w14:paraId="595B416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CARD11</w:t>
            </w:r>
          </w:p>
        </w:tc>
        <w:tc>
          <w:tcPr>
            <w:tcW w:w="576" w:type="dxa"/>
            <w:tcBorders>
              <w:top w:val="nil"/>
              <w:left w:val="nil"/>
              <w:bottom w:val="nil"/>
              <w:right w:val="nil"/>
            </w:tcBorders>
            <w:shd w:val="clear" w:color="auto" w:fill="auto"/>
            <w:noWrap/>
            <w:vAlign w:val="center"/>
            <w:hideMark/>
          </w:tcPr>
          <w:p w14:paraId="1CE97F1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16</w:t>
            </w:r>
          </w:p>
        </w:tc>
        <w:tc>
          <w:tcPr>
            <w:tcW w:w="576" w:type="dxa"/>
            <w:tcBorders>
              <w:top w:val="nil"/>
              <w:left w:val="nil"/>
              <w:bottom w:val="nil"/>
              <w:right w:val="nil"/>
            </w:tcBorders>
            <w:shd w:val="clear" w:color="auto" w:fill="auto"/>
            <w:noWrap/>
            <w:vAlign w:val="center"/>
            <w:hideMark/>
          </w:tcPr>
          <w:p w14:paraId="44BE3BD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109E1A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322688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5A11115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BD2C13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NFE2L2</w:t>
            </w:r>
          </w:p>
        </w:tc>
        <w:tc>
          <w:tcPr>
            <w:tcW w:w="576" w:type="dxa"/>
            <w:tcBorders>
              <w:top w:val="nil"/>
              <w:left w:val="nil"/>
              <w:bottom w:val="nil"/>
              <w:right w:val="nil"/>
            </w:tcBorders>
            <w:shd w:val="clear" w:color="auto" w:fill="auto"/>
            <w:noWrap/>
            <w:vAlign w:val="center"/>
            <w:hideMark/>
          </w:tcPr>
          <w:p w14:paraId="3F4C76C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34</w:t>
            </w:r>
          </w:p>
        </w:tc>
        <w:tc>
          <w:tcPr>
            <w:tcW w:w="576" w:type="dxa"/>
            <w:tcBorders>
              <w:top w:val="nil"/>
              <w:left w:val="nil"/>
              <w:bottom w:val="nil"/>
              <w:right w:val="nil"/>
            </w:tcBorders>
            <w:shd w:val="clear" w:color="auto" w:fill="auto"/>
            <w:noWrap/>
            <w:vAlign w:val="center"/>
            <w:hideMark/>
          </w:tcPr>
          <w:p w14:paraId="7375E23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0C7573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0ED8B2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940" w:type="dxa"/>
            <w:tcBorders>
              <w:top w:val="nil"/>
              <w:left w:val="nil"/>
              <w:bottom w:val="nil"/>
              <w:right w:val="nil"/>
            </w:tcBorders>
            <w:shd w:val="clear" w:color="auto" w:fill="auto"/>
            <w:noWrap/>
            <w:vAlign w:val="center"/>
            <w:hideMark/>
          </w:tcPr>
          <w:p w14:paraId="03FFAC7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6BABD63F" w14:textId="77777777" w:rsidTr="006D180F">
        <w:trPr>
          <w:trHeight w:val="180"/>
        </w:trPr>
        <w:tc>
          <w:tcPr>
            <w:tcW w:w="1047" w:type="dxa"/>
            <w:tcBorders>
              <w:top w:val="nil"/>
              <w:left w:val="nil"/>
              <w:bottom w:val="nil"/>
              <w:right w:val="nil"/>
            </w:tcBorders>
            <w:shd w:val="clear" w:color="auto" w:fill="auto"/>
            <w:noWrap/>
            <w:vAlign w:val="center"/>
            <w:hideMark/>
          </w:tcPr>
          <w:p w14:paraId="3415C8D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CASP8</w:t>
            </w:r>
          </w:p>
        </w:tc>
        <w:tc>
          <w:tcPr>
            <w:tcW w:w="576" w:type="dxa"/>
            <w:tcBorders>
              <w:top w:val="nil"/>
              <w:left w:val="nil"/>
              <w:bottom w:val="nil"/>
              <w:right w:val="nil"/>
            </w:tcBorders>
            <w:shd w:val="clear" w:color="auto" w:fill="auto"/>
            <w:noWrap/>
            <w:vAlign w:val="center"/>
            <w:hideMark/>
          </w:tcPr>
          <w:p w14:paraId="42C789F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112</w:t>
            </w:r>
          </w:p>
        </w:tc>
        <w:tc>
          <w:tcPr>
            <w:tcW w:w="576" w:type="dxa"/>
            <w:tcBorders>
              <w:top w:val="nil"/>
              <w:left w:val="nil"/>
              <w:bottom w:val="nil"/>
              <w:right w:val="nil"/>
            </w:tcBorders>
            <w:shd w:val="clear" w:color="auto" w:fill="auto"/>
            <w:noWrap/>
            <w:vAlign w:val="center"/>
            <w:hideMark/>
          </w:tcPr>
          <w:p w14:paraId="7C03FA9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3FB0EEA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01C09CA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816" w:type="dxa"/>
            <w:tcBorders>
              <w:top w:val="nil"/>
              <w:left w:val="nil"/>
              <w:bottom w:val="nil"/>
              <w:right w:val="single" w:sz="4" w:space="0" w:color="auto"/>
            </w:tcBorders>
            <w:shd w:val="clear" w:color="auto" w:fill="auto"/>
            <w:noWrap/>
            <w:vAlign w:val="center"/>
            <w:hideMark/>
          </w:tcPr>
          <w:p w14:paraId="554611D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7C279C9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NOTCH1</w:t>
            </w:r>
          </w:p>
        </w:tc>
        <w:tc>
          <w:tcPr>
            <w:tcW w:w="576" w:type="dxa"/>
            <w:tcBorders>
              <w:top w:val="nil"/>
              <w:left w:val="nil"/>
              <w:bottom w:val="nil"/>
              <w:right w:val="nil"/>
            </w:tcBorders>
            <w:shd w:val="clear" w:color="auto" w:fill="auto"/>
            <w:noWrap/>
            <w:vAlign w:val="center"/>
            <w:hideMark/>
          </w:tcPr>
          <w:p w14:paraId="16AFD0E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66</w:t>
            </w:r>
          </w:p>
        </w:tc>
        <w:tc>
          <w:tcPr>
            <w:tcW w:w="576" w:type="dxa"/>
            <w:tcBorders>
              <w:top w:val="nil"/>
              <w:left w:val="nil"/>
              <w:bottom w:val="nil"/>
              <w:right w:val="nil"/>
            </w:tcBorders>
            <w:shd w:val="clear" w:color="auto" w:fill="auto"/>
            <w:noWrap/>
            <w:vAlign w:val="center"/>
            <w:hideMark/>
          </w:tcPr>
          <w:p w14:paraId="71EF269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7EA8001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916" w:type="dxa"/>
            <w:tcBorders>
              <w:top w:val="nil"/>
              <w:left w:val="nil"/>
              <w:bottom w:val="nil"/>
              <w:right w:val="nil"/>
            </w:tcBorders>
            <w:shd w:val="clear" w:color="auto" w:fill="auto"/>
            <w:noWrap/>
            <w:vAlign w:val="center"/>
            <w:hideMark/>
          </w:tcPr>
          <w:p w14:paraId="0E1843C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40" w:type="dxa"/>
            <w:tcBorders>
              <w:top w:val="nil"/>
              <w:left w:val="nil"/>
              <w:bottom w:val="nil"/>
              <w:right w:val="nil"/>
            </w:tcBorders>
            <w:shd w:val="clear" w:color="auto" w:fill="auto"/>
            <w:noWrap/>
            <w:vAlign w:val="center"/>
            <w:hideMark/>
          </w:tcPr>
          <w:p w14:paraId="53EDFA6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3C8F6429" w14:textId="77777777" w:rsidTr="006D180F">
        <w:trPr>
          <w:trHeight w:val="180"/>
        </w:trPr>
        <w:tc>
          <w:tcPr>
            <w:tcW w:w="1047" w:type="dxa"/>
            <w:tcBorders>
              <w:top w:val="nil"/>
              <w:left w:val="nil"/>
              <w:bottom w:val="nil"/>
              <w:right w:val="nil"/>
            </w:tcBorders>
            <w:shd w:val="clear" w:color="auto" w:fill="auto"/>
            <w:noWrap/>
            <w:vAlign w:val="center"/>
            <w:hideMark/>
          </w:tcPr>
          <w:p w14:paraId="3A471BC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CBL</w:t>
            </w:r>
          </w:p>
        </w:tc>
        <w:tc>
          <w:tcPr>
            <w:tcW w:w="576" w:type="dxa"/>
            <w:tcBorders>
              <w:top w:val="nil"/>
              <w:left w:val="nil"/>
              <w:bottom w:val="nil"/>
              <w:right w:val="nil"/>
            </w:tcBorders>
            <w:shd w:val="clear" w:color="auto" w:fill="auto"/>
            <w:noWrap/>
            <w:vAlign w:val="center"/>
            <w:hideMark/>
          </w:tcPr>
          <w:p w14:paraId="5500B87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170</w:t>
            </w:r>
          </w:p>
        </w:tc>
        <w:tc>
          <w:tcPr>
            <w:tcW w:w="576" w:type="dxa"/>
            <w:tcBorders>
              <w:top w:val="nil"/>
              <w:left w:val="nil"/>
              <w:bottom w:val="nil"/>
              <w:right w:val="nil"/>
            </w:tcBorders>
            <w:shd w:val="clear" w:color="auto" w:fill="auto"/>
            <w:noWrap/>
            <w:vAlign w:val="center"/>
            <w:hideMark/>
          </w:tcPr>
          <w:p w14:paraId="17B1A90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596" w:type="dxa"/>
            <w:tcBorders>
              <w:top w:val="nil"/>
              <w:left w:val="nil"/>
              <w:bottom w:val="nil"/>
              <w:right w:val="nil"/>
            </w:tcBorders>
            <w:shd w:val="clear" w:color="auto" w:fill="auto"/>
            <w:noWrap/>
            <w:vAlign w:val="center"/>
            <w:hideMark/>
          </w:tcPr>
          <w:p w14:paraId="15ADB4A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43F7447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816" w:type="dxa"/>
            <w:tcBorders>
              <w:top w:val="nil"/>
              <w:left w:val="nil"/>
              <w:bottom w:val="nil"/>
              <w:right w:val="single" w:sz="4" w:space="0" w:color="auto"/>
            </w:tcBorders>
            <w:shd w:val="clear" w:color="auto" w:fill="auto"/>
            <w:noWrap/>
            <w:vAlign w:val="center"/>
            <w:hideMark/>
          </w:tcPr>
          <w:p w14:paraId="000ADAC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3B78EC8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NOTCH2</w:t>
            </w:r>
          </w:p>
        </w:tc>
        <w:tc>
          <w:tcPr>
            <w:tcW w:w="576" w:type="dxa"/>
            <w:tcBorders>
              <w:top w:val="nil"/>
              <w:left w:val="nil"/>
              <w:bottom w:val="nil"/>
              <w:right w:val="nil"/>
            </w:tcBorders>
            <w:shd w:val="clear" w:color="auto" w:fill="auto"/>
            <w:noWrap/>
            <w:vAlign w:val="center"/>
            <w:hideMark/>
          </w:tcPr>
          <w:p w14:paraId="29179D4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19</w:t>
            </w:r>
          </w:p>
        </w:tc>
        <w:tc>
          <w:tcPr>
            <w:tcW w:w="576" w:type="dxa"/>
            <w:tcBorders>
              <w:top w:val="nil"/>
              <w:left w:val="nil"/>
              <w:bottom w:val="nil"/>
              <w:right w:val="nil"/>
            </w:tcBorders>
            <w:shd w:val="clear" w:color="auto" w:fill="auto"/>
            <w:noWrap/>
            <w:vAlign w:val="center"/>
            <w:hideMark/>
          </w:tcPr>
          <w:p w14:paraId="09F9EC9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3F6F68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445BD14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177D0B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3F70B6AC" w14:textId="77777777" w:rsidTr="006D180F">
        <w:trPr>
          <w:trHeight w:val="180"/>
        </w:trPr>
        <w:tc>
          <w:tcPr>
            <w:tcW w:w="1047" w:type="dxa"/>
            <w:tcBorders>
              <w:top w:val="nil"/>
              <w:left w:val="nil"/>
              <w:bottom w:val="nil"/>
              <w:right w:val="nil"/>
            </w:tcBorders>
            <w:shd w:val="clear" w:color="auto" w:fill="auto"/>
            <w:noWrap/>
            <w:vAlign w:val="center"/>
            <w:hideMark/>
          </w:tcPr>
          <w:p w14:paraId="640244A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CDC73</w:t>
            </w:r>
          </w:p>
        </w:tc>
        <w:tc>
          <w:tcPr>
            <w:tcW w:w="576" w:type="dxa"/>
            <w:tcBorders>
              <w:top w:val="nil"/>
              <w:left w:val="nil"/>
              <w:bottom w:val="nil"/>
              <w:right w:val="nil"/>
            </w:tcBorders>
            <w:shd w:val="clear" w:color="auto" w:fill="auto"/>
            <w:noWrap/>
            <w:vAlign w:val="center"/>
            <w:hideMark/>
          </w:tcPr>
          <w:p w14:paraId="4610604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58</w:t>
            </w:r>
          </w:p>
        </w:tc>
        <w:tc>
          <w:tcPr>
            <w:tcW w:w="576" w:type="dxa"/>
            <w:tcBorders>
              <w:top w:val="nil"/>
              <w:left w:val="nil"/>
              <w:bottom w:val="nil"/>
              <w:right w:val="nil"/>
            </w:tcBorders>
            <w:shd w:val="clear" w:color="auto" w:fill="auto"/>
            <w:noWrap/>
            <w:vAlign w:val="center"/>
            <w:hideMark/>
          </w:tcPr>
          <w:p w14:paraId="7D4A8B0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FC4D32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CE554D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4F37AA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3BB4BF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NPM1</w:t>
            </w:r>
          </w:p>
        </w:tc>
        <w:tc>
          <w:tcPr>
            <w:tcW w:w="576" w:type="dxa"/>
            <w:tcBorders>
              <w:top w:val="nil"/>
              <w:left w:val="nil"/>
              <w:bottom w:val="nil"/>
              <w:right w:val="nil"/>
            </w:tcBorders>
            <w:shd w:val="clear" w:color="auto" w:fill="auto"/>
            <w:noWrap/>
            <w:vAlign w:val="center"/>
            <w:hideMark/>
          </w:tcPr>
          <w:p w14:paraId="2025FD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107</w:t>
            </w:r>
          </w:p>
        </w:tc>
        <w:tc>
          <w:tcPr>
            <w:tcW w:w="576" w:type="dxa"/>
            <w:tcBorders>
              <w:top w:val="nil"/>
              <w:left w:val="nil"/>
              <w:bottom w:val="nil"/>
              <w:right w:val="nil"/>
            </w:tcBorders>
            <w:shd w:val="clear" w:color="auto" w:fill="auto"/>
            <w:noWrap/>
            <w:vAlign w:val="center"/>
            <w:hideMark/>
          </w:tcPr>
          <w:p w14:paraId="6C758A8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4509AF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356A1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3D6DFC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04AE3CD" w14:textId="77777777" w:rsidTr="006D180F">
        <w:trPr>
          <w:trHeight w:val="180"/>
        </w:trPr>
        <w:tc>
          <w:tcPr>
            <w:tcW w:w="1047" w:type="dxa"/>
            <w:tcBorders>
              <w:top w:val="nil"/>
              <w:left w:val="nil"/>
              <w:bottom w:val="nil"/>
              <w:right w:val="nil"/>
            </w:tcBorders>
            <w:shd w:val="clear" w:color="auto" w:fill="auto"/>
            <w:noWrap/>
            <w:vAlign w:val="center"/>
            <w:hideMark/>
          </w:tcPr>
          <w:p w14:paraId="621CBA4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CDH1</w:t>
            </w:r>
          </w:p>
        </w:tc>
        <w:tc>
          <w:tcPr>
            <w:tcW w:w="576" w:type="dxa"/>
            <w:tcBorders>
              <w:top w:val="nil"/>
              <w:left w:val="nil"/>
              <w:bottom w:val="nil"/>
              <w:right w:val="nil"/>
            </w:tcBorders>
            <w:shd w:val="clear" w:color="auto" w:fill="auto"/>
            <w:noWrap/>
            <w:vAlign w:val="center"/>
            <w:hideMark/>
          </w:tcPr>
          <w:p w14:paraId="03230ED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103</w:t>
            </w:r>
          </w:p>
        </w:tc>
        <w:tc>
          <w:tcPr>
            <w:tcW w:w="576" w:type="dxa"/>
            <w:tcBorders>
              <w:top w:val="nil"/>
              <w:left w:val="nil"/>
              <w:bottom w:val="nil"/>
              <w:right w:val="nil"/>
            </w:tcBorders>
            <w:shd w:val="clear" w:color="auto" w:fill="auto"/>
            <w:noWrap/>
            <w:vAlign w:val="center"/>
            <w:hideMark/>
          </w:tcPr>
          <w:p w14:paraId="72FBEC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45BDE0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2051BE9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7B0A571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56BAEC5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NRAS</w:t>
            </w:r>
          </w:p>
        </w:tc>
        <w:tc>
          <w:tcPr>
            <w:tcW w:w="576" w:type="dxa"/>
            <w:tcBorders>
              <w:top w:val="nil"/>
              <w:left w:val="nil"/>
              <w:bottom w:val="nil"/>
              <w:right w:val="nil"/>
            </w:tcBorders>
            <w:shd w:val="clear" w:color="auto" w:fill="auto"/>
            <w:noWrap/>
            <w:vAlign w:val="center"/>
            <w:hideMark/>
          </w:tcPr>
          <w:p w14:paraId="5C096BE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23</w:t>
            </w:r>
          </w:p>
        </w:tc>
        <w:tc>
          <w:tcPr>
            <w:tcW w:w="576" w:type="dxa"/>
            <w:tcBorders>
              <w:top w:val="nil"/>
              <w:left w:val="nil"/>
              <w:bottom w:val="nil"/>
              <w:right w:val="nil"/>
            </w:tcBorders>
            <w:shd w:val="clear" w:color="auto" w:fill="auto"/>
            <w:noWrap/>
            <w:vAlign w:val="center"/>
            <w:hideMark/>
          </w:tcPr>
          <w:p w14:paraId="707D030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6EB529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CCCDD6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2A566AC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73E3B101" w14:textId="77777777" w:rsidTr="006D180F">
        <w:trPr>
          <w:trHeight w:val="180"/>
        </w:trPr>
        <w:tc>
          <w:tcPr>
            <w:tcW w:w="1047" w:type="dxa"/>
            <w:tcBorders>
              <w:top w:val="nil"/>
              <w:left w:val="nil"/>
              <w:bottom w:val="nil"/>
              <w:right w:val="nil"/>
            </w:tcBorders>
            <w:shd w:val="clear" w:color="auto" w:fill="auto"/>
            <w:noWrap/>
            <w:vAlign w:val="center"/>
            <w:hideMark/>
          </w:tcPr>
          <w:p w14:paraId="6412205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CDKN2A</w:t>
            </w:r>
          </w:p>
        </w:tc>
        <w:tc>
          <w:tcPr>
            <w:tcW w:w="576" w:type="dxa"/>
            <w:tcBorders>
              <w:top w:val="nil"/>
              <w:left w:val="nil"/>
              <w:bottom w:val="nil"/>
              <w:right w:val="nil"/>
            </w:tcBorders>
            <w:shd w:val="clear" w:color="auto" w:fill="auto"/>
            <w:noWrap/>
            <w:vAlign w:val="center"/>
            <w:hideMark/>
          </w:tcPr>
          <w:p w14:paraId="266E8C0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103</w:t>
            </w:r>
          </w:p>
        </w:tc>
        <w:tc>
          <w:tcPr>
            <w:tcW w:w="576" w:type="dxa"/>
            <w:tcBorders>
              <w:top w:val="nil"/>
              <w:left w:val="nil"/>
              <w:bottom w:val="nil"/>
              <w:right w:val="nil"/>
            </w:tcBorders>
            <w:shd w:val="clear" w:color="auto" w:fill="auto"/>
            <w:noWrap/>
            <w:vAlign w:val="center"/>
            <w:hideMark/>
          </w:tcPr>
          <w:p w14:paraId="79FEE91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434218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w:t>
            </w:r>
          </w:p>
        </w:tc>
        <w:tc>
          <w:tcPr>
            <w:tcW w:w="916" w:type="dxa"/>
            <w:tcBorders>
              <w:top w:val="nil"/>
              <w:left w:val="nil"/>
              <w:bottom w:val="nil"/>
              <w:right w:val="nil"/>
            </w:tcBorders>
            <w:shd w:val="clear" w:color="auto" w:fill="auto"/>
            <w:noWrap/>
            <w:vAlign w:val="center"/>
            <w:hideMark/>
          </w:tcPr>
          <w:p w14:paraId="59AF5F5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w:t>
            </w:r>
          </w:p>
        </w:tc>
        <w:tc>
          <w:tcPr>
            <w:tcW w:w="816" w:type="dxa"/>
            <w:tcBorders>
              <w:top w:val="nil"/>
              <w:left w:val="nil"/>
              <w:bottom w:val="nil"/>
              <w:right w:val="single" w:sz="4" w:space="0" w:color="auto"/>
            </w:tcBorders>
            <w:shd w:val="clear" w:color="auto" w:fill="auto"/>
            <w:noWrap/>
            <w:vAlign w:val="center"/>
            <w:hideMark/>
          </w:tcPr>
          <w:p w14:paraId="37EA703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37DFCA5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PAX5</w:t>
            </w:r>
          </w:p>
        </w:tc>
        <w:tc>
          <w:tcPr>
            <w:tcW w:w="576" w:type="dxa"/>
            <w:tcBorders>
              <w:top w:val="nil"/>
              <w:left w:val="nil"/>
              <w:bottom w:val="nil"/>
              <w:right w:val="nil"/>
            </w:tcBorders>
            <w:shd w:val="clear" w:color="auto" w:fill="auto"/>
            <w:noWrap/>
            <w:vAlign w:val="center"/>
            <w:hideMark/>
          </w:tcPr>
          <w:p w14:paraId="1F6350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15</w:t>
            </w:r>
          </w:p>
        </w:tc>
        <w:tc>
          <w:tcPr>
            <w:tcW w:w="576" w:type="dxa"/>
            <w:tcBorders>
              <w:top w:val="nil"/>
              <w:left w:val="nil"/>
              <w:bottom w:val="nil"/>
              <w:right w:val="nil"/>
            </w:tcBorders>
            <w:shd w:val="clear" w:color="auto" w:fill="auto"/>
            <w:noWrap/>
            <w:vAlign w:val="center"/>
            <w:hideMark/>
          </w:tcPr>
          <w:p w14:paraId="40168B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BE0D9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C0889B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2E970D3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4B24C024" w14:textId="77777777" w:rsidTr="006D180F">
        <w:trPr>
          <w:trHeight w:val="180"/>
        </w:trPr>
        <w:tc>
          <w:tcPr>
            <w:tcW w:w="1047" w:type="dxa"/>
            <w:tcBorders>
              <w:top w:val="nil"/>
              <w:left w:val="nil"/>
              <w:bottom w:val="nil"/>
              <w:right w:val="nil"/>
            </w:tcBorders>
            <w:shd w:val="clear" w:color="auto" w:fill="auto"/>
            <w:noWrap/>
            <w:vAlign w:val="center"/>
            <w:hideMark/>
          </w:tcPr>
          <w:p w14:paraId="010A570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CEBPA</w:t>
            </w:r>
          </w:p>
        </w:tc>
        <w:tc>
          <w:tcPr>
            <w:tcW w:w="576" w:type="dxa"/>
            <w:tcBorders>
              <w:top w:val="nil"/>
              <w:left w:val="nil"/>
              <w:bottom w:val="nil"/>
              <w:right w:val="nil"/>
            </w:tcBorders>
            <w:shd w:val="clear" w:color="auto" w:fill="auto"/>
            <w:noWrap/>
            <w:vAlign w:val="center"/>
            <w:hideMark/>
          </w:tcPr>
          <w:p w14:paraId="04B924C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12</w:t>
            </w:r>
          </w:p>
        </w:tc>
        <w:tc>
          <w:tcPr>
            <w:tcW w:w="576" w:type="dxa"/>
            <w:tcBorders>
              <w:top w:val="nil"/>
              <w:left w:val="nil"/>
              <w:bottom w:val="nil"/>
              <w:right w:val="nil"/>
            </w:tcBorders>
            <w:shd w:val="clear" w:color="auto" w:fill="auto"/>
            <w:noWrap/>
            <w:vAlign w:val="center"/>
            <w:hideMark/>
          </w:tcPr>
          <w:p w14:paraId="4DC47E1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627477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BED261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43DA872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3180FF9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PBRM1</w:t>
            </w:r>
          </w:p>
        </w:tc>
        <w:tc>
          <w:tcPr>
            <w:tcW w:w="576" w:type="dxa"/>
            <w:tcBorders>
              <w:top w:val="nil"/>
              <w:left w:val="nil"/>
              <w:bottom w:val="nil"/>
              <w:right w:val="nil"/>
            </w:tcBorders>
            <w:shd w:val="clear" w:color="auto" w:fill="auto"/>
            <w:noWrap/>
            <w:vAlign w:val="center"/>
            <w:hideMark/>
          </w:tcPr>
          <w:p w14:paraId="3CD97AA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22</w:t>
            </w:r>
          </w:p>
        </w:tc>
        <w:tc>
          <w:tcPr>
            <w:tcW w:w="576" w:type="dxa"/>
            <w:tcBorders>
              <w:top w:val="nil"/>
              <w:left w:val="nil"/>
              <w:bottom w:val="nil"/>
              <w:right w:val="nil"/>
            </w:tcBorders>
            <w:shd w:val="clear" w:color="auto" w:fill="auto"/>
            <w:noWrap/>
            <w:vAlign w:val="center"/>
            <w:hideMark/>
          </w:tcPr>
          <w:p w14:paraId="7E4320B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04C358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16" w:type="dxa"/>
            <w:tcBorders>
              <w:top w:val="nil"/>
              <w:left w:val="nil"/>
              <w:bottom w:val="nil"/>
              <w:right w:val="nil"/>
            </w:tcBorders>
            <w:shd w:val="clear" w:color="auto" w:fill="auto"/>
            <w:noWrap/>
            <w:vAlign w:val="center"/>
            <w:hideMark/>
          </w:tcPr>
          <w:p w14:paraId="36AF26E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875680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4636B263" w14:textId="77777777" w:rsidTr="006D180F">
        <w:trPr>
          <w:trHeight w:val="180"/>
        </w:trPr>
        <w:tc>
          <w:tcPr>
            <w:tcW w:w="1047" w:type="dxa"/>
            <w:tcBorders>
              <w:top w:val="nil"/>
              <w:left w:val="nil"/>
              <w:bottom w:val="nil"/>
              <w:right w:val="nil"/>
            </w:tcBorders>
            <w:shd w:val="clear" w:color="auto" w:fill="auto"/>
            <w:noWrap/>
            <w:vAlign w:val="center"/>
            <w:hideMark/>
          </w:tcPr>
          <w:p w14:paraId="5BEBF89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CIC</w:t>
            </w:r>
          </w:p>
        </w:tc>
        <w:tc>
          <w:tcPr>
            <w:tcW w:w="576" w:type="dxa"/>
            <w:tcBorders>
              <w:top w:val="nil"/>
              <w:left w:val="nil"/>
              <w:bottom w:val="nil"/>
              <w:right w:val="nil"/>
            </w:tcBorders>
            <w:shd w:val="clear" w:color="auto" w:fill="auto"/>
            <w:noWrap/>
            <w:vAlign w:val="center"/>
            <w:hideMark/>
          </w:tcPr>
          <w:p w14:paraId="06ADD9E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w:t>
            </w:r>
          </w:p>
        </w:tc>
        <w:tc>
          <w:tcPr>
            <w:tcW w:w="576" w:type="dxa"/>
            <w:tcBorders>
              <w:top w:val="nil"/>
              <w:left w:val="nil"/>
              <w:bottom w:val="nil"/>
              <w:right w:val="nil"/>
            </w:tcBorders>
            <w:shd w:val="clear" w:color="auto" w:fill="auto"/>
            <w:noWrap/>
            <w:vAlign w:val="center"/>
            <w:hideMark/>
          </w:tcPr>
          <w:p w14:paraId="568D739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0B977D2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DA94E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337946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3645D03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PDGFRA</w:t>
            </w:r>
          </w:p>
        </w:tc>
        <w:tc>
          <w:tcPr>
            <w:tcW w:w="576" w:type="dxa"/>
            <w:tcBorders>
              <w:top w:val="nil"/>
              <w:left w:val="nil"/>
              <w:bottom w:val="nil"/>
              <w:right w:val="nil"/>
            </w:tcBorders>
            <w:shd w:val="clear" w:color="auto" w:fill="auto"/>
            <w:noWrap/>
            <w:vAlign w:val="center"/>
            <w:hideMark/>
          </w:tcPr>
          <w:p w14:paraId="2F51DE3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27</w:t>
            </w:r>
          </w:p>
        </w:tc>
        <w:tc>
          <w:tcPr>
            <w:tcW w:w="576" w:type="dxa"/>
            <w:tcBorders>
              <w:top w:val="nil"/>
              <w:left w:val="nil"/>
              <w:bottom w:val="nil"/>
              <w:right w:val="nil"/>
            </w:tcBorders>
            <w:shd w:val="clear" w:color="auto" w:fill="auto"/>
            <w:noWrap/>
            <w:vAlign w:val="center"/>
            <w:hideMark/>
          </w:tcPr>
          <w:p w14:paraId="72C6D7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135A76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26305F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BE974E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28F344FA" w14:textId="77777777" w:rsidTr="006D180F">
        <w:trPr>
          <w:trHeight w:val="180"/>
        </w:trPr>
        <w:tc>
          <w:tcPr>
            <w:tcW w:w="1047" w:type="dxa"/>
            <w:tcBorders>
              <w:top w:val="nil"/>
              <w:left w:val="nil"/>
              <w:bottom w:val="nil"/>
              <w:right w:val="nil"/>
            </w:tcBorders>
            <w:shd w:val="clear" w:color="auto" w:fill="auto"/>
            <w:noWrap/>
            <w:vAlign w:val="center"/>
            <w:hideMark/>
          </w:tcPr>
          <w:p w14:paraId="3B664C2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CREBBP</w:t>
            </w:r>
          </w:p>
        </w:tc>
        <w:tc>
          <w:tcPr>
            <w:tcW w:w="576" w:type="dxa"/>
            <w:tcBorders>
              <w:top w:val="nil"/>
              <w:left w:val="nil"/>
              <w:bottom w:val="nil"/>
              <w:right w:val="nil"/>
            </w:tcBorders>
            <w:shd w:val="clear" w:color="auto" w:fill="auto"/>
            <w:noWrap/>
            <w:vAlign w:val="center"/>
            <w:hideMark/>
          </w:tcPr>
          <w:p w14:paraId="5E84DD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306</w:t>
            </w:r>
          </w:p>
        </w:tc>
        <w:tc>
          <w:tcPr>
            <w:tcW w:w="576" w:type="dxa"/>
            <w:tcBorders>
              <w:top w:val="nil"/>
              <w:left w:val="nil"/>
              <w:bottom w:val="nil"/>
              <w:right w:val="nil"/>
            </w:tcBorders>
            <w:shd w:val="clear" w:color="auto" w:fill="auto"/>
            <w:noWrap/>
            <w:vAlign w:val="center"/>
            <w:hideMark/>
          </w:tcPr>
          <w:p w14:paraId="2A20DD8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596" w:type="dxa"/>
            <w:tcBorders>
              <w:top w:val="nil"/>
              <w:left w:val="nil"/>
              <w:bottom w:val="nil"/>
              <w:right w:val="nil"/>
            </w:tcBorders>
            <w:shd w:val="clear" w:color="auto" w:fill="auto"/>
            <w:noWrap/>
            <w:vAlign w:val="center"/>
            <w:hideMark/>
          </w:tcPr>
          <w:p w14:paraId="49DEE7B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076C64B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6460CFB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710E914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PHF6</w:t>
            </w:r>
          </w:p>
        </w:tc>
        <w:tc>
          <w:tcPr>
            <w:tcW w:w="576" w:type="dxa"/>
            <w:tcBorders>
              <w:top w:val="nil"/>
              <w:left w:val="nil"/>
              <w:bottom w:val="nil"/>
              <w:right w:val="nil"/>
            </w:tcBorders>
            <w:shd w:val="clear" w:color="auto" w:fill="auto"/>
            <w:noWrap/>
            <w:vAlign w:val="center"/>
            <w:hideMark/>
          </w:tcPr>
          <w:p w14:paraId="56E72D4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76" w:type="dxa"/>
            <w:tcBorders>
              <w:top w:val="nil"/>
              <w:left w:val="nil"/>
              <w:bottom w:val="nil"/>
              <w:right w:val="nil"/>
            </w:tcBorders>
            <w:shd w:val="clear" w:color="auto" w:fill="auto"/>
            <w:noWrap/>
            <w:vAlign w:val="center"/>
            <w:hideMark/>
          </w:tcPr>
          <w:p w14:paraId="7DC1AFE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A86DF7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338372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4EA8488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34866CD5" w14:textId="77777777" w:rsidTr="006D180F">
        <w:trPr>
          <w:trHeight w:val="180"/>
        </w:trPr>
        <w:tc>
          <w:tcPr>
            <w:tcW w:w="1047" w:type="dxa"/>
            <w:tcBorders>
              <w:top w:val="nil"/>
              <w:left w:val="nil"/>
              <w:bottom w:val="nil"/>
              <w:right w:val="nil"/>
            </w:tcBorders>
            <w:shd w:val="clear" w:color="auto" w:fill="auto"/>
            <w:noWrap/>
            <w:vAlign w:val="center"/>
            <w:hideMark/>
          </w:tcPr>
          <w:p w14:paraId="17A9EDC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CRLF2</w:t>
            </w:r>
          </w:p>
        </w:tc>
        <w:tc>
          <w:tcPr>
            <w:tcW w:w="576" w:type="dxa"/>
            <w:tcBorders>
              <w:top w:val="nil"/>
              <w:left w:val="nil"/>
              <w:bottom w:val="nil"/>
              <w:right w:val="nil"/>
            </w:tcBorders>
            <w:shd w:val="clear" w:color="auto" w:fill="auto"/>
            <w:noWrap/>
            <w:vAlign w:val="center"/>
            <w:hideMark/>
          </w:tcPr>
          <w:p w14:paraId="6D14E08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76" w:type="dxa"/>
            <w:tcBorders>
              <w:top w:val="nil"/>
              <w:left w:val="nil"/>
              <w:bottom w:val="nil"/>
              <w:right w:val="nil"/>
            </w:tcBorders>
            <w:shd w:val="clear" w:color="auto" w:fill="auto"/>
            <w:noWrap/>
            <w:vAlign w:val="center"/>
            <w:hideMark/>
          </w:tcPr>
          <w:p w14:paraId="54F5D1E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582CD0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601842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336AB2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13509D6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PIK3CA</w:t>
            </w:r>
          </w:p>
        </w:tc>
        <w:tc>
          <w:tcPr>
            <w:tcW w:w="576" w:type="dxa"/>
            <w:tcBorders>
              <w:top w:val="nil"/>
              <w:left w:val="nil"/>
              <w:bottom w:val="nil"/>
              <w:right w:val="nil"/>
            </w:tcBorders>
            <w:shd w:val="clear" w:color="auto" w:fill="auto"/>
            <w:noWrap/>
            <w:vAlign w:val="center"/>
            <w:hideMark/>
          </w:tcPr>
          <w:p w14:paraId="16B284A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50</w:t>
            </w:r>
          </w:p>
        </w:tc>
        <w:tc>
          <w:tcPr>
            <w:tcW w:w="576" w:type="dxa"/>
            <w:tcBorders>
              <w:top w:val="nil"/>
              <w:left w:val="nil"/>
              <w:bottom w:val="nil"/>
              <w:right w:val="nil"/>
            </w:tcBorders>
            <w:shd w:val="clear" w:color="auto" w:fill="auto"/>
            <w:noWrap/>
            <w:vAlign w:val="center"/>
            <w:hideMark/>
          </w:tcPr>
          <w:p w14:paraId="5997E28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32D9D8B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6A5BBA7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12</w:t>
            </w:r>
          </w:p>
        </w:tc>
        <w:tc>
          <w:tcPr>
            <w:tcW w:w="940" w:type="dxa"/>
            <w:tcBorders>
              <w:top w:val="nil"/>
              <w:left w:val="nil"/>
              <w:bottom w:val="nil"/>
              <w:right w:val="nil"/>
            </w:tcBorders>
            <w:shd w:val="clear" w:color="auto" w:fill="auto"/>
            <w:noWrap/>
            <w:vAlign w:val="center"/>
            <w:hideMark/>
          </w:tcPr>
          <w:p w14:paraId="5C0E880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3CE7069A" w14:textId="77777777" w:rsidTr="006D180F">
        <w:trPr>
          <w:trHeight w:val="180"/>
        </w:trPr>
        <w:tc>
          <w:tcPr>
            <w:tcW w:w="1047" w:type="dxa"/>
            <w:tcBorders>
              <w:top w:val="nil"/>
              <w:left w:val="nil"/>
              <w:bottom w:val="nil"/>
              <w:right w:val="nil"/>
            </w:tcBorders>
            <w:shd w:val="clear" w:color="auto" w:fill="auto"/>
            <w:noWrap/>
            <w:vAlign w:val="center"/>
            <w:hideMark/>
          </w:tcPr>
          <w:p w14:paraId="240A08D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CSF1R</w:t>
            </w:r>
          </w:p>
        </w:tc>
        <w:tc>
          <w:tcPr>
            <w:tcW w:w="576" w:type="dxa"/>
            <w:tcBorders>
              <w:top w:val="nil"/>
              <w:left w:val="nil"/>
              <w:bottom w:val="nil"/>
              <w:right w:val="nil"/>
            </w:tcBorders>
            <w:shd w:val="clear" w:color="auto" w:fill="auto"/>
            <w:noWrap/>
            <w:vAlign w:val="center"/>
            <w:hideMark/>
          </w:tcPr>
          <w:p w14:paraId="3002C5D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20</w:t>
            </w:r>
          </w:p>
        </w:tc>
        <w:tc>
          <w:tcPr>
            <w:tcW w:w="576" w:type="dxa"/>
            <w:tcBorders>
              <w:top w:val="nil"/>
              <w:left w:val="nil"/>
              <w:bottom w:val="nil"/>
              <w:right w:val="nil"/>
            </w:tcBorders>
            <w:shd w:val="clear" w:color="auto" w:fill="auto"/>
            <w:noWrap/>
            <w:vAlign w:val="center"/>
            <w:hideMark/>
          </w:tcPr>
          <w:p w14:paraId="756C0AB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4CE2F66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3A12A53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816" w:type="dxa"/>
            <w:tcBorders>
              <w:top w:val="nil"/>
              <w:left w:val="nil"/>
              <w:bottom w:val="nil"/>
              <w:right w:val="single" w:sz="4" w:space="0" w:color="auto"/>
            </w:tcBorders>
            <w:shd w:val="clear" w:color="auto" w:fill="auto"/>
            <w:noWrap/>
            <w:vAlign w:val="center"/>
            <w:hideMark/>
          </w:tcPr>
          <w:p w14:paraId="78589E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7AB40A3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PIK3R1</w:t>
            </w:r>
          </w:p>
        </w:tc>
        <w:tc>
          <w:tcPr>
            <w:tcW w:w="576" w:type="dxa"/>
            <w:tcBorders>
              <w:top w:val="nil"/>
              <w:left w:val="nil"/>
              <w:bottom w:val="nil"/>
              <w:right w:val="nil"/>
            </w:tcBorders>
            <w:shd w:val="clear" w:color="auto" w:fill="auto"/>
            <w:noWrap/>
            <w:vAlign w:val="center"/>
            <w:hideMark/>
          </w:tcPr>
          <w:p w14:paraId="67FA15A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253</w:t>
            </w:r>
          </w:p>
        </w:tc>
        <w:tc>
          <w:tcPr>
            <w:tcW w:w="576" w:type="dxa"/>
            <w:tcBorders>
              <w:top w:val="nil"/>
              <w:left w:val="nil"/>
              <w:bottom w:val="nil"/>
              <w:right w:val="nil"/>
            </w:tcBorders>
            <w:shd w:val="clear" w:color="auto" w:fill="auto"/>
            <w:noWrap/>
            <w:vAlign w:val="center"/>
            <w:hideMark/>
          </w:tcPr>
          <w:p w14:paraId="001CE6B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6FCB751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6B57A3D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w:t>
            </w:r>
          </w:p>
        </w:tc>
        <w:tc>
          <w:tcPr>
            <w:tcW w:w="940" w:type="dxa"/>
            <w:tcBorders>
              <w:top w:val="nil"/>
              <w:left w:val="nil"/>
              <w:bottom w:val="nil"/>
              <w:right w:val="nil"/>
            </w:tcBorders>
            <w:shd w:val="clear" w:color="auto" w:fill="auto"/>
            <w:noWrap/>
            <w:vAlign w:val="center"/>
            <w:hideMark/>
          </w:tcPr>
          <w:p w14:paraId="1C351EB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3EC682FC" w14:textId="77777777" w:rsidTr="006D180F">
        <w:trPr>
          <w:trHeight w:val="180"/>
        </w:trPr>
        <w:tc>
          <w:tcPr>
            <w:tcW w:w="1047" w:type="dxa"/>
            <w:tcBorders>
              <w:top w:val="nil"/>
              <w:left w:val="nil"/>
              <w:bottom w:val="nil"/>
              <w:right w:val="nil"/>
            </w:tcBorders>
            <w:shd w:val="clear" w:color="auto" w:fill="auto"/>
            <w:noWrap/>
            <w:vAlign w:val="center"/>
            <w:hideMark/>
          </w:tcPr>
          <w:p w14:paraId="05F5126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CTNNB1</w:t>
            </w:r>
          </w:p>
        </w:tc>
        <w:tc>
          <w:tcPr>
            <w:tcW w:w="576" w:type="dxa"/>
            <w:tcBorders>
              <w:top w:val="nil"/>
              <w:left w:val="nil"/>
              <w:bottom w:val="nil"/>
              <w:right w:val="nil"/>
            </w:tcBorders>
            <w:shd w:val="clear" w:color="auto" w:fill="auto"/>
            <w:noWrap/>
            <w:vAlign w:val="center"/>
            <w:hideMark/>
          </w:tcPr>
          <w:p w14:paraId="25D06FD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242</w:t>
            </w:r>
          </w:p>
        </w:tc>
        <w:tc>
          <w:tcPr>
            <w:tcW w:w="576" w:type="dxa"/>
            <w:tcBorders>
              <w:top w:val="nil"/>
              <w:left w:val="nil"/>
              <w:bottom w:val="nil"/>
              <w:right w:val="nil"/>
            </w:tcBorders>
            <w:shd w:val="clear" w:color="auto" w:fill="auto"/>
            <w:noWrap/>
            <w:vAlign w:val="center"/>
            <w:hideMark/>
          </w:tcPr>
          <w:p w14:paraId="48600E5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596" w:type="dxa"/>
            <w:tcBorders>
              <w:top w:val="nil"/>
              <w:left w:val="nil"/>
              <w:bottom w:val="nil"/>
              <w:right w:val="nil"/>
            </w:tcBorders>
            <w:shd w:val="clear" w:color="auto" w:fill="auto"/>
            <w:noWrap/>
            <w:vAlign w:val="center"/>
            <w:hideMark/>
          </w:tcPr>
          <w:p w14:paraId="2813A52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14B4B3A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22</w:t>
            </w:r>
          </w:p>
        </w:tc>
        <w:tc>
          <w:tcPr>
            <w:tcW w:w="816" w:type="dxa"/>
            <w:tcBorders>
              <w:top w:val="nil"/>
              <w:left w:val="nil"/>
              <w:bottom w:val="nil"/>
              <w:right w:val="single" w:sz="4" w:space="0" w:color="auto"/>
            </w:tcBorders>
            <w:shd w:val="clear" w:color="auto" w:fill="auto"/>
            <w:noWrap/>
            <w:vAlign w:val="center"/>
            <w:hideMark/>
          </w:tcPr>
          <w:p w14:paraId="735D9E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11</w:t>
            </w:r>
          </w:p>
        </w:tc>
        <w:tc>
          <w:tcPr>
            <w:tcW w:w="1067" w:type="dxa"/>
            <w:tcBorders>
              <w:top w:val="nil"/>
              <w:left w:val="nil"/>
              <w:bottom w:val="nil"/>
              <w:right w:val="nil"/>
            </w:tcBorders>
            <w:shd w:val="clear" w:color="auto" w:fill="auto"/>
            <w:noWrap/>
            <w:vAlign w:val="center"/>
            <w:hideMark/>
          </w:tcPr>
          <w:p w14:paraId="69A13B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PPP2R1A</w:t>
            </w:r>
          </w:p>
        </w:tc>
        <w:tc>
          <w:tcPr>
            <w:tcW w:w="576" w:type="dxa"/>
            <w:tcBorders>
              <w:top w:val="nil"/>
              <w:left w:val="nil"/>
              <w:bottom w:val="nil"/>
              <w:right w:val="nil"/>
            </w:tcBorders>
            <w:shd w:val="clear" w:color="auto" w:fill="auto"/>
            <w:noWrap/>
            <w:vAlign w:val="center"/>
            <w:hideMark/>
          </w:tcPr>
          <w:p w14:paraId="69770C8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78</w:t>
            </w:r>
          </w:p>
        </w:tc>
        <w:tc>
          <w:tcPr>
            <w:tcW w:w="576" w:type="dxa"/>
            <w:tcBorders>
              <w:top w:val="nil"/>
              <w:left w:val="nil"/>
              <w:bottom w:val="nil"/>
              <w:right w:val="nil"/>
            </w:tcBorders>
            <w:shd w:val="clear" w:color="auto" w:fill="auto"/>
            <w:noWrap/>
            <w:vAlign w:val="center"/>
            <w:hideMark/>
          </w:tcPr>
          <w:p w14:paraId="1727A11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665C666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01D1058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w:t>
            </w:r>
          </w:p>
        </w:tc>
        <w:tc>
          <w:tcPr>
            <w:tcW w:w="940" w:type="dxa"/>
            <w:tcBorders>
              <w:top w:val="nil"/>
              <w:left w:val="nil"/>
              <w:bottom w:val="nil"/>
              <w:right w:val="nil"/>
            </w:tcBorders>
            <w:shd w:val="clear" w:color="auto" w:fill="auto"/>
            <w:noWrap/>
            <w:vAlign w:val="center"/>
            <w:hideMark/>
          </w:tcPr>
          <w:p w14:paraId="4ACD3DB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r>
      <w:tr w:rsidR="008A3DF4" w:rsidRPr="00331AAC" w14:paraId="69F3A22E" w14:textId="77777777" w:rsidTr="006D180F">
        <w:trPr>
          <w:trHeight w:val="180"/>
        </w:trPr>
        <w:tc>
          <w:tcPr>
            <w:tcW w:w="1047" w:type="dxa"/>
            <w:tcBorders>
              <w:top w:val="nil"/>
              <w:left w:val="nil"/>
              <w:bottom w:val="nil"/>
              <w:right w:val="nil"/>
            </w:tcBorders>
            <w:shd w:val="clear" w:color="auto" w:fill="auto"/>
            <w:noWrap/>
            <w:vAlign w:val="center"/>
            <w:hideMark/>
          </w:tcPr>
          <w:p w14:paraId="609BC9A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CYLD</w:t>
            </w:r>
          </w:p>
        </w:tc>
        <w:tc>
          <w:tcPr>
            <w:tcW w:w="576" w:type="dxa"/>
            <w:tcBorders>
              <w:top w:val="nil"/>
              <w:left w:val="nil"/>
              <w:bottom w:val="nil"/>
              <w:right w:val="nil"/>
            </w:tcBorders>
            <w:shd w:val="clear" w:color="auto" w:fill="auto"/>
            <w:noWrap/>
            <w:vAlign w:val="center"/>
            <w:hideMark/>
          </w:tcPr>
          <w:p w14:paraId="5394BA4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30</w:t>
            </w:r>
          </w:p>
        </w:tc>
        <w:tc>
          <w:tcPr>
            <w:tcW w:w="576" w:type="dxa"/>
            <w:tcBorders>
              <w:top w:val="nil"/>
              <w:left w:val="nil"/>
              <w:bottom w:val="nil"/>
              <w:right w:val="nil"/>
            </w:tcBorders>
            <w:shd w:val="clear" w:color="auto" w:fill="auto"/>
            <w:noWrap/>
            <w:vAlign w:val="center"/>
            <w:hideMark/>
          </w:tcPr>
          <w:p w14:paraId="0BBC0E9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889736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C1E06F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06FF3B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08A524A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PRDM1</w:t>
            </w:r>
          </w:p>
        </w:tc>
        <w:tc>
          <w:tcPr>
            <w:tcW w:w="576" w:type="dxa"/>
            <w:tcBorders>
              <w:top w:val="nil"/>
              <w:left w:val="nil"/>
              <w:bottom w:val="nil"/>
              <w:right w:val="nil"/>
            </w:tcBorders>
            <w:shd w:val="clear" w:color="auto" w:fill="auto"/>
            <w:noWrap/>
            <w:vAlign w:val="center"/>
            <w:hideMark/>
          </w:tcPr>
          <w:p w14:paraId="427BC8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w:t>
            </w:r>
          </w:p>
        </w:tc>
        <w:tc>
          <w:tcPr>
            <w:tcW w:w="576" w:type="dxa"/>
            <w:tcBorders>
              <w:top w:val="nil"/>
              <w:left w:val="nil"/>
              <w:bottom w:val="nil"/>
              <w:right w:val="nil"/>
            </w:tcBorders>
            <w:shd w:val="clear" w:color="auto" w:fill="auto"/>
            <w:noWrap/>
            <w:vAlign w:val="center"/>
            <w:hideMark/>
          </w:tcPr>
          <w:p w14:paraId="21CB7CA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67B1D0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C14FB5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BFA3C9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77694DE7" w14:textId="77777777" w:rsidTr="006D180F">
        <w:trPr>
          <w:trHeight w:val="180"/>
        </w:trPr>
        <w:tc>
          <w:tcPr>
            <w:tcW w:w="1047" w:type="dxa"/>
            <w:tcBorders>
              <w:top w:val="nil"/>
              <w:left w:val="nil"/>
              <w:bottom w:val="nil"/>
              <w:right w:val="nil"/>
            </w:tcBorders>
            <w:shd w:val="clear" w:color="auto" w:fill="auto"/>
            <w:noWrap/>
            <w:vAlign w:val="center"/>
            <w:hideMark/>
          </w:tcPr>
          <w:p w14:paraId="42A1AE6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DAXX</w:t>
            </w:r>
          </w:p>
        </w:tc>
        <w:tc>
          <w:tcPr>
            <w:tcW w:w="576" w:type="dxa"/>
            <w:tcBorders>
              <w:top w:val="nil"/>
              <w:left w:val="nil"/>
              <w:bottom w:val="nil"/>
              <w:right w:val="nil"/>
            </w:tcBorders>
            <w:shd w:val="clear" w:color="auto" w:fill="auto"/>
            <w:noWrap/>
            <w:vAlign w:val="center"/>
            <w:hideMark/>
          </w:tcPr>
          <w:p w14:paraId="4FAD852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86</w:t>
            </w:r>
          </w:p>
        </w:tc>
        <w:tc>
          <w:tcPr>
            <w:tcW w:w="576" w:type="dxa"/>
            <w:tcBorders>
              <w:top w:val="nil"/>
              <w:left w:val="nil"/>
              <w:bottom w:val="nil"/>
              <w:right w:val="nil"/>
            </w:tcBorders>
            <w:shd w:val="clear" w:color="auto" w:fill="auto"/>
            <w:noWrap/>
            <w:vAlign w:val="center"/>
            <w:hideMark/>
          </w:tcPr>
          <w:p w14:paraId="4ED934A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7DC5D9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A383C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816" w:type="dxa"/>
            <w:tcBorders>
              <w:top w:val="nil"/>
              <w:left w:val="nil"/>
              <w:bottom w:val="nil"/>
              <w:right w:val="single" w:sz="4" w:space="0" w:color="auto"/>
            </w:tcBorders>
            <w:shd w:val="clear" w:color="auto" w:fill="auto"/>
            <w:noWrap/>
            <w:vAlign w:val="center"/>
            <w:hideMark/>
          </w:tcPr>
          <w:p w14:paraId="4A780C4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1067" w:type="dxa"/>
            <w:tcBorders>
              <w:top w:val="nil"/>
              <w:left w:val="nil"/>
              <w:bottom w:val="nil"/>
              <w:right w:val="nil"/>
            </w:tcBorders>
            <w:shd w:val="clear" w:color="auto" w:fill="auto"/>
            <w:noWrap/>
            <w:vAlign w:val="center"/>
            <w:hideMark/>
          </w:tcPr>
          <w:p w14:paraId="7A7C8AF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PTCH1</w:t>
            </w:r>
          </w:p>
        </w:tc>
        <w:tc>
          <w:tcPr>
            <w:tcW w:w="576" w:type="dxa"/>
            <w:tcBorders>
              <w:top w:val="nil"/>
              <w:left w:val="nil"/>
              <w:bottom w:val="nil"/>
              <w:right w:val="nil"/>
            </w:tcBorders>
            <w:shd w:val="clear" w:color="auto" w:fill="auto"/>
            <w:noWrap/>
            <w:vAlign w:val="center"/>
            <w:hideMark/>
          </w:tcPr>
          <w:p w14:paraId="16ECDB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576" w:type="dxa"/>
            <w:tcBorders>
              <w:top w:val="nil"/>
              <w:left w:val="nil"/>
              <w:bottom w:val="nil"/>
              <w:right w:val="nil"/>
            </w:tcBorders>
            <w:shd w:val="clear" w:color="auto" w:fill="auto"/>
            <w:noWrap/>
            <w:vAlign w:val="center"/>
            <w:hideMark/>
          </w:tcPr>
          <w:p w14:paraId="17AA1A5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3C17B9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0AEE6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30C457C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02FE3188" w14:textId="77777777" w:rsidTr="006D180F">
        <w:trPr>
          <w:trHeight w:val="180"/>
        </w:trPr>
        <w:tc>
          <w:tcPr>
            <w:tcW w:w="1047" w:type="dxa"/>
            <w:tcBorders>
              <w:top w:val="nil"/>
              <w:left w:val="nil"/>
              <w:bottom w:val="nil"/>
              <w:right w:val="nil"/>
            </w:tcBorders>
            <w:shd w:val="clear" w:color="auto" w:fill="auto"/>
            <w:noWrap/>
            <w:vAlign w:val="center"/>
            <w:hideMark/>
          </w:tcPr>
          <w:p w14:paraId="1DDE8F7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DNMT1</w:t>
            </w:r>
          </w:p>
        </w:tc>
        <w:tc>
          <w:tcPr>
            <w:tcW w:w="576" w:type="dxa"/>
            <w:tcBorders>
              <w:top w:val="nil"/>
              <w:left w:val="nil"/>
              <w:bottom w:val="nil"/>
              <w:right w:val="nil"/>
            </w:tcBorders>
            <w:shd w:val="clear" w:color="auto" w:fill="auto"/>
            <w:noWrap/>
            <w:vAlign w:val="center"/>
            <w:hideMark/>
          </w:tcPr>
          <w:p w14:paraId="7E331F3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64</w:t>
            </w:r>
          </w:p>
        </w:tc>
        <w:tc>
          <w:tcPr>
            <w:tcW w:w="576" w:type="dxa"/>
            <w:tcBorders>
              <w:top w:val="nil"/>
              <w:left w:val="nil"/>
              <w:bottom w:val="nil"/>
              <w:right w:val="nil"/>
            </w:tcBorders>
            <w:shd w:val="clear" w:color="auto" w:fill="auto"/>
            <w:noWrap/>
            <w:vAlign w:val="center"/>
            <w:hideMark/>
          </w:tcPr>
          <w:p w14:paraId="0A40C63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201DC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916" w:type="dxa"/>
            <w:tcBorders>
              <w:top w:val="nil"/>
              <w:left w:val="nil"/>
              <w:bottom w:val="nil"/>
              <w:right w:val="nil"/>
            </w:tcBorders>
            <w:shd w:val="clear" w:color="auto" w:fill="auto"/>
            <w:noWrap/>
            <w:vAlign w:val="center"/>
            <w:hideMark/>
          </w:tcPr>
          <w:p w14:paraId="4C71A89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3F5CCFC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669B6D2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PTEN</w:t>
            </w:r>
          </w:p>
        </w:tc>
        <w:tc>
          <w:tcPr>
            <w:tcW w:w="576" w:type="dxa"/>
            <w:tcBorders>
              <w:top w:val="nil"/>
              <w:left w:val="nil"/>
              <w:bottom w:val="nil"/>
              <w:right w:val="nil"/>
            </w:tcBorders>
            <w:shd w:val="clear" w:color="auto" w:fill="auto"/>
            <w:noWrap/>
            <w:vAlign w:val="center"/>
            <w:hideMark/>
          </w:tcPr>
          <w:p w14:paraId="73B7D1B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47</w:t>
            </w:r>
          </w:p>
        </w:tc>
        <w:tc>
          <w:tcPr>
            <w:tcW w:w="576" w:type="dxa"/>
            <w:tcBorders>
              <w:top w:val="nil"/>
              <w:left w:val="nil"/>
              <w:bottom w:val="nil"/>
              <w:right w:val="nil"/>
            </w:tcBorders>
            <w:shd w:val="clear" w:color="auto" w:fill="auto"/>
            <w:noWrap/>
            <w:vAlign w:val="center"/>
            <w:hideMark/>
          </w:tcPr>
          <w:p w14:paraId="6DF5B4D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0628A2D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w:t>
            </w:r>
          </w:p>
        </w:tc>
        <w:tc>
          <w:tcPr>
            <w:tcW w:w="916" w:type="dxa"/>
            <w:tcBorders>
              <w:top w:val="nil"/>
              <w:left w:val="nil"/>
              <w:bottom w:val="nil"/>
              <w:right w:val="nil"/>
            </w:tcBorders>
            <w:shd w:val="clear" w:color="auto" w:fill="auto"/>
            <w:noWrap/>
            <w:vAlign w:val="center"/>
            <w:hideMark/>
          </w:tcPr>
          <w:p w14:paraId="5FFC8F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711DAA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70E6B3B7" w14:textId="77777777" w:rsidTr="006D180F">
        <w:trPr>
          <w:trHeight w:val="180"/>
        </w:trPr>
        <w:tc>
          <w:tcPr>
            <w:tcW w:w="1047" w:type="dxa"/>
            <w:tcBorders>
              <w:top w:val="nil"/>
              <w:left w:val="nil"/>
              <w:bottom w:val="nil"/>
              <w:right w:val="nil"/>
            </w:tcBorders>
            <w:shd w:val="clear" w:color="auto" w:fill="auto"/>
            <w:noWrap/>
            <w:vAlign w:val="center"/>
            <w:hideMark/>
          </w:tcPr>
          <w:p w14:paraId="6CBEE16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DNMT3A</w:t>
            </w:r>
          </w:p>
        </w:tc>
        <w:tc>
          <w:tcPr>
            <w:tcW w:w="576" w:type="dxa"/>
            <w:tcBorders>
              <w:top w:val="nil"/>
              <w:left w:val="nil"/>
              <w:bottom w:val="nil"/>
              <w:right w:val="nil"/>
            </w:tcBorders>
            <w:shd w:val="clear" w:color="auto" w:fill="auto"/>
            <w:noWrap/>
            <w:vAlign w:val="center"/>
            <w:hideMark/>
          </w:tcPr>
          <w:p w14:paraId="71DB2D8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35</w:t>
            </w:r>
          </w:p>
        </w:tc>
        <w:tc>
          <w:tcPr>
            <w:tcW w:w="576" w:type="dxa"/>
            <w:tcBorders>
              <w:top w:val="nil"/>
              <w:left w:val="nil"/>
              <w:bottom w:val="nil"/>
              <w:right w:val="nil"/>
            </w:tcBorders>
            <w:shd w:val="clear" w:color="auto" w:fill="auto"/>
            <w:noWrap/>
            <w:vAlign w:val="center"/>
            <w:hideMark/>
          </w:tcPr>
          <w:p w14:paraId="006F5D0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4B51AC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1741E0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816" w:type="dxa"/>
            <w:tcBorders>
              <w:top w:val="nil"/>
              <w:left w:val="nil"/>
              <w:bottom w:val="nil"/>
              <w:right w:val="single" w:sz="4" w:space="0" w:color="auto"/>
            </w:tcBorders>
            <w:shd w:val="clear" w:color="auto" w:fill="auto"/>
            <w:noWrap/>
            <w:vAlign w:val="center"/>
            <w:hideMark/>
          </w:tcPr>
          <w:p w14:paraId="55426D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7073707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PTPN11</w:t>
            </w:r>
          </w:p>
        </w:tc>
        <w:tc>
          <w:tcPr>
            <w:tcW w:w="576" w:type="dxa"/>
            <w:tcBorders>
              <w:top w:val="nil"/>
              <w:left w:val="nil"/>
              <w:bottom w:val="nil"/>
              <w:right w:val="nil"/>
            </w:tcBorders>
            <w:shd w:val="clear" w:color="auto" w:fill="auto"/>
            <w:noWrap/>
            <w:vAlign w:val="center"/>
            <w:hideMark/>
          </w:tcPr>
          <w:p w14:paraId="17AE053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132</w:t>
            </w:r>
          </w:p>
        </w:tc>
        <w:tc>
          <w:tcPr>
            <w:tcW w:w="576" w:type="dxa"/>
            <w:tcBorders>
              <w:top w:val="nil"/>
              <w:left w:val="nil"/>
              <w:bottom w:val="nil"/>
              <w:right w:val="nil"/>
            </w:tcBorders>
            <w:shd w:val="clear" w:color="auto" w:fill="auto"/>
            <w:noWrap/>
            <w:vAlign w:val="center"/>
            <w:hideMark/>
          </w:tcPr>
          <w:p w14:paraId="0A0B824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7691891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484583D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940" w:type="dxa"/>
            <w:tcBorders>
              <w:top w:val="nil"/>
              <w:left w:val="nil"/>
              <w:bottom w:val="nil"/>
              <w:right w:val="nil"/>
            </w:tcBorders>
            <w:shd w:val="clear" w:color="auto" w:fill="auto"/>
            <w:noWrap/>
            <w:vAlign w:val="center"/>
            <w:hideMark/>
          </w:tcPr>
          <w:p w14:paraId="2DDF770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60704E24" w14:textId="77777777" w:rsidTr="006D180F">
        <w:trPr>
          <w:trHeight w:val="180"/>
        </w:trPr>
        <w:tc>
          <w:tcPr>
            <w:tcW w:w="1047" w:type="dxa"/>
            <w:tcBorders>
              <w:top w:val="nil"/>
              <w:left w:val="nil"/>
              <w:bottom w:val="nil"/>
              <w:right w:val="nil"/>
            </w:tcBorders>
            <w:shd w:val="clear" w:color="auto" w:fill="auto"/>
            <w:noWrap/>
            <w:vAlign w:val="center"/>
            <w:hideMark/>
          </w:tcPr>
          <w:p w14:paraId="5D8961B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EGFR</w:t>
            </w:r>
          </w:p>
        </w:tc>
        <w:tc>
          <w:tcPr>
            <w:tcW w:w="576" w:type="dxa"/>
            <w:tcBorders>
              <w:top w:val="nil"/>
              <w:left w:val="nil"/>
              <w:bottom w:val="nil"/>
              <w:right w:val="nil"/>
            </w:tcBorders>
            <w:shd w:val="clear" w:color="auto" w:fill="auto"/>
            <w:noWrap/>
            <w:vAlign w:val="center"/>
            <w:hideMark/>
          </w:tcPr>
          <w:p w14:paraId="7A75F15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237</w:t>
            </w:r>
          </w:p>
        </w:tc>
        <w:tc>
          <w:tcPr>
            <w:tcW w:w="576" w:type="dxa"/>
            <w:tcBorders>
              <w:top w:val="nil"/>
              <w:left w:val="nil"/>
              <w:bottom w:val="nil"/>
              <w:right w:val="nil"/>
            </w:tcBorders>
            <w:shd w:val="clear" w:color="auto" w:fill="auto"/>
            <w:noWrap/>
            <w:vAlign w:val="center"/>
            <w:hideMark/>
          </w:tcPr>
          <w:p w14:paraId="19B92E6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596" w:type="dxa"/>
            <w:tcBorders>
              <w:top w:val="nil"/>
              <w:left w:val="nil"/>
              <w:bottom w:val="nil"/>
              <w:right w:val="nil"/>
            </w:tcBorders>
            <w:shd w:val="clear" w:color="auto" w:fill="auto"/>
            <w:noWrap/>
            <w:vAlign w:val="center"/>
            <w:hideMark/>
          </w:tcPr>
          <w:p w14:paraId="70356F6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916" w:type="dxa"/>
            <w:tcBorders>
              <w:top w:val="nil"/>
              <w:left w:val="nil"/>
              <w:bottom w:val="nil"/>
              <w:right w:val="nil"/>
            </w:tcBorders>
            <w:shd w:val="clear" w:color="auto" w:fill="auto"/>
            <w:noWrap/>
            <w:vAlign w:val="center"/>
            <w:hideMark/>
          </w:tcPr>
          <w:p w14:paraId="4CFF50F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w:t>
            </w:r>
          </w:p>
        </w:tc>
        <w:tc>
          <w:tcPr>
            <w:tcW w:w="816" w:type="dxa"/>
            <w:tcBorders>
              <w:top w:val="nil"/>
              <w:left w:val="nil"/>
              <w:bottom w:val="nil"/>
              <w:right w:val="single" w:sz="4" w:space="0" w:color="auto"/>
            </w:tcBorders>
            <w:shd w:val="clear" w:color="auto" w:fill="auto"/>
            <w:noWrap/>
            <w:vAlign w:val="center"/>
            <w:hideMark/>
          </w:tcPr>
          <w:p w14:paraId="79D183C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1067" w:type="dxa"/>
            <w:tcBorders>
              <w:top w:val="nil"/>
              <w:left w:val="nil"/>
              <w:bottom w:val="nil"/>
              <w:right w:val="nil"/>
            </w:tcBorders>
            <w:shd w:val="clear" w:color="auto" w:fill="auto"/>
            <w:noWrap/>
            <w:vAlign w:val="center"/>
            <w:hideMark/>
          </w:tcPr>
          <w:p w14:paraId="75B902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RB1</w:t>
            </w:r>
          </w:p>
        </w:tc>
        <w:tc>
          <w:tcPr>
            <w:tcW w:w="576" w:type="dxa"/>
            <w:tcBorders>
              <w:top w:val="nil"/>
              <w:left w:val="nil"/>
              <w:bottom w:val="nil"/>
              <w:right w:val="nil"/>
            </w:tcBorders>
            <w:shd w:val="clear" w:color="auto" w:fill="auto"/>
            <w:noWrap/>
            <w:vAlign w:val="center"/>
            <w:hideMark/>
          </w:tcPr>
          <w:p w14:paraId="559AD1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194</w:t>
            </w:r>
          </w:p>
        </w:tc>
        <w:tc>
          <w:tcPr>
            <w:tcW w:w="576" w:type="dxa"/>
            <w:tcBorders>
              <w:top w:val="nil"/>
              <w:left w:val="nil"/>
              <w:bottom w:val="nil"/>
              <w:right w:val="nil"/>
            </w:tcBorders>
            <w:shd w:val="clear" w:color="auto" w:fill="auto"/>
            <w:noWrap/>
            <w:vAlign w:val="center"/>
            <w:hideMark/>
          </w:tcPr>
          <w:p w14:paraId="2F5250F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596" w:type="dxa"/>
            <w:tcBorders>
              <w:top w:val="nil"/>
              <w:left w:val="nil"/>
              <w:bottom w:val="nil"/>
              <w:right w:val="nil"/>
            </w:tcBorders>
            <w:shd w:val="clear" w:color="auto" w:fill="auto"/>
            <w:noWrap/>
            <w:vAlign w:val="center"/>
            <w:hideMark/>
          </w:tcPr>
          <w:p w14:paraId="03F8CF8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916" w:type="dxa"/>
            <w:tcBorders>
              <w:top w:val="nil"/>
              <w:left w:val="nil"/>
              <w:bottom w:val="nil"/>
              <w:right w:val="nil"/>
            </w:tcBorders>
            <w:shd w:val="clear" w:color="auto" w:fill="auto"/>
            <w:noWrap/>
            <w:vAlign w:val="center"/>
            <w:hideMark/>
          </w:tcPr>
          <w:p w14:paraId="7B3E1F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40" w:type="dxa"/>
            <w:tcBorders>
              <w:top w:val="nil"/>
              <w:left w:val="nil"/>
              <w:bottom w:val="nil"/>
              <w:right w:val="nil"/>
            </w:tcBorders>
            <w:shd w:val="clear" w:color="auto" w:fill="auto"/>
            <w:noWrap/>
            <w:vAlign w:val="center"/>
            <w:hideMark/>
          </w:tcPr>
          <w:p w14:paraId="194E00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r>
      <w:tr w:rsidR="008A3DF4" w:rsidRPr="00331AAC" w14:paraId="181EB937" w14:textId="77777777" w:rsidTr="006D180F">
        <w:trPr>
          <w:trHeight w:val="180"/>
        </w:trPr>
        <w:tc>
          <w:tcPr>
            <w:tcW w:w="1047" w:type="dxa"/>
            <w:tcBorders>
              <w:top w:val="nil"/>
              <w:left w:val="nil"/>
              <w:bottom w:val="nil"/>
              <w:right w:val="nil"/>
            </w:tcBorders>
            <w:shd w:val="clear" w:color="auto" w:fill="auto"/>
            <w:noWrap/>
            <w:vAlign w:val="center"/>
            <w:hideMark/>
          </w:tcPr>
          <w:p w14:paraId="4F72A5E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EP300</w:t>
            </w:r>
          </w:p>
        </w:tc>
        <w:tc>
          <w:tcPr>
            <w:tcW w:w="576" w:type="dxa"/>
            <w:tcBorders>
              <w:top w:val="nil"/>
              <w:left w:val="nil"/>
              <w:bottom w:val="nil"/>
              <w:right w:val="nil"/>
            </w:tcBorders>
            <w:shd w:val="clear" w:color="auto" w:fill="auto"/>
            <w:noWrap/>
            <w:vAlign w:val="center"/>
            <w:hideMark/>
          </w:tcPr>
          <w:p w14:paraId="7C544FA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352</w:t>
            </w:r>
          </w:p>
        </w:tc>
        <w:tc>
          <w:tcPr>
            <w:tcW w:w="576" w:type="dxa"/>
            <w:tcBorders>
              <w:top w:val="nil"/>
              <w:left w:val="nil"/>
              <w:bottom w:val="nil"/>
              <w:right w:val="nil"/>
            </w:tcBorders>
            <w:shd w:val="clear" w:color="auto" w:fill="auto"/>
            <w:noWrap/>
            <w:vAlign w:val="center"/>
            <w:hideMark/>
          </w:tcPr>
          <w:p w14:paraId="4981DD9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161DDA3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249685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2533BA5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4C7FE6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RET</w:t>
            </w:r>
          </w:p>
        </w:tc>
        <w:tc>
          <w:tcPr>
            <w:tcW w:w="576" w:type="dxa"/>
            <w:tcBorders>
              <w:top w:val="nil"/>
              <w:left w:val="nil"/>
              <w:bottom w:val="nil"/>
              <w:right w:val="nil"/>
            </w:tcBorders>
            <w:shd w:val="clear" w:color="auto" w:fill="auto"/>
            <w:noWrap/>
            <w:vAlign w:val="center"/>
            <w:hideMark/>
          </w:tcPr>
          <w:p w14:paraId="61B13F3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42</w:t>
            </w:r>
          </w:p>
        </w:tc>
        <w:tc>
          <w:tcPr>
            <w:tcW w:w="576" w:type="dxa"/>
            <w:tcBorders>
              <w:top w:val="nil"/>
              <w:left w:val="nil"/>
              <w:bottom w:val="nil"/>
              <w:right w:val="nil"/>
            </w:tcBorders>
            <w:shd w:val="clear" w:color="auto" w:fill="auto"/>
            <w:noWrap/>
            <w:vAlign w:val="center"/>
            <w:hideMark/>
          </w:tcPr>
          <w:p w14:paraId="67D3785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6BBE35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10D5C9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58A6F55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B90480F" w14:textId="77777777" w:rsidTr="006D180F">
        <w:trPr>
          <w:trHeight w:val="180"/>
        </w:trPr>
        <w:tc>
          <w:tcPr>
            <w:tcW w:w="1047" w:type="dxa"/>
            <w:tcBorders>
              <w:top w:val="nil"/>
              <w:left w:val="nil"/>
              <w:bottom w:val="nil"/>
              <w:right w:val="nil"/>
            </w:tcBorders>
            <w:shd w:val="clear" w:color="auto" w:fill="auto"/>
            <w:noWrap/>
            <w:vAlign w:val="center"/>
            <w:hideMark/>
          </w:tcPr>
          <w:p w14:paraId="6DB425B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ERBB2</w:t>
            </w:r>
          </w:p>
        </w:tc>
        <w:tc>
          <w:tcPr>
            <w:tcW w:w="576" w:type="dxa"/>
            <w:tcBorders>
              <w:top w:val="nil"/>
              <w:left w:val="nil"/>
              <w:bottom w:val="nil"/>
              <w:right w:val="nil"/>
            </w:tcBorders>
            <w:shd w:val="clear" w:color="auto" w:fill="auto"/>
            <w:noWrap/>
            <w:vAlign w:val="center"/>
            <w:hideMark/>
          </w:tcPr>
          <w:p w14:paraId="3317697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150</w:t>
            </w:r>
          </w:p>
        </w:tc>
        <w:tc>
          <w:tcPr>
            <w:tcW w:w="576" w:type="dxa"/>
            <w:tcBorders>
              <w:top w:val="nil"/>
              <w:left w:val="nil"/>
              <w:bottom w:val="nil"/>
              <w:right w:val="nil"/>
            </w:tcBorders>
            <w:shd w:val="clear" w:color="auto" w:fill="auto"/>
            <w:noWrap/>
            <w:vAlign w:val="center"/>
            <w:hideMark/>
          </w:tcPr>
          <w:p w14:paraId="2435FCD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463141D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6AB85D8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3DE8DE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29A3582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RNF43</w:t>
            </w:r>
          </w:p>
        </w:tc>
        <w:tc>
          <w:tcPr>
            <w:tcW w:w="576" w:type="dxa"/>
            <w:tcBorders>
              <w:top w:val="nil"/>
              <w:left w:val="nil"/>
              <w:bottom w:val="nil"/>
              <w:right w:val="nil"/>
            </w:tcBorders>
            <w:shd w:val="clear" w:color="auto" w:fill="auto"/>
            <w:noWrap/>
            <w:vAlign w:val="center"/>
            <w:hideMark/>
          </w:tcPr>
          <w:p w14:paraId="7A78AEC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17</w:t>
            </w:r>
          </w:p>
        </w:tc>
        <w:tc>
          <w:tcPr>
            <w:tcW w:w="576" w:type="dxa"/>
            <w:tcBorders>
              <w:top w:val="nil"/>
              <w:left w:val="nil"/>
              <w:bottom w:val="nil"/>
              <w:right w:val="nil"/>
            </w:tcBorders>
            <w:shd w:val="clear" w:color="auto" w:fill="auto"/>
            <w:noWrap/>
            <w:vAlign w:val="center"/>
            <w:hideMark/>
          </w:tcPr>
          <w:p w14:paraId="02D5B20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5B1B972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C8185A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940" w:type="dxa"/>
            <w:tcBorders>
              <w:top w:val="nil"/>
              <w:left w:val="nil"/>
              <w:bottom w:val="nil"/>
              <w:right w:val="nil"/>
            </w:tcBorders>
            <w:shd w:val="clear" w:color="auto" w:fill="auto"/>
            <w:noWrap/>
            <w:vAlign w:val="center"/>
            <w:hideMark/>
          </w:tcPr>
          <w:p w14:paraId="1FF094F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53A36BBF" w14:textId="77777777" w:rsidTr="006D180F">
        <w:trPr>
          <w:trHeight w:val="180"/>
        </w:trPr>
        <w:tc>
          <w:tcPr>
            <w:tcW w:w="1047" w:type="dxa"/>
            <w:tcBorders>
              <w:top w:val="nil"/>
              <w:left w:val="nil"/>
              <w:bottom w:val="nil"/>
              <w:right w:val="nil"/>
            </w:tcBorders>
            <w:shd w:val="clear" w:color="auto" w:fill="auto"/>
            <w:noWrap/>
            <w:vAlign w:val="center"/>
            <w:hideMark/>
          </w:tcPr>
          <w:p w14:paraId="192950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EZH2</w:t>
            </w:r>
          </w:p>
        </w:tc>
        <w:tc>
          <w:tcPr>
            <w:tcW w:w="576" w:type="dxa"/>
            <w:tcBorders>
              <w:top w:val="nil"/>
              <w:left w:val="nil"/>
              <w:bottom w:val="nil"/>
              <w:right w:val="nil"/>
            </w:tcBorders>
            <w:shd w:val="clear" w:color="auto" w:fill="auto"/>
            <w:noWrap/>
            <w:vAlign w:val="center"/>
            <w:hideMark/>
          </w:tcPr>
          <w:p w14:paraId="60FC4B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89</w:t>
            </w:r>
          </w:p>
        </w:tc>
        <w:tc>
          <w:tcPr>
            <w:tcW w:w="576" w:type="dxa"/>
            <w:tcBorders>
              <w:top w:val="nil"/>
              <w:left w:val="nil"/>
              <w:bottom w:val="nil"/>
              <w:right w:val="nil"/>
            </w:tcBorders>
            <w:shd w:val="clear" w:color="auto" w:fill="auto"/>
            <w:noWrap/>
            <w:vAlign w:val="center"/>
            <w:hideMark/>
          </w:tcPr>
          <w:p w14:paraId="49EB960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6DE64AC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6D07B4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71646B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2CA3678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RUNX1</w:t>
            </w:r>
          </w:p>
        </w:tc>
        <w:tc>
          <w:tcPr>
            <w:tcW w:w="576" w:type="dxa"/>
            <w:tcBorders>
              <w:top w:val="nil"/>
              <w:left w:val="nil"/>
              <w:bottom w:val="nil"/>
              <w:right w:val="nil"/>
            </w:tcBorders>
            <w:shd w:val="clear" w:color="auto" w:fill="auto"/>
            <w:noWrap/>
            <w:vAlign w:val="center"/>
            <w:hideMark/>
          </w:tcPr>
          <w:p w14:paraId="13C7242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61</w:t>
            </w:r>
          </w:p>
        </w:tc>
        <w:tc>
          <w:tcPr>
            <w:tcW w:w="576" w:type="dxa"/>
            <w:tcBorders>
              <w:top w:val="nil"/>
              <w:left w:val="nil"/>
              <w:bottom w:val="nil"/>
              <w:right w:val="nil"/>
            </w:tcBorders>
            <w:shd w:val="clear" w:color="auto" w:fill="auto"/>
            <w:noWrap/>
            <w:vAlign w:val="center"/>
            <w:hideMark/>
          </w:tcPr>
          <w:p w14:paraId="59C371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39D5852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4F61D2D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40" w:type="dxa"/>
            <w:tcBorders>
              <w:top w:val="nil"/>
              <w:left w:val="nil"/>
              <w:bottom w:val="nil"/>
              <w:right w:val="nil"/>
            </w:tcBorders>
            <w:shd w:val="clear" w:color="auto" w:fill="auto"/>
            <w:noWrap/>
            <w:vAlign w:val="center"/>
            <w:hideMark/>
          </w:tcPr>
          <w:p w14:paraId="76E1E88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669C1B92" w14:textId="77777777" w:rsidTr="006D180F">
        <w:trPr>
          <w:trHeight w:val="180"/>
        </w:trPr>
        <w:tc>
          <w:tcPr>
            <w:tcW w:w="1047" w:type="dxa"/>
            <w:tcBorders>
              <w:top w:val="nil"/>
              <w:left w:val="nil"/>
              <w:bottom w:val="nil"/>
              <w:right w:val="nil"/>
            </w:tcBorders>
            <w:shd w:val="clear" w:color="auto" w:fill="auto"/>
            <w:noWrap/>
            <w:vAlign w:val="center"/>
            <w:hideMark/>
          </w:tcPr>
          <w:p w14:paraId="3F69686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FAM123B</w:t>
            </w:r>
          </w:p>
        </w:tc>
        <w:tc>
          <w:tcPr>
            <w:tcW w:w="576" w:type="dxa"/>
            <w:tcBorders>
              <w:top w:val="nil"/>
              <w:left w:val="nil"/>
              <w:bottom w:val="nil"/>
              <w:right w:val="nil"/>
            </w:tcBorders>
            <w:shd w:val="clear" w:color="auto" w:fill="auto"/>
            <w:noWrap/>
            <w:vAlign w:val="center"/>
            <w:hideMark/>
          </w:tcPr>
          <w:p w14:paraId="49D75EC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576" w:type="dxa"/>
            <w:tcBorders>
              <w:top w:val="nil"/>
              <w:left w:val="nil"/>
              <w:bottom w:val="nil"/>
              <w:right w:val="nil"/>
            </w:tcBorders>
            <w:shd w:val="clear" w:color="auto" w:fill="auto"/>
            <w:noWrap/>
            <w:vAlign w:val="center"/>
            <w:hideMark/>
          </w:tcPr>
          <w:p w14:paraId="665CFCC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85AF08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3CA63C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3661AE7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C6FE76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SETD2</w:t>
            </w:r>
          </w:p>
        </w:tc>
        <w:tc>
          <w:tcPr>
            <w:tcW w:w="576" w:type="dxa"/>
            <w:tcBorders>
              <w:top w:val="nil"/>
              <w:left w:val="nil"/>
              <w:bottom w:val="nil"/>
              <w:right w:val="nil"/>
            </w:tcBorders>
            <w:shd w:val="clear" w:color="auto" w:fill="auto"/>
            <w:noWrap/>
            <w:vAlign w:val="center"/>
            <w:hideMark/>
          </w:tcPr>
          <w:p w14:paraId="4C0DF74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576" w:type="dxa"/>
            <w:tcBorders>
              <w:top w:val="nil"/>
              <w:left w:val="nil"/>
              <w:bottom w:val="nil"/>
              <w:right w:val="nil"/>
            </w:tcBorders>
            <w:shd w:val="clear" w:color="auto" w:fill="auto"/>
            <w:noWrap/>
            <w:vAlign w:val="center"/>
            <w:hideMark/>
          </w:tcPr>
          <w:p w14:paraId="4ED4E90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8FC001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69C50B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45D0641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2A3CC56" w14:textId="77777777" w:rsidTr="006D180F">
        <w:trPr>
          <w:trHeight w:val="180"/>
        </w:trPr>
        <w:tc>
          <w:tcPr>
            <w:tcW w:w="1047" w:type="dxa"/>
            <w:tcBorders>
              <w:top w:val="nil"/>
              <w:left w:val="nil"/>
              <w:bottom w:val="nil"/>
              <w:right w:val="nil"/>
            </w:tcBorders>
            <w:shd w:val="clear" w:color="auto" w:fill="auto"/>
            <w:noWrap/>
            <w:vAlign w:val="center"/>
            <w:hideMark/>
          </w:tcPr>
          <w:p w14:paraId="0DDA94B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FBXW7</w:t>
            </w:r>
          </w:p>
        </w:tc>
        <w:tc>
          <w:tcPr>
            <w:tcW w:w="576" w:type="dxa"/>
            <w:tcBorders>
              <w:top w:val="nil"/>
              <w:left w:val="nil"/>
              <w:bottom w:val="nil"/>
              <w:right w:val="nil"/>
            </w:tcBorders>
            <w:shd w:val="clear" w:color="auto" w:fill="auto"/>
            <w:noWrap/>
            <w:vAlign w:val="center"/>
            <w:hideMark/>
          </w:tcPr>
          <w:p w14:paraId="15891BA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40</w:t>
            </w:r>
          </w:p>
        </w:tc>
        <w:tc>
          <w:tcPr>
            <w:tcW w:w="576" w:type="dxa"/>
            <w:tcBorders>
              <w:top w:val="nil"/>
              <w:left w:val="nil"/>
              <w:bottom w:val="nil"/>
              <w:right w:val="nil"/>
            </w:tcBorders>
            <w:shd w:val="clear" w:color="auto" w:fill="auto"/>
            <w:noWrap/>
            <w:vAlign w:val="center"/>
            <w:hideMark/>
          </w:tcPr>
          <w:p w14:paraId="47F6E5A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65D6226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916" w:type="dxa"/>
            <w:tcBorders>
              <w:top w:val="nil"/>
              <w:left w:val="nil"/>
              <w:bottom w:val="nil"/>
              <w:right w:val="nil"/>
            </w:tcBorders>
            <w:shd w:val="clear" w:color="auto" w:fill="auto"/>
            <w:noWrap/>
            <w:vAlign w:val="center"/>
            <w:hideMark/>
          </w:tcPr>
          <w:p w14:paraId="62F262E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07C8BBB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3AD7259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SETBP1</w:t>
            </w:r>
          </w:p>
        </w:tc>
        <w:tc>
          <w:tcPr>
            <w:tcW w:w="576" w:type="dxa"/>
            <w:tcBorders>
              <w:top w:val="nil"/>
              <w:left w:val="nil"/>
              <w:bottom w:val="nil"/>
              <w:right w:val="nil"/>
            </w:tcBorders>
            <w:shd w:val="clear" w:color="auto" w:fill="auto"/>
            <w:noWrap/>
            <w:vAlign w:val="center"/>
            <w:hideMark/>
          </w:tcPr>
          <w:p w14:paraId="6ACADDB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76" w:type="dxa"/>
            <w:tcBorders>
              <w:top w:val="nil"/>
              <w:left w:val="nil"/>
              <w:bottom w:val="nil"/>
              <w:right w:val="nil"/>
            </w:tcBorders>
            <w:shd w:val="clear" w:color="auto" w:fill="auto"/>
            <w:noWrap/>
            <w:vAlign w:val="center"/>
            <w:hideMark/>
          </w:tcPr>
          <w:p w14:paraId="03A87B9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19B107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4D3D50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2D9FB30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900998C" w14:textId="77777777" w:rsidTr="006D180F">
        <w:trPr>
          <w:trHeight w:val="180"/>
        </w:trPr>
        <w:tc>
          <w:tcPr>
            <w:tcW w:w="1047" w:type="dxa"/>
            <w:tcBorders>
              <w:top w:val="nil"/>
              <w:left w:val="nil"/>
              <w:bottom w:val="nil"/>
              <w:right w:val="nil"/>
            </w:tcBorders>
            <w:shd w:val="clear" w:color="auto" w:fill="auto"/>
            <w:noWrap/>
            <w:vAlign w:val="center"/>
            <w:hideMark/>
          </w:tcPr>
          <w:p w14:paraId="40E2F34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FGFR2</w:t>
            </w:r>
          </w:p>
        </w:tc>
        <w:tc>
          <w:tcPr>
            <w:tcW w:w="576" w:type="dxa"/>
            <w:tcBorders>
              <w:top w:val="nil"/>
              <w:left w:val="nil"/>
              <w:bottom w:val="nil"/>
              <w:right w:val="nil"/>
            </w:tcBorders>
            <w:shd w:val="clear" w:color="auto" w:fill="auto"/>
            <w:noWrap/>
            <w:vAlign w:val="center"/>
            <w:hideMark/>
          </w:tcPr>
          <w:p w14:paraId="5D9CDF0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34</w:t>
            </w:r>
          </w:p>
        </w:tc>
        <w:tc>
          <w:tcPr>
            <w:tcW w:w="576" w:type="dxa"/>
            <w:tcBorders>
              <w:top w:val="nil"/>
              <w:left w:val="nil"/>
              <w:bottom w:val="nil"/>
              <w:right w:val="nil"/>
            </w:tcBorders>
            <w:shd w:val="clear" w:color="auto" w:fill="auto"/>
            <w:noWrap/>
            <w:vAlign w:val="center"/>
            <w:hideMark/>
          </w:tcPr>
          <w:p w14:paraId="662545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96" w:type="dxa"/>
            <w:tcBorders>
              <w:top w:val="nil"/>
              <w:left w:val="nil"/>
              <w:bottom w:val="nil"/>
              <w:right w:val="nil"/>
            </w:tcBorders>
            <w:shd w:val="clear" w:color="auto" w:fill="auto"/>
            <w:noWrap/>
            <w:vAlign w:val="center"/>
            <w:hideMark/>
          </w:tcPr>
          <w:p w14:paraId="3ED887F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916" w:type="dxa"/>
            <w:tcBorders>
              <w:top w:val="nil"/>
              <w:left w:val="nil"/>
              <w:bottom w:val="nil"/>
              <w:right w:val="nil"/>
            </w:tcBorders>
            <w:shd w:val="clear" w:color="auto" w:fill="auto"/>
            <w:noWrap/>
            <w:vAlign w:val="center"/>
            <w:hideMark/>
          </w:tcPr>
          <w:p w14:paraId="13E56EF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816" w:type="dxa"/>
            <w:tcBorders>
              <w:top w:val="nil"/>
              <w:left w:val="nil"/>
              <w:bottom w:val="nil"/>
              <w:right w:val="single" w:sz="4" w:space="0" w:color="auto"/>
            </w:tcBorders>
            <w:shd w:val="clear" w:color="auto" w:fill="auto"/>
            <w:noWrap/>
            <w:vAlign w:val="center"/>
            <w:hideMark/>
          </w:tcPr>
          <w:p w14:paraId="63DFD2B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1067" w:type="dxa"/>
            <w:tcBorders>
              <w:top w:val="nil"/>
              <w:left w:val="nil"/>
              <w:bottom w:val="nil"/>
              <w:right w:val="nil"/>
            </w:tcBorders>
            <w:shd w:val="clear" w:color="auto" w:fill="auto"/>
            <w:noWrap/>
            <w:vAlign w:val="center"/>
            <w:hideMark/>
          </w:tcPr>
          <w:p w14:paraId="1CA3015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SF3B1</w:t>
            </w:r>
          </w:p>
        </w:tc>
        <w:tc>
          <w:tcPr>
            <w:tcW w:w="576" w:type="dxa"/>
            <w:tcBorders>
              <w:top w:val="nil"/>
              <w:left w:val="nil"/>
              <w:bottom w:val="nil"/>
              <w:right w:val="nil"/>
            </w:tcBorders>
            <w:shd w:val="clear" w:color="auto" w:fill="auto"/>
            <w:noWrap/>
            <w:vAlign w:val="center"/>
            <w:hideMark/>
          </w:tcPr>
          <w:p w14:paraId="3477E23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39</w:t>
            </w:r>
          </w:p>
        </w:tc>
        <w:tc>
          <w:tcPr>
            <w:tcW w:w="576" w:type="dxa"/>
            <w:tcBorders>
              <w:top w:val="nil"/>
              <w:left w:val="nil"/>
              <w:bottom w:val="nil"/>
              <w:right w:val="nil"/>
            </w:tcBorders>
            <w:shd w:val="clear" w:color="auto" w:fill="auto"/>
            <w:noWrap/>
            <w:vAlign w:val="center"/>
            <w:hideMark/>
          </w:tcPr>
          <w:p w14:paraId="762E2FD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64EF5A5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D68F3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4E561F6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43CB735" w14:textId="77777777" w:rsidTr="006D180F">
        <w:trPr>
          <w:trHeight w:val="180"/>
        </w:trPr>
        <w:tc>
          <w:tcPr>
            <w:tcW w:w="1047" w:type="dxa"/>
            <w:tcBorders>
              <w:top w:val="nil"/>
              <w:left w:val="nil"/>
              <w:bottom w:val="nil"/>
              <w:right w:val="nil"/>
            </w:tcBorders>
            <w:shd w:val="clear" w:color="auto" w:fill="auto"/>
            <w:noWrap/>
            <w:vAlign w:val="center"/>
            <w:hideMark/>
          </w:tcPr>
          <w:p w14:paraId="070F80D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FGFR3</w:t>
            </w:r>
          </w:p>
        </w:tc>
        <w:tc>
          <w:tcPr>
            <w:tcW w:w="576" w:type="dxa"/>
            <w:tcBorders>
              <w:top w:val="nil"/>
              <w:left w:val="nil"/>
              <w:bottom w:val="nil"/>
              <w:right w:val="nil"/>
            </w:tcBorders>
            <w:shd w:val="clear" w:color="auto" w:fill="auto"/>
            <w:noWrap/>
            <w:vAlign w:val="center"/>
            <w:hideMark/>
          </w:tcPr>
          <w:p w14:paraId="78CF01B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47</w:t>
            </w:r>
          </w:p>
        </w:tc>
        <w:tc>
          <w:tcPr>
            <w:tcW w:w="576" w:type="dxa"/>
            <w:tcBorders>
              <w:top w:val="nil"/>
              <w:left w:val="nil"/>
              <w:bottom w:val="nil"/>
              <w:right w:val="nil"/>
            </w:tcBorders>
            <w:shd w:val="clear" w:color="auto" w:fill="auto"/>
            <w:noWrap/>
            <w:vAlign w:val="center"/>
            <w:hideMark/>
          </w:tcPr>
          <w:p w14:paraId="388281A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01B3F2E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6F7A539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42E5D99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06D971D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SMAD2</w:t>
            </w:r>
          </w:p>
        </w:tc>
        <w:tc>
          <w:tcPr>
            <w:tcW w:w="576" w:type="dxa"/>
            <w:tcBorders>
              <w:top w:val="nil"/>
              <w:left w:val="nil"/>
              <w:bottom w:val="nil"/>
              <w:right w:val="nil"/>
            </w:tcBorders>
            <w:shd w:val="clear" w:color="auto" w:fill="auto"/>
            <w:noWrap/>
            <w:vAlign w:val="center"/>
            <w:hideMark/>
          </w:tcPr>
          <w:p w14:paraId="5EF1F6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233</w:t>
            </w:r>
          </w:p>
        </w:tc>
        <w:tc>
          <w:tcPr>
            <w:tcW w:w="576" w:type="dxa"/>
            <w:tcBorders>
              <w:top w:val="nil"/>
              <w:left w:val="nil"/>
              <w:bottom w:val="nil"/>
              <w:right w:val="nil"/>
            </w:tcBorders>
            <w:shd w:val="clear" w:color="auto" w:fill="auto"/>
            <w:noWrap/>
            <w:vAlign w:val="center"/>
            <w:hideMark/>
          </w:tcPr>
          <w:p w14:paraId="038527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2653B68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748E9D4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40" w:type="dxa"/>
            <w:tcBorders>
              <w:top w:val="nil"/>
              <w:left w:val="nil"/>
              <w:bottom w:val="nil"/>
              <w:right w:val="nil"/>
            </w:tcBorders>
            <w:shd w:val="clear" w:color="auto" w:fill="auto"/>
            <w:noWrap/>
            <w:vAlign w:val="center"/>
            <w:hideMark/>
          </w:tcPr>
          <w:p w14:paraId="1E34A22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0B198576" w14:textId="77777777" w:rsidTr="006D180F">
        <w:trPr>
          <w:trHeight w:val="180"/>
        </w:trPr>
        <w:tc>
          <w:tcPr>
            <w:tcW w:w="1047" w:type="dxa"/>
            <w:tcBorders>
              <w:top w:val="nil"/>
              <w:left w:val="nil"/>
              <w:bottom w:val="nil"/>
              <w:right w:val="nil"/>
            </w:tcBorders>
            <w:shd w:val="clear" w:color="auto" w:fill="auto"/>
            <w:noWrap/>
            <w:vAlign w:val="center"/>
            <w:hideMark/>
          </w:tcPr>
          <w:p w14:paraId="084D69B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FLT3</w:t>
            </w:r>
          </w:p>
        </w:tc>
        <w:tc>
          <w:tcPr>
            <w:tcW w:w="576" w:type="dxa"/>
            <w:tcBorders>
              <w:top w:val="nil"/>
              <w:left w:val="nil"/>
              <w:bottom w:val="nil"/>
              <w:right w:val="nil"/>
            </w:tcBorders>
            <w:shd w:val="clear" w:color="auto" w:fill="auto"/>
            <w:noWrap/>
            <w:vAlign w:val="center"/>
            <w:hideMark/>
          </w:tcPr>
          <w:p w14:paraId="1CDC3AF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17</w:t>
            </w:r>
          </w:p>
        </w:tc>
        <w:tc>
          <w:tcPr>
            <w:tcW w:w="576" w:type="dxa"/>
            <w:tcBorders>
              <w:top w:val="nil"/>
              <w:left w:val="nil"/>
              <w:bottom w:val="nil"/>
              <w:right w:val="nil"/>
            </w:tcBorders>
            <w:shd w:val="clear" w:color="auto" w:fill="auto"/>
            <w:noWrap/>
            <w:vAlign w:val="center"/>
            <w:hideMark/>
          </w:tcPr>
          <w:p w14:paraId="47CEC7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62D32A6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5A0DCC9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816" w:type="dxa"/>
            <w:tcBorders>
              <w:top w:val="nil"/>
              <w:left w:val="nil"/>
              <w:bottom w:val="nil"/>
              <w:right w:val="single" w:sz="4" w:space="0" w:color="auto"/>
            </w:tcBorders>
            <w:shd w:val="clear" w:color="auto" w:fill="auto"/>
            <w:noWrap/>
            <w:vAlign w:val="center"/>
            <w:hideMark/>
          </w:tcPr>
          <w:p w14:paraId="5E6D9D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1067" w:type="dxa"/>
            <w:tcBorders>
              <w:top w:val="nil"/>
              <w:left w:val="nil"/>
              <w:bottom w:val="nil"/>
              <w:right w:val="nil"/>
            </w:tcBorders>
            <w:shd w:val="clear" w:color="auto" w:fill="auto"/>
            <w:noWrap/>
            <w:vAlign w:val="center"/>
            <w:hideMark/>
          </w:tcPr>
          <w:p w14:paraId="2E4AE9F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SMAD4</w:t>
            </w:r>
          </w:p>
        </w:tc>
        <w:tc>
          <w:tcPr>
            <w:tcW w:w="576" w:type="dxa"/>
            <w:tcBorders>
              <w:top w:val="nil"/>
              <w:left w:val="nil"/>
              <w:bottom w:val="nil"/>
              <w:right w:val="nil"/>
            </w:tcBorders>
            <w:shd w:val="clear" w:color="auto" w:fill="auto"/>
            <w:noWrap/>
            <w:vAlign w:val="center"/>
            <w:hideMark/>
          </w:tcPr>
          <w:p w14:paraId="0AFE2FD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180</w:t>
            </w:r>
          </w:p>
        </w:tc>
        <w:tc>
          <w:tcPr>
            <w:tcW w:w="576" w:type="dxa"/>
            <w:tcBorders>
              <w:top w:val="nil"/>
              <w:left w:val="nil"/>
              <w:bottom w:val="nil"/>
              <w:right w:val="nil"/>
            </w:tcBorders>
            <w:shd w:val="clear" w:color="auto" w:fill="auto"/>
            <w:noWrap/>
            <w:vAlign w:val="center"/>
            <w:hideMark/>
          </w:tcPr>
          <w:p w14:paraId="547E7B7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1354343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916" w:type="dxa"/>
            <w:tcBorders>
              <w:top w:val="nil"/>
              <w:left w:val="nil"/>
              <w:bottom w:val="nil"/>
              <w:right w:val="nil"/>
            </w:tcBorders>
            <w:shd w:val="clear" w:color="auto" w:fill="auto"/>
            <w:noWrap/>
            <w:vAlign w:val="center"/>
            <w:hideMark/>
          </w:tcPr>
          <w:p w14:paraId="2063F89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w:t>
            </w:r>
          </w:p>
        </w:tc>
        <w:tc>
          <w:tcPr>
            <w:tcW w:w="940" w:type="dxa"/>
            <w:tcBorders>
              <w:top w:val="nil"/>
              <w:left w:val="nil"/>
              <w:bottom w:val="nil"/>
              <w:right w:val="nil"/>
            </w:tcBorders>
            <w:shd w:val="clear" w:color="auto" w:fill="auto"/>
            <w:noWrap/>
            <w:vAlign w:val="center"/>
            <w:hideMark/>
          </w:tcPr>
          <w:p w14:paraId="3644DE8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r>
      <w:tr w:rsidR="008A3DF4" w:rsidRPr="00331AAC" w14:paraId="07E31D73" w14:textId="77777777" w:rsidTr="006D180F">
        <w:trPr>
          <w:trHeight w:val="180"/>
        </w:trPr>
        <w:tc>
          <w:tcPr>
            <w:tcW w:w="1047" w:type="dxa"/>
            <w:tcBorders>
              <w:top w:val="nil"/>
              <w:left w:val="nil"/>
              <w:bottom w:val="nil"/>
              <w:right w:val="nil"/>
            </w:tcBorders>
            <w:shd w:val="clear" w:color="auto" w:fill="auto"/>
            <w:noWrap/>
            <w:vAlign w:val="center"/>
            <w:hideMark/>
          </w:tcPr>
          <w:p w14:paraId="6D21BDF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FOXL2</w:t>
            </w:r>
          </w:p>
        </w:tc>
        <w:tc>
          <w:tcPr>
            <w:tcW w:w="576" w:type="dxa"/>
            <w:tcBorders>
              <w:top w:val="nil"/>
              <w:left w:val="nil"/>
              <w:bottom w:val="nil"/>
              <w:right w:val="nil"/>
            </w:tcBorders>
            <w:shd w:val="clear" w:color="auto" w:fill="auto"/>
            <w:noWrap/>
            <w:vAlign w:val="center"/>
            <w:hideMark/>
          </w:tcPr>
          <w:p w14:paraId="4282364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76" w:type="dxa"/>
            <w:tcBorders>
              <w:top w:val="nil"/>
              <w:left w:val="nil"/>
              <w:bottom w:val="nil"/>
              <w:right w:val="nil"/>
            </w:tcBorders>
            <w:shd w:val="clear" w:color="auto" w:fill="auto"/>
            <w:noWrap/>
            <w:vAlign w:val="center"/>
            <w:hideMark/>
          </w:tcPr>
          <w:p w14:paraId="1869117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11CEF91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C3797F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0BCCBA3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480FA1C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SMARCA4</w:t>
            </w:r>
          </w:p>
        </w:tc>
        <w:tc>
          <w:tcPr>
            <w:tcW w:w="576" w:type="dxa"/>
            <w:tcBorders>
              <w:top w:val="nil"/>
              <w:left w:val="nil"/>
              <w:bottom w:val="nil"/>
              <w:right w:val="nil"/>
            </w:tcBorders>
            <w:shd w:val="clear" w:color="auto" w:fill="auto"/>
            <w:noWrap/>
            <w:vAlign w:val="center"/>
            <w:hideMark/>
          </w:tcPr>
          <w:p w14:paraId="1ABDF6B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w:t>
            </w:r>
          </w:p>
        </w:tc>
        <w:tc>
          <w:tcPr>
            <w:tcW w:w="576" w:type="dxa"/>
            <w:tcBorders>
              <w:top w:val="nil"/>
              <w:left w:val="nil"/>
              <w:bottom w:val="nil"/>
              <w:right w:val="nil"/>
            </w:tcBorders>
            <w:shd w:val="clear" w:color="auto" w:fill="auto"/>
            <w:noWrap/>
            <w:vAlign w:val="center"/>
            <w:hideMark/>
          </w:tcPr>
          <w:p w14:paraId="04AE461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CC2922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F6DC0C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08A621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1989B51" w14:textId="77777777" w:rsidTr="006D180F">
        <w:trPr>
          <w:trHeight w:val="180"/>
        </w:trPr>
        <w:tc>
          <w:tcPr>
            <w:tcW w:w="1047" w:type="dxa"/>
            <w:tcBorders>
              <w:top w:val="nil"/>
              <w:left w:val="nil"/>
              <w:bottom w:val="nil"/>
              <w:right w:val="nil"/>
            </w:tcBorders>
            <w:shd w:val="clear" w:color="auto" w:fill="auto"/>
            <w:noWrap/>
            <w:vAlign w:val="center"/>
            <w:hideMark/>
          </w:tcPr>
          <w:p w14:paraId="2EED84B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FUBP1</w:t>
            </w:r>
          </w:p>
        </w:tc>
        <w:tc>
          <w:tcPr>
            <w:tcW w:w="576" w:type="dxa"/>
            <w:tcBorders>
              <w:top w:val="nil"/>
              <w:left w:val="nil"/>
              <w:bottom w:val="nil"/>
              <w:right w:val="nil"/>
            </w:tcBorders>
            <w:shd w:val="clear" w:color="auto" w:fill="auto"/>
            <w:noWrap/>
            <w:vAlign w:val="center"/>
            <w:hideMark/>
          </w:tcPr>
          <w:p w14:paraId="690851D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14</w:t>
            </w:r>
          </w:p>
        </w:tc>
        <w:tc>
          <w:tcPr>
            <w:tcW w:w="576" w:type="dxa"/>
            <w:tcBorders>
              <w:top w:val="nil"/>
              <w:left w:val="nil"/>
              <w:bottom w:val="nil"/>
              <w:right w:val="nil"/>
            </w:tcBorders>
            <w:shd w:val="clear" w:color="auto" w:fill="auto"/>
            <w:noWrap/>
            <w:vAlign w:val="center"/>
            <w:hideMark/>
          </w:tcPr>
          <w:p w14:paraId="7F379EC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13D25E8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8814A2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6307276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247F040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SMARCB1</w:t>
            </w:r>
          </w:p>
        </w:tc>
        <w:tc>
          <w:tcPr>
            <w:tcW w:w="576" w:type="dxa"/>
            <w:tcBorders>
              <w:top w:val="nil"/>
              <w:left w:val="nil"/>
              <w:bottom w:val="nil"/>
              <w:right w:val="nil"/>
            </w:tcBorders>
            <w:shd w:val="clear" w:color="auto" w:fill="auto"/>
            <w:noWrap/>
            <w:vAlign w:val="center"/>
            <w:hideMark/>
          </w:tcPr>
          <w:p w14:paraId="37C9DB6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74</w:t>
            </w:r>
          </w:p>
        </w:tc>
        <w:tc>
          <w:tcPr>
            <w:tcW w:w="576" w:type="dxa"/>
            <w:tcBorders>
              <w:top w:val="nil"/>
              <w:left w:val="nil"/>
              <w:bottom w:val="nil"/>
              <w:right w:val="nil"/>
            </w:tcBorders>
            <w:shd w:val="clear" w:color="auto" w:fill="auto"/>
            <w:noWrap/>
            <w:vAlign w:val="center"/>
            <w:hideMark/>
          </w:tcPr>
          <w:p w14:paraId="55F1EE7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D56C12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43C87D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1338C4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2DEB08CC" w14:textId="77777777" w:rsidTr="006D180F">
        <w:trPr>
          <w:trHeight w:val="180"/>
        </w:trPr>
        <w:tc>
          <w:tcPr>
            <w:tcW w:w="1047" w:type="dxa"/>
            <w:tcBorders>
              <w:top w:val="nil"/>
              <w:left w:val="nil"/>
              <w:bottom w:val="nil"/>
              <w:right w:val="nil"/>
            </w:tcBorders>
            <w:shd w:val="clear" w:color="auto" w:fill="auto"/>
            <w:noWrap/>
            <w:vAlign w:val="center"/>
            <w:hideMark/>
          </w:tcPr>
          <w:p w14:paraId="268B360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GATA1</w:t>
            </w:r>
          </w:p>
        </w:tc>
        <w:tc>
          <w:tcPr>
            <w:tcW w:w="576" w:type="dxa"/>
            <w:tcBorders>
              <w:top w:val="nil"/>
              <w:left w:val="nil"/>
              <w:bottom w:val="nil"/>
              <w:right w:val="nil"/>
            </w:tcBorders>
            <w:shd w:val="clear" w:color="auto" w:fill="auto"/>
            <w:noWrap/>
            <w:vAlign w:val="center"/>
            <w:hideMark/>
          </w:tcPr>
          <w:p w14:paraId="45A3E4C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51</w:t>
            </w:r>
          </w:p>
        </w:tc>
        <w:tc>
          <w:tcPr>
            <w:tcW w:w="576" w:type="dxa"/>
            <w:tcBorders>
              <w:top w:val="nil"/>
              <w:left w:val="nil"/>
              <w:bottom w:val="nil"/>
              <w:right w:val="nil"/>
            </w:tcBorders>
            <w:shd w:val="clear" w:color="auto" w:fill="auto"/>
            <w:noWrap/>
            <w:vAlign w:val="center"/>
            <w:hideMark/>
          </w:tcPr>
          <w:p w14:paraId="3B8CC8B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2FDCCB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DA3119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3E7E0B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21A5CD1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SMO</w:t>
            </w:r>
          </w:p>
        </w:tc>
        <w:tc>
          <w:tcPr>
            <w:tcW w:w="576" w:type="dxa"/>
            <w:tcBorders>
              <w:top w:val="nil"/>
              <w:left w:val="nil"/>
              <w:bottom w:val="nil"/>
              <w:right w:val="nil"/>
            </w:tcBorders>
            <w:shd w:val="clear" w:color="auto" w:fill="auto"/>
            <w:noWrap/>
            <w:vAlign w:val="center"/>
            <w:hideMark/>
          </w:tcPr>
          <w:p w14:paraId="70B9ACC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76" w:type="dxa"/>
            <w:tcBorders>
              <w:top w:val="nil"/>
              <w:left w:val="nil"/>
              <w:bottom w:val="nil"/>
              <w:right w:val="nil"/>
            </w:tcBorders>
            <w:shd w:val="clear" w:color="auto" w:fill="auto"/>
            <w:noWrap/>
            <w:vAlign w:val="center"/>
            <w:hideMark/>
          </w:tcPr>
          <w:p w14:paraId="1E25CB0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AE972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58E5037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4C3283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56E14FB2" w14:textId="77777777" w:rsidTr="006D180F">
        <w:trPr>
          <w:trHeight w:val="180"/>
        </w:trPr>
        <w:tc>
          <w:tcPr>
            <w:tcW w:w="1047" w:type="dxa"/>
            <w:tcBorders>
              <w:top w:val="nil"/>
              <w:left w:val="nil"/>
              <w:bottom w:val="nil"/>
              <w:right w:val="nil"/>
            </w:tcBorders>
            <w:shd w:val="clear" w:color="auto" w:fill="auto"/>
            <w:noWrap/>
            <w:vAlign w:val="center"/>
            <w:hideMark/>
          </w:tcPr>
          <w:p w14:paraId="2CBD37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GATA2</w:t>
            </w:r>
          </w:p>
        </w:tc>
        <w:tc>
          <w:tcPr>
            <w:tcW w:w="576" w:type="dxa"/>
            <w:tcBorders>
              <w:top w:val="nil"/>
              <w:left w:val="nil"/>
              <w:bottom w:val="nil"/>
              <w:right w:val="nil"/>
            </w:tcBorders>
            <w:shd w:val="clear" w:color="auto" w:fill="auto"/>
            <w:noWrap/>
            <w:vAlign w:val="center"/>
            <w:hideMark/>
          </w:tcPr>
          <w:p w14:paraId="7211939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28</w:t>
            </w:r>
          </w:p>
        </w:tc>
        <w:tc>
          <w:tcPr>
            <w:tcW w:w="576" w:type="dxa"/>
            <w:tcBorders>
              <w:top w:val="nil"/>
              <w:left w:val="nil"/>
              <w:bottom w:val="nil"/>
              <w:right w:val="nil"/>
            </w:tcBorders>
            <w:shd w:val="clear" w:color="auto" w:fill="auto"/>
            <w:noWrap/>
            <w:vAlign w:val="center"/>
            <w:hideMark/>
          </w:tcPr>
          <w:p w14:paraId="275756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CA8EB2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7532A3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2C87460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C96C1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SOCS1</w:t>
            </w:r>
          </w:p>
        </w:tc>
        <w:tc>
          <w:tcPr>
            <w:tcW w:w="576" w:type="dxa"/>
            <w:tcBorders>
              <w:top w:val="nil"/>
              <w:left w:val="nil"/>
              <w:bottom w:val="nil"/>
              <w:right w:val="nil"/>
            </w:tcBorders>
            <w:shd w:val="clear" w:color="auto" w:fill="auto"/>
            <w:noWrap/>
            <w:vAlign w:val="center"/>
            <w:hideMark/>
          </w:tcPr>
          <w:p w14:paraId="1E7AE9A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40</w:t>
            </w:r>
          </w:p>
        </w:tc>
        <w:tc>
          <w:tcPr>
            <w:tcW w:w="576" w:type="dxa"/>
            <w:tcBorders>
              <w:top w:val="nil"/>
              <w:left w:val="nil"/>
              <w:bottom w:val="nil"/>
              <w:right w:val="nil"/>
            </w:tcBorders>
            <w:shd w:val="clear" w:color="auto" w:fill="auto"/>
            <w:noWrap/>
            <w:vAlign w:val="center"/>
            <w:hideMark/>
          </w:tcPr>
          <w:p w14:paraId="6C61572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6D5A07B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1E7553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2BC24E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055FF21" w14:textId="77777777" w:rsidTr="006D180F">
        <w:trPr>
          <w:trHeight w:val="180"/>
        </w:trPr>
        <w:tc>
          <w:tcPr>
            <w:tcW w:w="1047" w:type="dxa"/>
            <w:tcBorders>
              <w:top w:val="nil"/>
              <w:left w:val="nil"/>
              <w:bottom w:val="nil"/>
              <w:right w:val="nil"/>
            </w:tcBorders>
            <w:shd w:val="clear" w:color="auto" w:fill="auto"/>
            <w:noWrap/>
            <w:vAlign w:val="center"/>
            <w:hideMark/>
          </w:tcPr>
          <w:p w14:paraId="1CBB30F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GATA3</w:t>
            </w:r>
          </w:p>
        </w:tc>
        <w:tc>
          <w:tcPr>
            <w:tcW w:w="576" w:type="dxa"/>
            <w:tcBorders>
              <w:top w:val="nil"/>
              <w:left w:val="nil"/>
              <w:bottom w:val="nil"/>
              <w:right w:val="nil"/>
            </w:tcBorders>
            <w:shd w:val="clear" w:color="auto" w:fill="auto"/>
            <w:noWrap/>
            <w:vAlign w:val="center"/>
            <w:hideMark/>
          </w:tcPr>
          <w:p w14:paraId="54522A4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19</w:t>
            </w:r>
          </w:p>
        </w:tc>
        <w:tc>
          <w:tcPr>
            <w:tcW w:w="576" w:type="dxa"/>
            <w:tcBorders>
              <w:top w:val="nil"/>
              <w:left w:val="nil"/>
              <w:bottom w:val="nil"/>
              <w:right w:val="nil"/>
            </w:tcBorders>
            <w:shd w:val="clear" w:color="auto" w:fill="auto"/>
            <w:noWrap/>
            <w:vAlign w:val="center"/>
            <w:hideMark/>
          </w:tcPr>
          <w:p w14:paraId="6F2CC89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4196C0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E5140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0E14E1D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228B82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SOX9</w:t>
            </w:r>
          </w:p>
        </w:tc>
        <w:tc>
          <w:tcPr>
            <w:tcW w:w="576" w:type="dxa"/>
            <w:tcBorders>
              <w:top w:val="nil"/>
              <w:left w:val="nil"/>
              <w:bottom w:val="nil"/>
              <w:right w:val="nil"/>
            </w:tcBorders>
            <w:shd w:val="clear" w:color="auto" w:fill="auto"/>
            <w:noWrap/>
            <w:vAlign w:val="center"/>
            <w:hideMark/>
          </w:tcPr>
          <w:p w14:paraId="7F2E12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16</w:t>
            </w:r>
          </w:p>
        </w:tc>
        <w:tc>
          <w:tcPr>
            <w:tcW w:w="576" w:type="dxa"/>
            <w:tcBorders>
              <w:top w:val="nil"/>
              <w:left w:val="nil"/>
              <w:bottom w:val="nil"/>
              <w:right w:val="nil"/>
            </w:tcBorders>
            <w:shd w:val="clear" w:color="auto" w:fill="auto"/>
            <w:noWrap/>
            <w:vAlign w:val="center"/>
            <w:hideMark/>
          </w:tcPr>
          <w:p w14:paraId="2597F41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17D18C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72BBFF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470396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27A5178D" w14:textId="77777777" w:rsidTr="006D180F">
        <w:trPr>
          <w:trHeight w:val="180"/>
        </w:trPr>
        <w:tc>
          <w:tcPr>
            <w:tcW w:w="1047" w:type="dxa"/>
            <w:tcBorders>
              <w:top w:val="nil"/>
              <w:left w:val="nil"/>
              <w:bottom w:val="nil"/>
              <w:right w:val="nil"/>
            </w:tcBorders>
            <w:shd w:val="clear" w:color="auto" w:fill="auto"/>
            <w:noWrap/>
            <w:vAlign w:val="center"/>
            <w:hideMark/>
          </w:tcPr>
          <w:p w14:paraId="4E29542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GNA11</w:t>
            </w:r>
          </w:p>
        </w:tc>
        <w:tc>
          <w:tcPr>
            <w:tcW w:w="576" w:type="dxa"/>
            <w:tcBorders>
              <w:top w:val="nil"/>
              <w:left w:val="nil"/>
              <w:bottom w:val="nil"/>
              <w:right w:val="nil"/>
            </w:tcBorders>
            <w:shd w:val="clear" w:color="auto" w:fill="auto"/>
            <w:noWrap/>
            <w:vAlign w:val="center"/>
            <w:hideMark/>
          </w:tcPr>
          <w:p w14:paraId="228E3AB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17</w:t>
            </w:r>
          </w:p>
        </w:tc>
        <w:tc>
          <w:tcPr>
            <w:tcW w:w="576" w:type="dxa"/>
            <w:tcBorders>
              <w:top w:val="nil"/>
              <w:left w:val="nil"/>
              <w:bottom w:val="nil"/>
              <w:right w:val="nil"/>
            </w:tcBorders>
            <w:shd w:val="clear" w:color="auto" w:fill="auto"/>
            <w:noWrap/>
            <w:vAlign w:val="center"/>
            <w:hideMark/>
          </w:tcPr>
          <w:p w14:paraId="456FD44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6E2E7D8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893966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20FE34A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336C3D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SPOP</w:t>
            </w:r>
          </w:p>
        </w:tc>
        <w:tc>
          <w:tcPr>
            <w:tcW w:w="576" w:type="dxa"/>
            <w:tcBorders>
              <w:top w:val="nil"/>
              <w:left w:val="nil"/>
              <w:bottom w:val="nil"/>
              <w:right w:val="nil"/>
            </w:tcBorders>
            <w:shd w:val="clear" w:color="auto" w:fill="auto"/>
            <w:noWrap/>
            <w:vAlign w:val="center"/>
            <w:hideMark/>
          </w:tcPr>
          <w:p w14:paraId="7703A20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18</w:t>
            </w:r>
          </w:p>
        </w:tc>
        <w:tc>
          <w:tcPr>
            <w:tcW w:w="576" w:type="dxa"/>
            <w:tcBorders>
              <w:top w:val="nil"/>
              <w:left w:val="nil"/>
              <w:bottom w:val="nil"/>
              <w:right w:val="nil"/>
            </w:tcBorders>
            <w:shd w:val="clear" w:color="auto" w:fill="auto"/>
            <w:noWrap/>
            <w:vAlign w:val="center"/>
            <w:hideMark/>
          </w:tcPr>
          <w:p w14:paraId="616D17E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313BD05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5EB3788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940" w:type="dxa"/>
            <w:tcBorders>
              <w:top w:val="nil"/>
              <w:left w:val="nil"/>
              <w:bottom w:val="nil"/>
              <w:right w:val="nil"/>
            </w:tcBorders>
            <w:shd w:val="clear" w:color="auto" w:fill="auto"/>
            <w:noWrap/>
            <w:vAlign w:val="center"/>
            <w:hideMark/>
          </w:tcPr>
          <w:p w14:paraId="2622FF3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r>
      <w:tr w:rsidR="008A3DF4" w:rsidRPr="00331AAC" w14:paraId="7AA2F13D" w14:textId="77777777" w:rsidTr="006D180F">
        <w:trPr>
          <w:trHeight w:val="180"/>
        </w:trPr>
        <w:tc>
          <w:tcPr>
            <w:tcW w:w="1047" w:type="dxa"/>
            <w:tcBorders>
              <w:top w:val="nil"/>
              <w:left w:val="nil"/>
              <w:bottom w:val="nil"/>
              <w:right w:val="nil"/>
            </w:tcBorders>
            <w:shd w:val="clear" w:color="auto" w:fill="auto"/>
            <w:noWrap/>
            <w:vAlign w:val="center"/>
            <w:hideMark/>
          </w:tcPr>
          <w:p w14:paraId="038555C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GNAQ</w:t>
            </w:r>
          </w:p>
        </w:tc>
        <w:tc>
          <w:tcPr>
            <w:tcW w:w="576" w:type="dxa"/>
            <w:tcBorders>
              <w:top w:val="nil"/>
              <w:left w:val="nil"/>
              <w:bottom w:val="nil"/>
              <w:right w:val="nil"/>
            </w:tcBorders>
            <w:shd w:val="clear" w:color="auto" w:fill="auto"/>
            <w:noWrap/>
            <w:vAlign w:val="center"/>
            <w:hideMark/>
          </w:tcPr>
          <w:p w14:paraId="2D37F60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42</w:t>
            </w:r>
          </w:p>
        </w:tc>
        <w:tc>
          <w:tcPr>
            <w:tcW w:w="576" w:type="dxa"/>
            <w:tcBorders>
              <w:top w:val="nil"/>
              <w:left w:val="nil"/>
              <w:bottom w:val="nil"/>
              <w:right w:val="nil"/>
            </w:tcBorders>
            <w:shd w:val="clear" w:color="auto" w:fill="auto"/>
            <w:noWrap/>
            <w:vAlign w:val="center"/>
            <w:hideMark/>
          </w:tcPr>
          <w:p w14:paraId="56E547D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50329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554CA4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847563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63C26F3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SRSF2</w:t>
            </w:r>
          </w:p>
        </w:tc>
        <w:tc>
          <w:tcPr>
            <w:tcW w:w="576" w:type="dxa"/>
            <w:tcBorders>
              <w:top w:val="nil"/>
              <w:left w:val="nil"/>
              <w:bottom w:val="nil"/>
              <w:right w:val="nil"/>
            </w:tcBorders>
            <w:shd w:val="clear" w:color="auto" w:fill="auto"/>
            <w:noWrap/>
            <w:vAlign w:val="center"/>
            <w:hideMark/>
          </w:tcPr>
          <w:p w14:paraId="353079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576" w:type="dxa"/>
            <w:tcBorders>
              <w:top w:val="nil"/>
              <w:left w:val="nil"/>
              <w:bottom w:val="nil"/>
              <w:right w:val="nil"/>
            </w:tcBorders>
            <w:shd w:val="clear" w:color="auto" w:fill="auto"/>
            <w:noWrap/>
            <w:vAlign w:val="center"/>
            <w:hideMark/>
          </w:tcPr>
          <w:p w14:paraId="1FA2AD2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EDA127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4F03B39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5C0D05C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54A16E4" w14:textId="77777777" w:rsidTr="006D180F">
        <w:trPr>
          <w:trHeight w:val="180"/>
        </w:trPr>
        <w:tc>
          <w:tcPr>
            <w:tcW w:w="1047" w:type="dxa"/>
            <w:tcBorders>
              <w:top w:val="nil"/>
              <w:left w:val="nil"/>
              <w:bottom w:val="nil"/>
              <w:right w:val="nil"/>
            </w:tcBorders>
            <w:shd w:val="clear" w:color="auto" w:fill="auto"/>
            <w:noWrap/>
            <w:vAlign w:val="center"/>
            <w:hideMark/>
          </w:tcPr>
          <w:p w14:paraId="580DA47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GNAS</w:t>
            </w:r>
          </w:p>
        </w:tc>
        <w:tc>
          <w:tcPr>
            <w:tcW w:w="576" w:type="dxa"/>
            <w:tcBorders>
              <w:top w:val="nil"/>
              <w:left w:val="nil"/>
              <w:bottom w:val="nil"/>
              <w:right w:val="nil"/>
            </w:tcBorders>
            <w:shd w:val="clear" w:color="auto" w:fill="auto"/>
            <w:noWrap/>
            <w:vAlign w:val="center"/>
            <w:hideMark/>
          </w:tcPr>
          <w:p w14:paraId="1E6BA4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31</w:t>
            </w:r>
          </w:p>
        </w:tc>
        <w:tc>
          <w:tcPr>
            <w:tcW w:w="576" w:type="dxa"/>
            <w:tcBorders>
              <w:top w:val="nil"/>
              <w:left w:val="nil"/>
              <w:bottom w:val="nil"/>
              <w:right w:val="nil"/>
            </w:tcBorders>
            <w:shd w:val="clear" w:color="auto" w:fill="auto"/>
            <w:noWrap/>
            <w:vAlign w:val="center"/>
            <w:hideMark/>
          </w:tcPr>
          <w:p w14:paraId="229D329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3A9E16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73A235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C6B57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3D0B12A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STAG2</w:t>
            </w:r>
          </w:p>
        </w:tc>
        <w:tc>
          <w:tcPr>
            <w:tcW w:w="576" w:type="dxa"/>
            <w:tcBorders>
              <w:top w:val="nil"/>
              <w:left w:val="nil"/>
              <w:bottom w:val="nil"/>
              <w:right w:val="nil"/>
            </w:tcBorders>
            <w:shd w:val="clear" w:color="auto" w:fill="auto"/>
            <w:noWrap/>
            <w:vAlign w:val="center"/>
            <w:hideMark/>
          </w:tcPr>
          <w:p w14:paraId="6CD7FE9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11</w:t>
            </w:r>
          </w:p>
        </w:tc>
        <w:tc>
          <w:tcPr>
            <w:tcW w:w="576" w:type="dxa"/>
            <w:tcBorders>
              <w:top w:val="nil"/>
              <w:left w:val="nil"/>
              <w:bottom w:val="nil"/>
              <w:right w:val="nil"/>
            </w:tcBorders>
            <w:shd w:val="clear" w:color="auto" w:fill="auto"/>
            <w:noWrap/>
            <w:vAlign w:val="center"/>
            <w:hideMark/>
          </w:tcPr>
          <w:p w14:paraId="354DCF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05187F0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17CEB08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F57C5B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154A848F" w14:textId="77777777" w:rsidTr="006D180F">
        <w:trPr>
          <w:trHeight w:val="180"/>
        </w:trPr>
        <w:tc>
          <w:tcPr>
            <w:tcW w:w="1047" w:type="dxa"/>
            <w:tcBorders>
              <w:top w:val="nil"/>
              <w:left w:val="nil"/>
              <w:bottom w:val="nil"/>
              <w:right w:val="nil"/>
            </w:tcBorders>
            <w:shd w:val="clear" w:color="auto" w:fill="auto"/>
            <w:noWrap/>
            <w:vAlign w:val="center"/>
            <w:hideMark/>
          </w:tcPr>
          <w:p w14:paraId="565CEEE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H3F3A</w:t>
            </w:r>
          </w:p>
        </w:tc>
        <w:tc>
          <w:tcPr>
            <w:tcW w:w="576" w:type="dxa"/>
            <w:tcBorders>
              <w:top w:val="nil"/>
              <w:left w:val="nil"/>
              <w:bottom w:val="nil"/>
              <w:right w:val="nil"/>
            </w:tcBorders>
            <w:shd w:val="clear" w:color="auto" w:fill="auto"/>
            <w:noWrap/>
            <w:vAlign w:val="center"/>
            <w:hideMark/>
          </w:tcPr>
          <w:p w14:paraId="46454DE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11</w:t>
            </w:r>
          </w:p>
        </w:tc>
        <w:tc>
          <w:tcPr>
            <w:tcW w:w="576" w:type="dxa"/>
            <w:tcBorders>
              <w:top w:val="nil"/>
              <w:left w:val="nil"/>
              <w:bottom w:val="nil"/>
              <w:right w:val="nil"/>
            </w:tcBorders>
            <w:shd w:val="clear" w:color="auto" w:fill="auto"/>
            <w:noWrap/>
            <w:vAlign w:val="center"/>
            <w:hideMark/>
          </w:tcPr>
          <w:p w14:paraId="6BCBB10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9</w:t>
            </w:r>
          </w:p>
        </w:tc>
        <w:tc>
          <w:tcPr>
            <w:tcW w:w="596" w:type="dxa"/>
            <w:tcBorders>
              <w:top w:val="nil"/>
              <w:left w:val="nil"/>
              <w:bottom w:val="nil"/>
              <w:right w:val="nil"/>
            </w:tcBorders>
            <w:shd w:val="clear" w:color="auto" w:fill="auto"/>
            <w:noWrap/>
            <w:vAlign w:val="center"/>
            <w:hideMark/>
          </w:tcPr>
          <w:p w14:paraId="00522B6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B582FE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816" w:type="dxa"/>
            <w:tcBorders>
              <w:top w:val="nil"/>
              <w:left w:val="nil"/>
              <w:bottom w:val="nil"/>
              <w:right w:val="single" w:sz="4" w:space="0" w:color="auto"/>
            </w:tcBorders>
            <w:shd w:val="clear" w:color="auto" w:fill="auto"/>
            <w:noWrap/>
            <w:vAlign w:val="center"/>
            <w:hideMark/>
          </w:tcPr>
          <w:p w14:paraId="3132020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6684208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STK11</w:t>
            </w:r>
          </w:p>
        </w:tc>
        <w:tc>
          <w:tcPr>
            <w:tcW w:w="576" w:type="dxa"/>
            <w:tcBorders>
              <w:top w:val="nil"/>
              <w:left w:val="nil"/>
              <w:bottom w:val="nil"/>
              <w:right w:val="nil"/>
            </w:tcBorders>
            <w:shd w:val="clear" w:color="auto" w:fill="auto"/>
            <w:noWrap/>
            <w:vAlign w:val="center"/>
            <w:hideMark/>
          </w:tcPr>
          <w:p w14:paraId="75E1BD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40</w:t>
            </w:r>
          </w:p>
        </w:tc>
        <w:tc>
          <w:tcPr>
            <w:tcW w:w="576" w:type="dxa"/>
            <w:tcBorders>
              <w:top w:val="nil"/>
              <w:left w:val="nil"/>
              <w:bottom w:val="nil"/>
              <w:right w:val="nil"/>
            </w:tcBorders>
            <w:shd w:val="clear" w:color="auto" w:fill="auto"/>
            <w:noWrap/>
            <w:vAlign w:val="center"/>
            <w:hideMark/>
          </w:tcPr>
          <w:p w14:paraId="703F2A5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96" w:type="dxa"/>
            <w:tcBorders>
              <w:top w:val="nil"/>
              <w:left w:val="nil"/>
              <w:bottom w:val="nil"/>
              <w:right w:val="nil"/>
            </w:tcBorders>
            <w:shd w:val="clear" w:color="auto" w:fill="auto"/>
            <w:noWrap/>
            <w:vAlign w:val="center"/>
            <w:hideMark/>
          </w:tcPr>
          <w:p w14:paraId="424873A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708A512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0557D31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0F2A79C5" w14:textId="77777777" w:rsidTr="006D180F">
        <w:trPr>
          <w:trHeight w:val="180"/>
        </w:trPr>
        <w:tc>
          <w:tcPr>
            <w:tcW w:w="1047" w:type="dxa"/>
            <w:tcBorders>
              <w:top w:val="nil"/>
              <w:left w:val="nil"/>
              <w:bottom w:val="nil"/>
              <w:right w:val="nil"/>
            </w:tcBorders>
            <w:shd w:val="clear" w:color="auto" w:fill="auto"/>
            <w:noWrap/>
            <w:vAlign w:val="center"/>
            <w:hideMark/>
          </w:tcPr>
          <w:p w14:paraId="66CC1B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HIST1H3B</w:t>
            </w:r>
          </w:p>
        </w:tc>
        <w:tc>
          <w:tcPr>
            <w:tcW w:w="576" w:type="dxa"/>
            <w:tcBorders>
              <w:top w:val="nil"/>
              <w:left w:val="nil"/>
              <w:bottom w:val="nil"/>
              <w:right w:val="nil"/>
            </w:tcBorders>
            <w:shd w:val="clear" w:color="auto" w:fill="auto"/>
            <w:noWrap/>
            <w:vAlign w:val="center"/>
            <w:hideMark/>
          </w:tcPr>
          <w:p w14:paraId="3F58DD0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76" w:type="dxa"/>
            <w:tcBorders>
              <w:top w:val="nil"/>
              <w:left w:val="nil"/>
              <w:bottom w:val="nil"/>
              <w:right w:val="nil"/>
            </w:tcBorders>
            <w:shd w:val="clear" w:color="auto" w:fill="auto"/>
            <w:noWrap/>
            <w:vAlign w:val="center"/>
            <w:hideMark/>
          </w:tcPr>
          <w:p w14:paraId="4F23D4F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CAD105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0659D8C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3FDE93C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58D7FD5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TET2</w:t>
            </w:r>
          </w:p>
        </w:tc>
        <w:tc>
          <w:tcPr>
            <w:tcW w:w="576" w:type="dxa"/>
            <w:tcBorders>
              <w:top w:val="nil"/>
              <w:left w:val="nil"/>
              <w:bottom w:val="nil"/>
              <w:right w:val="nil"/>
            </w:tcBorders>
            <w:shd w:val="clear" w:color="auto" w:fill="auto"/>
            <w:noWrap/>
            <w:vAlign w:val="center"/>
            <w:hideMark/>
          </w:tcPr>
          <w:p w14:paraId="711E56A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576" w:type="dxa"/>
            <w:tcBorders>
              <w:top w:val="nil"/>
              <w:left w:val="nil"/>
              <w:bottom w:val="nil"/>
              <w:right w:val="nil"/>
            </w:tcBorders>
            <w:shd w:val="clear" w:color="auto" w:fill="auto"/>
            <w:noWrap/>
            <w:vAlign w:val="center"/>
            <w:hideMark/>
          </w:tcPr>
          <w:p w14:paraId="33EF4E6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E9F006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4DF8AD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EDD69A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730C0E6" w14:textId="77777777" w:rsidTr="006D180F">
        <w:trPr>
          <w:trHeight w:val="180"/>
        </w:trPr>
        <w:tc>
          <w:tcPr>
            <w:tcW w:w="1047" w:type="dxa"/>
            <w:tcBorders>
              <w:top w:val="nil"/>
              <w:left w:val="nil"/>
              <w:bottom w:val="nil"/>
              <w:right w:val="nil"/>
            </w:tcBorders>
            <w:shd w:val="clear" w:color="auto" w:fill="auto"/>
            <w:noWrap/>
            <w:vAlign w:val="center"/>
            <w:hideMark/>
          </w:tcPr>
          <w:p w14:paraId="6B8E2F3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HNF1A</w:t>
            </w:r>
          </w:p>
        </w:tc>
        <w:tc>
          <w:tcPr>
            <w:tcW w:w="576" w:type="dxa"/>
            <w:tcBorders>
              <w:top w:val="nil"/>
              <w:left w:val="nil"/>
              <w:bottom w:val="nil"/>
              <w:right w:val="nil"/>
            </w:tcBorders>
            <w:shd w:val="clear" w:color="auto" w:fill="auto"/>
            <w:noWrap/>
            <w:vAlign w:val="center"/>
            <w:hideMark/>
          </w:tcPr>
          <w:p w14:paraId="48B72B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76" w:type="dxa"/>
            <w:tcBorders>
              <w:top w:val="nil"/>
              <w:left w:val="nil"/>
              <w:bottom w:val="nil"/>
              <w:right w:val="nil"/>
            </w:tcBorders>
            <w:shd w:val="clear" w:color="auto" w:fill="auto"/>
            <w:noWrap/>
            <w:vAlign w:val="center"/>
            <w:hideMark/>
          </w:tcPr>
          <w:p w14:paraId="361070E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FC87CC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9689C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7D43781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1067" w:type="dxa"/>
            <w:tcBorders>
              <w:top w:val="nil"/>
              <w:left w:val="nil"/>
              <w:bottom w:val="nil"/>
              <w:right w:val="nil"/>
            </w:tcBorders>
            <w:shd w:val="clear" w:color="auto" w:fill="auto"/>
            <w:noWrap/>
            <w:vAlign w:val="center"/>
            <w:hideMark/>
          </w:tcPr>
          <w:p w14:paraId="2063288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TNFAIP3</w:t>
            </w:r>
          </w:p>
        </w:tc>
        <w:tc>
          <w:tcPr>
            <w:tcW w:w="576" w:type="dxa"/>
            <w:tcBorders>
              <w:top w:val="nil"/>
              <w:left w:val="nil"/>
              <w:bottom w:val="nil"/>
              <w:right w:val="nil"/>
            </w:tcBorders>
            <w:shd w:val="clear" w:color="auto" w:fill="auto"/>
            <w:noWrap/>
            <w:vAlign w:val="center"/>
            <w:hideMark/>
          </w:tcPr>
          <w:p w14:paraId="1716ADF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50</w:t>
            </w:r>
          </w:p>
        </w:tc>
        <w:tc>
          <w:tcPr>
            <w:tcW w:w="576" w:type="dxa"/>
            <w:tcBorders>
              <w:top w:val="nil"/>
              <w:left w:val="nil"/>
              <w:bottom w:val="nil"/>
              <w:right w:val="nil"/>
            </w:tcBorders>
            <w:shd w:val="clear" w:color="auto" w:fill="auto"/>
            <w:noWrap/>
            <w:vAlign w:val="center"/>
            <w:hideMark/>
          </w:tcPr>
          <w:p w14:paraId="5C1CBE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55BCE36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4A6C4A3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3769215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34811005" w14:textId="77777777" w:rsidTr="006D180F">
        <w:trPr>
          <w:trHeight w:val="180"/>
        </w:trPr>
        <w:tc>
          <w:tcPr>
            <w:tcW w:w="1047" w:type="dxa"/>
            <w:tcBorders>
              <w:top w:val="nil"/>
              <w:left w:val="nil"/>
              <w:bottom w:val="nil"/>
              <w:right w:val="nil"/>
            </w:tcBorders>
            <w:shd w:val="clear" w:color="auto" w:fill="auto"/>
            <w:noWrap/>
            <w:vAlign w:val="center"/>
            <w:hideMark/>
          </w:tcPr>
          <w:p w14:paraId="04651D8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HRAS</w:t>
            </w:r>
          </w:p>
        </w:tc>
        <w:tc>
          <w:tcPr>
            <w:tcW w:w="576" w:type="dxa"/>
            <w:tcBorders>
              <w:top w:val="nil"/>
              <w:left w:val="nil"/>
              <w:bottom w:val="nil"/>
              <w:right w:val="nil"/>
            </w:tcBorders>
            <w:shd w:val="clear" w:color="auto" w:fill="auto"/>
            <w:noWrap/>
            <w:vAlign w:val="center"/>
            <w:hideMark/>
          </w:tcPr>
          <w:p w14:paraId="362ACC6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86</w:t>
            </w:r>
          </w:p>
        </w:tc>
        <w:tc>
          <w:tcPr>
            <w:tcW w:w="576" w:type="dxa"/>
            <w:tcBorders>
              <w:top w:val="nil"/>
              <w:left w:val="nil"/>
              <w:bottom w:val="nil"/>
              <w:right w:val="nil"/>
            </w:tcBorders>
            <w:shd w:val="clear" w:color="auto" w:fill="auto"/>
            <w:noWrap/>
            <w:vAlign w:val="center"/>
            <w:hideMark/>
          </w:tcPr>
          <w:p w14:paraId="22F0C87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c>
          <w:tcPr>
            <w:tcW w:w="596" w:type="dxa"/>
            <w:tcBorders>
              <w:top w:val="nil"/>
              <w:left w:val="nil"/>
              <w:bottom w:val="nil"/>
              <w:right w:val="nil"/>
            </w:tcBorders>
            <w:shd w:val="clear" w:color="auto" w:fill="auto"/>
            <w:noWrap/>
            <w:vAlign w:val="center"/>
            <w:hideMark/>
          </w:tcPr>
          <w:p w14:paraId="0A473B6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69BF6EE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w:t>
            </w:r>
          </w:p>
        </w:tc>
        <w:tc>
          <w:tcPr>
            <w:tcW w:w="816" w:type="dxa"/>
            <w:tcBorders>
              <w:top w:val="nil"/>
              <w:left w:val="nil"/>
              <w:bottom w:val="nil"/>
              <w:right w:val="single" w:sz="4" w:space="0" w:color="auto"/>
            </w:tcBorders>
            <w:shd w:val="clear" w:color="auto" w:fill="auto"/>
            <w:noWrap/>
            <w:vAlign w:val="center"/>
            <w:hideMark/>
          </w:tcPr>
          <w:p w14:paraId="700F925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1067" w:type="dxa"/>
            <w:tcBorders>
              <w:top w:val="nil"/>
              <w:left w:val="nil"/>
              <w:bottom w:val="nil"/>
              <w:right w:val="nil"/>
            </w:tcBorders>
            <w:shd w:val="clear" w:color="auto" w:fill="auto"/>
            <w:noWrap/>
            <w:vAlign w:val="center"/>
            <w:hideMark/>
          </w:tcPr>
          <w:p w14:paraId="206E642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TRAF7</w:t>
            </w:r>
          </w:p>
        </w:tc>
        <w:tc>
          <w:tcPr>
            <w:tcW w:w="576" w:type="dxa"/>
            <w:tcBorders>
              <w:top w:val="nil"/>
              <w:left w:val="nil"/>
              <w:bottom w:val="nil"/>
              <w:right w:val="nil"/>
            </w:tcBorders>
            <w:shd w:val="clear" w:color="auto" w:fill="auto"/>
            <w:noWrap/>
            <w:vAlign w:val="center"/>
            <w:hideMark/>
          </w:tcPr>
          <w:p w14:paraId="4604334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576" w:type="dxa"/>
            <w:tcBorders>
              <w:top w:val="nil"/>
              <w:left w:val="nil"/>
              <w:bottom w:val="nil"/>
              <w:right w:val="nil"/>
            </w:tcBorders>
            <w:shd w:val="clear" w:color="auto" w:fill="auto"/>
            <w:noWrap/>
            <w:vAlign w:val="center"/>
            <w:hideMark/>
          </w:tcPr>
          <w:p w14:paraId="2A31381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D4099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725CEF7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725B52B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64B10490" w14:textId="77777777" w:rsidTr="006D180F">
        <w:trPr>
          <w:trHeight w:val="180"/>
        </w:trPr>
        <w:tc>
          <w:tcPr>
            <w:tcW w:w="1047" w:type="dxa"/>
            <w:tcBorders>
              <w:top w:val="nil"/>
              <w:left w:val="nil"/>
              <w:bottom w:val="nil"/>
              <w:right w:val="nil"/>
            </w:tcBorders>
            <w:shd w:val="clear" w:color="auto" w:fill="auto"/>
            <w:noWrap/>
            <w:vAlign w:val="center"/>
            <w:hideMark/>
          </w:tcPr>
          <w:p w14:paraId="56506C0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IDH1</w:t>
            </w:r>
          </w:p>
        </w:tc>
        <w:tc>
          <w:tcPr>
            <w:tcW w:w="576" w:type="dxa"/>
            <w:tcBorders>
              <w:top w:val="nil"/>
              <w:left w:val="nil"/>
              <w:bottom w:val="nil"/>
              <w:right w:val="nil"/>
            </w:tcBorders>
            <w:shd w:val="clear" w:color="auto" w:fill="auto"/>
            <w:noWrap/>
            <w:vAlign w:val="center"/>
            <w:hideMark/>
          </w:tcPr>
          <w:p w14:paraId="664E1F9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76" w:type="dxa"/>
            <w:tcBorders>
              <w:top w:val="nil"/>
              <w:left w:val="nil"/>
              <w:bottom w:val="nil"/>
              <w:right w:val="nil"/>
            </w:tcBorders>
            <w:shd w:val="clear" w:color="auto" w:fill="auto"/>
            <w:noWrap/>
            <w:vAlign w:val="center"/>
            <w:hideMark/>
          </w:tcPr>
          <w:p w14:paraId="5E1DC64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74C925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0F9814A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585D828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1665DE9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TP53</w:t>
            </w:r>
          </w:p>
        </w:tc>
        <w:tc>
          <w:tcPr>
            <w:tcW w:w="576" w:type="dxa"/>
            <w:tcBorders>
              <w:top w:val="nil"/>
              <w:left w:val="nil"/>
              <w:bottom w:val="nil"/>
              <w:right w:val="nil"/>
            </w:tcBorders>
            <w:shd w:val="clear" w:color="auto" w:fill="auto"/>
            <w:noWrap/>
            <w:vAlign w:val="center"/>
            <w:hideMark/>
          </w:tcPr>
          <w:p w14:paraId="5D194DB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565</w:t>
            </w:r>
          </w:p>
        </w:tc>
        <w:tc>
          <w:tcPr>
            <w:tcW w:w="576" w:type="dxa"/>
            <w:tcBorders>
              <w:top w:val="nil"/>
              <w:left w:val="nil"/>
              <w:bottom w:val="nil"/>
              <w:right w:val="nil"/>
            </w:tcBorders>
            <w:shd w:val="clear" w:color="auto" w:fill="auto"/>
            <w:noWrap/>
            <w:vAlign w:val="center"/>
            <w:hideMark/>
          </w:tcPr>
          <w:p w14:paraId="2EC7B09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13</w:t>
            </w:r>
          </w:p>
        </w:tc>
        <w:tc>
          <w:tcPr>
            <w:tcW w:w="596" w:type="dxa"/>
            <w:tcBorders>
              <w:top w:val="nil"/>
              <w:left w:val="nil"/>
              <w:bottom w:val="nil"/>
              <w:right w:val="nil"/>
            </w:tcBorders>
            <w:shd w:val="clear" w:color="auto" w:fill="auto"/>
            <w:noWrap/>
            <w:vAlign w:val="center"/>
            <w:hideMark/>
          </w:tcPr>
          <w:p w14:paraId="3DCF3AE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8</w:t>
            </w:r>
          </w:p>
        </w:tc>
        <w:tc>
          <w:tcPr>
            <w:tcW w:w="916" w:type="dxa"/>
            <w:tcBorders>
              <w:top w:val="nil"/>
              <w:left w:val="nil"/>
              <w:bottom w:val="nil"/>
              <w:right w:val="nil"/>
            </w:tcBorders>
            <w:shd w:val="clear" w:color="auto" w:fill="auto"/>
            <w:noWrap/>
            <w:vAlign w:val="center"/>
            <w:hideMark/>
          </w:tcPr>
          <w:p w14:paraId="521438F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14</w:t>
            </w:r>
          </w:p>
        </w:tc>
        <w:tc>
          <w:tcPr>
            <w:tcW w:w="940" w:type="dxa"/>
            <w:tcBorders>
              <w:top w:val="nil"/>
              <w:left w:val="nil"/>
              <w:bottom w:val="nil"/>
              <w:right w:val="nil"/>
            </w:tcBorders>
            <w:shd w:val="clear" w:color="auto" w:fill="auto"/>
            <w:noWrap/>
            <w:vAlign w:val="center"/>
            <w:hideMark/>
          </w:tcPr>
          <w:p w14:paraId="6CD93A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6</w:t>
            </w:r>
          </w:p>
        </w:tc>
      </w:tr>
      <w:tr w:rsidR="008A3DF4" w:rsidRPr="00331AAC" w14:paraId="447E9AE1" w14:textId="77777777" w:rsidTr="006D180F">
        <w:trPr>
          <w:trHeight w:val="180"/>
        </w:trPr>
        <w:tc>
          <w:tcPr>
            <w:tcW w:w="1047" w:type="dxa"/>
            <w:tcBorders>
              <w:top w:val="nil"/>
              <w:left w:val="nil"/>
              <w:bottom w:val="nil"/>
              <w:right w:val="nil"/>
            </w:tcBorders>
            <w:shd w:val="clear" w:color="auto" w:fill="auto"/>
            <w:noWrap/>
            <w:vAlign w:val="center"/>
            <w:hideMark/>
          </w:tcPr>
          <w:p w14:paraId="7608F68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IDH2</w:t>
            </w:r>
          </w:p>
        </w:tc>
        <w:tc>
          <w:tcPr>
            <w:tcW w:w="576" w:type="dxa"/>
            <w:tcBorders>
              <w:top w:val="nil"/>
              <w:left w:val="nil"/>
              <w:bottom w:val="nil"/>
              <w:right w:val="nil"/>
            </w:tcBorders>
            <w:shd w:val="clear" w:color="auto" w:fill="auto"/>
            <w:noWrap/>
            <w:vAlign w:val="center"/>
            <w:hideMark/>
          </w:tcPr>
          <w:p w14:paraId="50E6A0A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76" w:type="dxa"/>
            <w:tcBorders>
              <w:top w:val="nil"/>
              <w:left w:val="nil"/>
              <w:bottom w:val="nil"/>
              <w:right w:val="nil"/>
            </w:tcBorders>
            <w:shd w:val="clear" w:color="auto" w:fill="auto"/>
            <w:noWrap/>
            <w:vAlign w:val="center"/>
            <w:hideMark/>
          </w:tcPr>
          <w:p w14:paraId="3AAE6AE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5048154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916" w:type="dxa"/>
            <w:tcBorders>
              <w:top w:val="nil"/>
              <w:left w:val="nil"/>
              <w:bottom w:val="nil"/>
              <w:right w:val="nil"/>
            </w:tcBorders>
            <w:shd w:val="clear" w:color="auto" w:fill="auto"/>
            <w:noWrap/>
            <w:vAlign w:val="center"/>
            <w:hideMark/>
          </w:tcPr>
          <w:p w14:paraId="786449A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3A6BAE11"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5001A6C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TSC1</w:t>
            </w:r>
          </w:p>
        </w:tc>
        <w:tc>
          <w:tcPr>
            <w:tcW w:w="576" w:type="dxa"/>
            <w:tcBorders>
              <w:top w:val="nil"/>
              <w:left w:val="nil"/>
              <w:bottom w:val="nil"/>
              <w:right w:val="nil"/>
            </w:tcBorders>
            <w:shd w:val="clear" w:color="auto" w:fill="auto"/>
            <w:noWrap/>
            <w:vAlign w:val="center"/>
            <w:hideMark/>
          </w:tcPr>
          <w:p w14:paraId="6A69048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46</w:t>
            </w:r>
          </w:p>
        </w:tc>
        <w:tc>
          <w:tcPr>
            <w:tcW w:w="576" w:type="dxa"/>
            <w:tcBorders>
              <w:top w:val="nil"/>
              <w:left w:val="nil"/>
              <w:bottom w:val="nil"/>
              <w:right w:val="nil"/>
            </w:tcBorders>
            <w:shd w:val="clear" w:color="auto" w:fill="auto"/>
            <w:noWrap/>
            <w:vAlign w:val="center"/>
            <w:hideMark/>
          </w:tcPr>
          <w:p w14:paraId="59DE904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A5184E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34636F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65A9F73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50872FBF" w14:textId="77777777" w:rsidTr="006D180F">
        <w:trPr>
          <w:trHeight w:val="180"/>
        </w:trPr>
        <w:tc>
          <w:tcPr>
            <w:tcW w:w="1047" w:type="dxa"/>
            <w:tcBorders>
              <w:top w:val="nil"/>
              <w:left w:val="nil"/>
              <w:bottom w:val="nil"/>
              <w:right w:val="nil"/>
            </w:tcBorders>
            <w:shd w:val="clear" w:color="auto" w:fill="auto"/>
            <w:noWrap/>
            <w:vAlign w:val="center"/>
            <w:hideMark/>
          </w:tcPr>
          <w:p w14:paraId="48087AA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JAK1</w:t>
            </w:r>
          </w:p>
        </w:tc>
        <w:tc>
          <w:tcPr>
            <w:tcW w:w="576" w:type="dxa"/>
            <w:tcBorders>
              <w:top w:val="nil"/>
              <w:left w:val="nil"/>
              <w:bottom w:val="nil"/>
              <w:right w:val="nil"/>
            </w:tcBorders>
            <w:shd w:val="clear" w:color="auto" w:fill="auto"/>
            <w:noWrap/>
            <w:vAlign w:val="center"/>
            <w:hideMark/>
          </w:tcPr>
          <w:p w14:paraId="085685D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74</w:t>
            </w:r>
          </w:p>
        </w:tc>
        <w:tc>
          <w:tcPr>
            <w:tcW w:w="576" w:type="dxa"/>
            <w:tcBorders>
              <w:top w:val="nil"/>
              <w:left w:val="nil"/>
              <w:bottom w:val="nil"/>
              <w:right w:val="nil"/>
            </w:tcBorders>
            <w:shd w:val="clear" w:color="auto" w:fill="auto"/>
            <w:noWrap/>
            <w:vAlign w:val="center"/>
            <w:hideMark/>
          </w:tcPr>
          <w:p w14:paraId="7A58E71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3FA6255D"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63F429B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28F03B0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2315393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TSHR</w:t>
            </w:r>
          </w:p>
        </w:tc>
        <w:tc>
          <w:tcPr>
            <w:tcW w:w="576" w:type="dxa"/>
            <w:tcBorders>
              <w:top w:val="nil"/>
              <w:left w:val="nil"/>
              <w:bottom w:val="nil"/>
              <w:right w:val="nil"/>
            </w:tcBorders>
            <w:shd w:val="clear" w:color="auto" w:fill="auto"/>
            <w:noWrap/>
            <w:vAlign w:val="center"/>
            <w:hideMark/>
          </w:tcPr>
          <w:p w14:paraId="004092E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21</w:t>
            </w:r>
          </w:p>
        </w:tc>
        <w:tc>
          <w:tcPr>
            <w:tcW w:w="576" w:type="dxa"/>
            <w:tcBorders>
              <w:top w:val="nil"/>
              <w:left w:val="nil"/>
              <w:bottom w:val="nil"/>
              <w:right w:val="nil"/>
            </w:tcBorders>
            <w:shd w:val="clear" w:color="auto" w:fill="auto"/>
            <w:noWrap/>
            <w:vAlign w:val="center"/>
            <w:hideMark/>
          </w:tcPr>
          <w:p w14:paraId="485069E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4FFCAA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nil"/>
              <w:right w:val="nil"/>
            </w:tcBorders>
            <w:shd w:val="clear" w:color="auto" w:fill="auto"/>
            <w:noWrap/>
            <w:vAlign w:val="center"/>
            <w:hideMark/>
          </w:tcPr>
          <w:p w14:paraId="2B1D2D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19619B1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r w:rsidR="008A3DF4" w:rsidRPr="00331AAC" w14:paraId="3663D377" w14:textId="77777777" w:rsidTr="006D180F">
        <w:trPr>
          <w:trHeight w:val="180"/>
        </w:trPr>
        <w:tc>
          <w:tcPr>
            <w:tcW w:w="1047" w:type="dxa"/>
            <w:tcBorders>
              <w:top w:val="nil"/>
              <w:left w:val="nil"/>
              <w:bottom w:val="nil"/>
              <w:right w:val="nil"/>
            </w:tcBorders>
            <w:shd w:val="clear" w:color="auto" w:fill="auto"/>
            <w:noWrap/>
            <w:vAlign w:val="center"/>
            <w:hideMark/>
          </w:tcPr>
          <w:p w14:paraId="6D3F984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JAK2</w:t>
            </w:r>
          </w:p>
        </w:tc>
        <w:tc>
          <w:tcPr>
            <w:tcW w:w="576" w:type="dxa"/>
            <w:tcBorders>
              <w:top w:val="nil"/>
              <w:left w:val="nil"/>
              <w:bottom w:val="nil"/>
              <w:right w:val="nil"/>
            </w:tcBorders>
            <w:shd w:val="clear" w:color="auto" w:fill="auto"/>
            <w:noWrap/>
            <w:vAlign w:val="center"/>
            <w:hideMark/>
          </w:tcPr>
          <w:p w14:paraId="3BC229EC"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107</w:t>
            </w:r>
          </w:p>
        </w:tc>
        <w:tc>
          <w:tcPr>
            <w:tcW w:w="576" w:type="dxa"/>
            <w:tcBorders>
              <w:top w:val="nil"/>
              <w:left w:val="nil"/>
              <w:bottom w:val="nil"/>
              <w:right w:val="nil"/>
            </w:tcBorders>
            <w:shd w:val="clear" w:color="auto" w:fill="auto"/>
            <w:noWrap/>
            <w:vAlign w:val="center"/>
            <w:hideMark/>
          </w:tcPr>
          <w:p w14:paraId="22CF10E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7CC7993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916" w:type="dxa"/>
            <w:tcBorders>
              <w:top w:val="nil"/>
              <w:left w:val="nil"/>
              <w:bottom w:val="nil"/>
              <w:right w:val="nil"/>
            </w:tcBorders>
            <w:shd w:val="clear" w:color="auto" w:fill="auto"/>
            <w:noWrap/>
            <w:vAlign w:val="center"/>
            <w:hideMark/>
          </w:tcPr>
          <w:p w14:paraId="104EFC5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4133C2E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79C96A0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U2AF1</w:t>
            </w:r>
          </w:p>
        </w:tc>
        <w:tc>
          <w:tcPr>
            <w:tcW w:w="576" w:type="dxa"/>
            <w:tcBorders>
              <w:top w:val="nil"/>
              <w:left w:val="nil"/>
              <w:bottom w:val="nil"/>
              <w:right w:val="nil"/>
            </w:tcBorders>
            <w:shd w:val="clear" w:color="auto" w:fill="auto"/>
            <w:noWrap/>
            <w:vAlign w:val="center"/>
            <w:hideMark/>
          </w:tcPr>
          <w:p w14:paraId="3EF50195"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29</w:t>
            </w:r>
          </w:p>
        </w:tc>
        <w:tc>
          <w:tcPr>
            <w:tcW w:w="576" w:type="dxa"/>
            <w:tcBorders>
              <w:top w:val="nil"/>
              <w:left w:val="nil"/>
              <w:bottom w:val="nil"/>
              <w:right w:val="nil"/>
            </w:tcBorders>
            <w:shd w:val="clear" w:color="auto" w:fill="auto"/>
            <w:noWrap/>
            <w:vAlign w:val="center"/>
            <w:hideMark/>
          </w:tcPr>
          <w:p w14:paraId="584A7AC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596" w:type="dxa"/>
            <w:tcBorders>
              <w:top w:val="nil"/>
              <w:left w:val="nil"/>
              <w:bottom w:val="nil"/>
              <w:right w:val="nil"/>
            </w:tcBorders>
            <w:shd w:val="clear" w:color="auto" w:fill="auto"/>
            <w:noWrap/>
            <w:vAlign w:val="center"/>
            <w:hideMark/>
          </w:tcPr>
          <w:p w14:paraId="3C5539B3"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2C93693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nil"/>
              <w:right w:val="nil"/>
            </w:tcBorders>
            <w:shd w:val="clear" w:color="auto" w:fill="auto"/>
            <w:noWrap/>
            <w:vAlign w:val="center"/>
            <w:hideMark/>
          </w:tcPr>
          <w:p w14:paraId="2E3806A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r>
      <w:tr w:rsidR="008A3DF4" w:rsidRPr="00331AAC" w14:paraId="63E84694" w14:textId="77777777" w:rsidTr="006D180F">
        <w:trPr>
          <w:trHeight w:val="180"/>
        </w:trPr>
        <w:tc>
          <w:tcPr>
            <w:tcW w:w="1047" w:type="dxa"/>
            <w:tcBorders>
              <w:top w:val="nil"/>
              <w:left w:val="nil"/>
              <w:bottom w:val="nil"/>
              <w:right w:val="nil"/>
            </w:tcBorders>
            <w:shd w:val="clear" w:color="auto" w:fill="auto"/>
            <w:noWrap/>
            <w:vAlign w:val="center"/>
            <w:hideMark/>
          </w:tcPr>
          <w:p w14:paraId="2EB448C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JAK3</w:t>
            </w:r>
          </w:p>
        </w:tc>
        <w:tc>
          <w:tcPr>
            <w:tcW w:w="576" w:type="dxa"/>
            <w:tcBorders>
              <w:top w:val="nil"/>
              <w:left w:val="nil"/>
              <w:bottom w:val="nil"/>
              <w:right w:val="nil"/>
            </w:tcBorders>
            <w:shd w:val="clear" w:color="auto" w:fill="auto"/>
            <w:noWrap/>
            <w:vAlign w:val="center"/>
            <w:hideMark/>
          </w:tcPr>
          <w:p w14:paraId="5559F9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43</w:t>
            </w:r>
          </w:p>
        </w:tc>
        <w:tc>
          <w:tcPr>
            <w:tcW w:w="576" w:type="dxa"/>
            <w:tcBorders>
              <w:top w:val="nil"/>
              <w:left w:val="nil"/>
              <w:bottom w:val="nil"/>
              <w:right w:val="nil"/>
            </w:tcBorders>
            <w:shd w:val="clear" w:color="auto" w:fill="auto"/>
            <w:noWrap/>
            <w:vAlign w:val="center"/>
            <w:hideMark/>
          </w:tcPr>
          <w:p w14:paraId="77B6345B"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nil"/>
              <w:right w:val="nil"/>
            </w:tcBorders>
            <w:shd w:val="clear" w:color="auto" w:fill="auto"/>
            <w:noWrap/>
            <w:vAlign w:val="center"/>
            <w:hideMark/>
          </w:tcPr>
          <w:p w14:paraId="2403861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363AE92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816" w:type="dxa"/>
            <w:tcBorders>
              <w:top w:val="nil"/>
              <w:left w:val="nil"/>
              <w:bottom w:val="nil"/>
              <w:right w:val="single" w:sz="4" w:space="0" w:color="auto"/>
            </w:tcBorders>
            <w:shd w:val="clear" w:color="auto" w:fill="auto"/>
            <w:noWrap/>
            <w:vAlign w:val="center"/>
            <w:hideMark/>
          </w:tcPr>
          <w:p w14:paraId="0D0F791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w:t>
            </w:r>
          </w:p>
        </w:tc>
        <w:tc>
          <w:tcPr>
            <w:tcW w:w="1067" w:type="dxa"/>
            <w:tcBorders>
              <w:top w:val="nil"/>
              <w:left w:val="nil"/>
              <w:bottom w:val="nil"/>
              <w:right w:val="nil"/>
            </w:tcBorders>
            <w:shd w:val="clear" w:color="auto" w:fill="auto"/>
            <w:noWrap/>
            <w:vAlign w:val="center"/>
            <w:hideMark/>
          </w:tcPr>
          <w:p w14:paraId="25A59E8F"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VHL</w:t>
            </w:r>
          </w:p>
        </w:tc>
        <w:tc>
          <w:tcPr>
            <w:tcW w:w="576" w:type="dxa"/>
            <w:tcBorders>
              <w:top w:val="nil"/>
              <w:left w:val="nil"/>
              <w:bottom w:val="nil"/>
              <w:right w:val="nil"/>
            </w:tcBorders>
            <w:shd w:val="clear" w:color="auto" w:fill="auto"/>
            <w:noWrap/>
            <w:vAlign w:val="center"/>
            <w:hideMark/>
          </w:tcPr>
          <w:p w14:paraId="5DC08BB2"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107</w:t>
            </w:r>
          </w:p>
        </w:tc>
        <w:tc>
          <w:tcPr>
            <w:tcW w:w="576" w:type="dxa"/>
            <w:tcBorders>
              <w:top w:val="nil"/>
              <w:left w:val="nil"/>
              <w:bottom w:val="nil"/>
              <w:right w:val="nil"/>
            </w:tcBorders>
            <w:shd w:val="clear" w:color="auto" w:fill="auto"/>
            <w:noWrap/>
            <w:vAlign w:val="center"/>
            <w:hideMark/>
          </w:tcPr>
          <w:p w14:paraId="3EBC0AE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3</w:t>
            </w:r>
          </w:p>
        </w:tc>
        <w:tc>
          <w:tcPr>
            <w:tcW w:w="596" w:type="dxa"/>
            <w:tcBorders>
              <w:top w:val="nil"/>
              <w:left w:val="nil"/>
              <w:bottom w:val="nil"/>
              <w:right w:val="nil"/>
            </w:tcBorders>
            <w:shd w:val="clear" w:color="auto" w:fill="auto"/>
            <w:noWrap/>
            <w:vAlign w:val="center"/>
            <w:hideMark/>
          </w:tcPr>
          <w:p w14:paraId="4EFAEE39"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2</w:t>
            </w:r>
          </w:p>
        </w:tc>
        <w:tc>
          <w:tcPr>
            <w:tcW w:w="916" w:type="dxa"/>
            <w:tcBorders>
              <w:top w:val="nil"/>
              <w:left w:val="nil"/>
              <w:bottom w:val="nil"/>
              <w:right w:val="nil"/>
            </w:tcBorders>
            <w:shd w:val="clear" w:color="auto" w:fill="auto"/>
            <w:noWrap/>
            <w:vAlign w:val="center"/>
            <w:hideMark/>
          </w:tcPr>
          <w:p w14:paraId="0B91E44A"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16</w:t>
            </w:r>
          </w:p>
        </w:tc>
        <w:tc>
          <w:tcPr>
            <w:tcW w:w="940" w:type="dxa"/>
            <w:tcBorders>
              <w:top w:val="nil"/>
              <w:left w:val="nil"/>
              <w:bottom w:val="nil"/>
              <w:right w:val="nil"/>
            </w:tcBorders>
            <w:shd w:val="clear" w:color="auto" w:fill="auto"/>
            <w:noWrap/>
            <w:vAlign w:val="center"/>
            <w:hideMark/>
          </w:tcPr>
          <w:p w14:paraId="76EFADB7"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r>
      <w:tr w:rsidR="008A3DF4" w:rsidRPr="00331AAC" w14:paraId="486CDBF4" w14:textId="77777777" w:rsidTr="006D180F">
        <w:trPr>
          <w:trHeight w:val="180"/>
        </w:trPr>
        <w:tc>
          <w:tcPr>
            <w:tcW w:w="1047" w:type="dxa"/>
            <w:tcBorders>
              <w:top w:val="nil"/>
              <w:left w:val="nil"/>
              <w:bottom w:val="single" w:sz="4" w:space="0" w:color="auto"/>
              <w:right w:val="nil"/>
            </w:tcBorders>
            <w:shd w:val="clear" w:color="auto" w:fill="auto"/>
            <w:noWrap/>
            <w:vAlign w:val="bottom"/>
            <w:hideMark/>
          </w:tcPr>
          <w:p w14:paraId="60E89AC4"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nil"/>
            </w:tcBorders>
            <w:shd w:val="clear" w:color="auto" w:fill="auto"/>
            <w:noWrap/>
            <w:vAlign w:val="bottom"/>
            <w:hideMark/>
          </w:tcPr>
          <w:p w14:paraId="56864CD5"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576" w:type="dxa"/>
            <w:tcBorders>
              <w:top w:val="nil"/>
              <w:left w:val="nil"/>
              <w:bottom w:val="single" w:sz="4" w:space="0" w:color="auto"/>
              <w:right w:val="nil"/>
            </w:tcBorders>
            <w:shd w:val="clear" w:color="auto" w:fill="auto"/>
            <w:noWrap/>
            <w:vAlign w:val="bottom"/>
            <w:hideMark/>
          </w:tcPr>
          <w:p w14:paraId="793E7C57"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596" w:type="dxa"/>
            <w:tcBorders>
              <w:top w:val="nil"/>
              <w:left w:val="nil"/>
              <w:bottom w:val="single" w:sz="4" w:space="0" w:color="auto"/>
              <w:right w:val="nil"/>
            </w:tcBorders>
            <w:shd w:val="clear" w:color="auto" w:fill="auto"/>
            <w:noWrap/>
            <w:vAlign w:val="bottom"/>
            <w:hideMark/>
          </w:tcPr>
          <w:p w14:paraId="6D350432"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916" w:type="dxa"/>
            <w:tcBorders>
              <w:top w:val="nil"/>
              <w:left w:val="nil"/>
              <w:bottom w:val="single" w:sz="4" w:space="0" w:color="auto"/>
              <w:right w:val="nil"/>
            </w:tcBorders>
            <w:shd w:val="clear" w:color="auto" w:fill="auto"/>
            <w:noWrap/>
            <w:vAlign w:val="bottom"/>
            <w:hideMark/>
          </w:tcPr>
          <w:p w14:paraId="25EEF644"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14:paraId="5B6A4B2B" w14:textId="77777777" w:rsidR="00331AAC" w:rsidRPr="00331AAC" w:rsidRDefault="00331AAC" w:rsidP="00331AAC">
            <w:pP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 </w:t>
            </w:r>
          </w:p>
        </w:tc>
        <w:tc>
          <w:tcPr>
            <w:tcW w:w="1067" w:type="dxa"/>
            <w:tcBorders>
              <w:top w:val="nil"/>
              <w:left w:val="nil"/>
              <w:bottom w:val="single" w:sz="4" w:space="0" w:color="auto"/>
              <w:right w:val="nil"/>
            </w:tcBorders>
            <w:shd w:val="clear" w:color="auto" w:fill="auto"/>
            <w:noWrap/>
            <w:vAlign w:val="center"/>
            <w:hideMark/>
          </w:tcPr>
          <w:p w14:paraId="17D2A0D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WT1</w:t>
            </w:r>
          </w:p>
        </w:tc>
        <w:tc>
          <w:tcPr>
            <w:tcW w:w="576" w:type="dxa"/>
            <w:tcBorders>
              <w:top w:val="nil"/>
              <w:left w:val="nil"/>
              <w:bottom w:val="single" w:sz="4" w:space="0" w:color="auto"/>
              <w:right w:val="nil"/>
            </w:tcBorders>
            <w:shd w:val="clear" w:color="auto" w:fill="auto"/>
            <w:noWrap/>
            <w:vAlign w:val="center"/>
            <w:hideMark/>
          </w:tcPr>
          <w:p w14:paraId="06721BE0"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5</w:t>
            </w:r>
          </w:p>
        </w:tc>
        <w:tc>
          <w:tcPr>
            <w:tcW w:w="576" w:type="dxa"/>
            <w:tcBorders>
              <w:top w:val="nil"/>
              <w:left w:val="nil"/>
              <w:bottom w:val="single" w:sz="4" w:space="0" w:color="auto"/>
              <w:right w:val="nil"/>
            </w:tcBorders>
            <w:shd w:val="clear" w:color="auto" w:fill="auto"/>
            <w:noWrap/>
            <w:vAlign w:val="center"/>
            <w:hideMark/>
          </w:tcPr>
          <w:p w14:paraId="62A40ED4"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596" w:type="dxa"/>
            <w:tcBorders>
              <w:top w:val="nil"/>
              <w:left w:val="nil"/>
              <w:bottom w:val="single" w:sz="4" w:space="0" w:color="auto"/>
              <w:right w:val="nil"/>
            </w:tcBorders>
            <w:shd w:val="clear" w:color="auto" w:fill="auto"/>
            <w:noWrap/>
            <w:vAlign w:val="center"/>
            <w:hideMark/>
          </w:tcPr>
          <w:p w14:paraId="4AD9CC88"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16" w:type="dxa"/>
            <w:tcBorders>
              <w:top w:val="nil"/>
              <w:left w:val="nil"/>
              <w:bottom w:val="single" w:sz="4" w:space="0" w:color="auto"/>
              <w:right w:val="nil"/>
            </w:tcBorders>
            <w:shd w:val="clear" w:color="auto" w:fill="auto"/>
            <w:noWrap/>
            <w:vAlign w:val="center"/>
            <w:hideMark/>
          </w:tcPr>
          <w:p w14:paraId="20885E5E"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c>
          <w:tcPr>
            <w:tcW w:w="940" w:type="dxa"/>
            <w:tcBorders>
              <w:top w:val="nil"/>
              <w:left w:val="nil"/>
              <w:bottom w:val="single" w:sz="4" w:space="0" w:color="auto"/>
              <w:right w:val="nil"/>
            </w:tcBorders>
            <w:shd w:val="clear" w:color="auto" w:fill="auto"/>
            <w:noWrap/>
            <w:vAlign w:val="center"/>
            <w:hideMark/>
          </w:tcPr>
          <w:p w14:paraId="2A98F146" w14:textId="77777777" w:rsidR="00331AAC" w:rsidRPr="00331AAC" w:rsidRDefault="00331AAC" w:rsidP="00331AAC">
            <w:pPr>
              <w:jc w:val="center"/>
              <w:rPr>
                <w:rFonts w:ascii="Times New Roman" w:eastAsia="Times New Roman" w:hAnsi="Times New Roman" w:cs="Times New Roman"/>
                <w:color w:val="000000"/>
                <w:sz w:val="18"/>
                <w:szCs w:val="18"/>
              </w:rPr>
            </w:pPr>
            <w:r w:rsidRPr="00331AAC">
              <w:rPr>
                <w:rFonts w:ascii="Times New Roman" w:eastAsia="Times New Roman" w:hAnsi="Times New Roman" w:cs="Times New Roman"/>
                <w:color w:val="000000"/>
                <w:sz w:val="18"/>
                <w:szCs w:val="18"/>
              </w:rPr>
              <w:t>0</w:t>
            </w:r>
          </w:p>
        </w:tc>
      </w:tr>
    </w:tbl>
    <w:p w14:paraId="3DF52215" w14:textId="4D538902" w:rsidR="00584251" w:rsidRPr="004876BE" w:rsidRDefault="006D180F" w:rsidP="00AD7279">
      <w:pPr>
        <w:pageBreakBefore/>
        <w:rPr>
          <w:rFonts w:ascii="Times New Roman" w:hAnsi="Times New Roman" w:cs="Times New Roman"/>
          <w:sz w:val="20"/>
          <w:szCs w:val="20"/>
        </w:rPr>
      </w:pPr>
      <w:r>
        <w:rPr>
          <w:rFonts w:ascii="Times New Roman" w:hAnsi="Times New Roman" w:cs="Times New Roman"/>
          <w:b/>
          <w:sz w:val="20"/>
          <w:szCs w:val="20"/>
        </w:rPr>
        <w:t xml:space="preserve">Supplementary Table </w:t>
      </w:r>
      <w:r w:rsidR="009549C4">
        <w:rPr>
          <w:rFonts w:ascii="Times New Roman" w:hAnsi="Times New Roman" w:cs="Times New Roman"/>
          <w:b/>
          <w:sz w:val="20"/>
          <w:szCs w:val="20"/>
        </w:rPr>
        <w:t>3</w:t>
      </w:r>
      <w:r w:rsidRPr="00ED6833">
        <w:rPr>
          <w:rFonts w:ascii="Times New Roman" w:hAnsi="Times New Roman" w:cs="Times New Roman"/>
          <w:b/>
          <w:sz w:val="20"/>
          <w:szCs w:val="20"/>
        </w:rPr>
        <w:t>.</w:t>
      </w:r>
      <w:r w:rsidR="004876BE">
        <w:rPr>
          <w:rFonts w:ascii="Times New Roman" w:hAnsi="Times New Roman" w:cs="Times New Roman"/>
          <w:b/>
          <w:sz w:val="20"/>
          <w:szCs w:val="20"/>
        </w:rPr>
        <w:t xml:space="preserve"> </w:t>
      </w:r>
      <w:r w:rsidR="007D5B75">
        <w:rPr>
          <w:rFonts w:ascii="Times New Roman" w:hAnsi="Times New Roman" w:cs="Times New Roman"/>
          <w:sz w:val="20"/>
          <w:szCs w:val="20"/>
        </w:rPr>
        <w:t>T</w:t>
      </w:r>
      <w:r w:rsidR="004876BE" w:rsidRPr="004876BE">
        <w:rPr>
          <w:rFonts w:ascii="Times New Roman" w:hAnsi="Times New Roman" w:cs="Times New Roman"/>
          <w:sz w:val="20"/>
          <w:szCs w:val="20"/>
        </w:rPr>
        <w:t xml:space="preserve">issue specificity of </w:t>
      </w:r>
      <w:r w:rsidR="007D5B75">
        <w:rPr>
          <w:rFonts w:ascii="Times New Roman" w:hAnsi="Times New Roman" w:cs="Times New Roman"/>
          <w:sz w:val="20"/>
          <w:szCs w:val="20"/>
        </w:rPr>
        <w:t>c</w:t>
      </w:r>
      <w:r w:rsidR="007D5B75" w:rsidRPr="004876BE">
        <w:rPr>
          <w:rFonts w:ascii="Times New Roman" w:hAnsi="Times New Roman" w:cs="Times New Roman"/>
          <w:sz w:val="20"/>
          <w:szCs w:val="20"/>
        </w:rPr>
        <w:t xml:space="preserve">ancer gene </w:t>
      </w:r>
      <w:r w:rsidR="004876BE" w:rsidRPr="004876BE">
        <w:rPr>
          <w:rFonts w:ascii="Times New Roman" w:hAnsi="Times New Roman" w:cs="Times New Roman"/>
          <w:sz w:val="20"/>
          <w:szCs w:val="20"/>
        </w:rPr>
        <w:t>mutations at core and interface residues.</w:t>
      </w:r>
      <w:r w:rsidR="004876BE">
        <w:rPr>
          <w:rFonts w:ascii="Times New Roman" w:hAnsi="Times New Roman" w:cs="Times New Roman"/>
          <w:b/>
          <w:sz w:val="20"/>
          <w:szCs w:val="20"/>
        </w:rPr>
        <w:t xml:space="preserve"> </w:t>
      </w:r>
      <w:r w:rsidR="004876BE">
        <w:rPr>
          <w:rFonts w:ascii="Times New Roman" w:hAnsi="Times New Roman" w:cs="Times New Roman"/>
          <w:sz w:val="20"/>
          <w:szCs w:val="20"/>
        </w:rPr>
        <w:t>Core or interface regions are identified by the selected representative residue</w:t>
      </w:r>
      <w:r w:rsidR="009859BD">
        <w:rPr>
          <w:rFonts w:ascii="Times New Roman" w:hAnsi="Times New Roman" w:cs="Times New Roman"/>
          <w:sz w:val="20"/>
          <w:szCs w:val="20"/>
        </w:rPr>
        <w:t xml:space="preserve"> (see Supplementary Table 1)</w:t>
      </w:r>
      <w:r w:rsidR="004876BE">
        <w:rPr>
          <w:rFonts w:ascii="Times New Roman" w:hAnsi="Times New Roman" w:cs="Times New Roman"/>
          <w:sz w:val="20"/>
          <w:szCs w:val="20"/>
        </w:rPr>
        <w:t>. Each core or interface region was assessed for tissue specificity of mutations occurring using a Fisher’s Exact test. This table lists results for each of 137 cor</w:t>
      </w:r>
      <w:r w:rsidR="00992C13">
        <w:rPr>
          <w:rFonts w:ascii="Times New Roman" w:hAnsi="Times New Roman" w:cs="Times New Roman"/>
          <w:sz w:val="20"/>
          <w:szCs w:val="20"/>
        </w:rPr>
        <w:t>e and interface sites tested. 21</w:t>
      </w:r>
      <w:bookmarkStart w:id="0" w:name="_GoBack"/>
      <w:bookmarkEnd w:id="0"/>
      <w:r w:rsidR="004876BE">
        <w:rPr>
          <w:rFonts w:ascii="Times New Roman" w:hAnsi="Times New Roman" w:cs="Times New Roman"/>
          <w:sz w:val="20"/>
          <w:szCs w:val="20"/>
        </w:rPr>
        <w:t>% of sites showed a deviation from expected mutation count for one or more cancer types.</w:t>
      </w:r>
    </w:p>
    <w:tbl>
      <w:tblPr>
        <w:tblW w:w="6420" w:type="dxa"/>
        <w:tblInd w:w="93" w:type="dxa"/>
        <w:tblLook w:val="04A0" w:firstRow="1" w:lastRow="0" w:firstColumn="1" w:lastColumn="0" w:noHBand="0" w:noVBand="1"/>
      </w:tblPr>
      <w:tblGrid>
        <w:gridCol w:w="1020"/>
        <w:gridCol w:w="1340"/>
        <w:gridCol w:w="4060"/>
      </w:tblGrid>
      <w:tr w:rsidR="00584251" w:rsidRPr="00584251" w14:paraId="6120B0A3" w14:textId="77777777" w:rsidTr="00584251">
        <w:trPr>
          <w:trHeight w:val="440"/>
        </w:trPr>
        <w:tc>
          <w:tcPr>
            <w:tcW w:w="1020" w:type="dxa"/>
            <w:tcBorders>
              <w:top w:val="single" w:sz="4" w:space="0" w:color="auto"/>
              <w:left w:val="nil"/>
              <w:bottom w:val="single" w:sz="4" w:space="0" w:color="auto"/>
              <w:right w:val="nil"/>
            </w:tcBorders>
            <w:shd w:val="clear" w:color="auto" w:fill="auto"/>
            <w:vAlign w:val="center"/>
            <w:hideMark/>
          </w:tcPr>
          <w:p w14:paraId="002945D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Gene</w:t>
            </w:r>
          </w:p>
        </w:tc>
        <w:tc>
          <w:tcPr>
            <w:tcW w:w="1340" w:type="dxa"/>
            <w:tcBorders>
              <w:top w:val="single" w:sz="4" w:space="0" w:color="auto"/>
              <w:left w:val="nil"/>
              <w:bottom w:val="single" w:sz="4" w:space="0" w:color="auto"/>
              <w:right w:val="nil"/>
            </w:tcBorders>
            <w:shd w:val="clear" w:color="auto" w:fill="auto"/>
            <w:vAlign w:val="center"/>
            <w:hideMark/>
          </w:tcPr>
          <w:p w14:paraId="4A691B2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Representative Residue</w:t>
            </w:r>
          </w:p>
        </w:tc>
        <w:tc>
          <w:tcPr>
            <w:tcW w:w="4060" w:type="dxa"/>
            <w:tcBorders>
              <w:top w:val="single" w:sz="4" w:space="0" w:color="auto"/>
              <w:left w:val="nil"/>
              <w:bottom w:val="single" w:sz="4" w:space="0" w:color="auto"/>
              <w:right w:val="nil"/>
            </w:tcBorders>
            <w:shd w:val="clear" w:color="auto" w:fill="auto"/>
            <w:vAlign w:val="center"/>
            <w:hideMark/>
          </w:tcPr>
          <w:p w14:paraId="3D437D0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Cancer Tissue</w:t>
            </w:r>
          </w:p>
        </w:tc>
      </w:tr>
      <w:tr w:rsidR="00584251" w:rsidRPr="00584251" w14:paraId="546988A9" w14:textId="77777777" w:rsidTr="00584251">
        <w:trPr>
          <w:trHeight w:val="220"/>
        </w:trPr>
        <w:tc>
          <w:tcPr>
            <w:tcW w:w="1020" w:type="dxa"/>
            <w:tcBorders>
              <w:top w:val="nil"/>
              <w:left w:val="nil"/>
              <w:bottom w:val="nil"/>
              <w:right w:val="nil"/>
            </w:tcBorders>
            <w:shd w:val="clear" w:color="auto" w:fill="auto"/>
            <w:vAlign w:val="center"/>
            <w:hideMark/>
          </w:tcPr>
          <w:p w14:paraId="3E254C6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PPP2R1A</w:t>
            </w:r>
          </w:p>
        </w:tc>
        <w:tc>
          <w:tcPr>
            <w:tcW w:w="1340" w:type="dxa"/>
            <w:tcBorders>
              <w:top w:val="nil"/>
              <w:left w:val="nil"/>
              <w:bottom w:val="nil"/>
              <w:right w:val="nil"/>
            </w:tcBorders>
            <w:shd w:val="clear" w:color="auto" w:fill="auto"/>
            <w:vAlign w:val="center"/>
            <w:hideMark/>
          </w:tcPr>
          <w:p w14:paraId="37F120E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257</w:t>
            </w:r>
          </w:p>
        </w:tc>
        <w:tc>
          <w:tcPr>
            <w:tcW w:w="4060" w:type="dxa"/>
            <w:tcBorders>
              <w:top w:val="nil"/>
              <w:left w:val="nil"/>
              <w:bottom w:val="nil"/>
              <w:right w:val="nil"/>
            </w:tcBorders>
            <w:shd w:val="clear" w:color="auto" w:fill="auto"/>
            <w:vAlign w:val="center"/>
            <w:hideMark/>
          </w:tcPr>
          <w:p w14:paraId="3887FFB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Uterine Carcinosarcoma </w:t>
            </w:r>
          </w:p>
        </w:tc>
      </w:tr>
      <w:tr w:rsidR="00584251" w:rsidRPr="00584251" w14:paraId="44716682" w14:textId="77777777" w:rsidTr="00584251">
        <w:trPr>
          <w:trHeight w:val="220"/>
        </w:trPr>
        <w:tc>
          <w:tcPr>
            <w:tcW w:w="1020" w:type="dxa"/>
            <w:tcBorders>
              <w:top w:val="nil"/>
              <w:left w:val="nil"/>
              <w:bottom w:val="nil"/>
              <w:right w:val="nil"/>
            </w:tcBorders>
            <w:shd w:val="clear" w:color="auto" w:fill="auto"/>
            <w:vAlign w:val="center"/>
            <w:hideMark/>
          </w:tcPr>
          <w:p w14:paraId="6FACA74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SMAD4</w:t>
            </w:r>
          </w:p>
        </w:tc>
        <w:tc>
          <w:tcPr>
            <w:tcW w:w="1340" w:type="dxa"/>
            <w:tcBorders>
              <w:top w:val="nil"/>
              <w:left w:val="nil"/>
              <w:bottom w:val="nil"/>
              <w:right w:val="nil"/>
            </w:tcBorders>
            <w:shd w:val="clear" w:color="auto" w:fill="auto"/>
            <w:vAlign w:val="center"/>
            <w:hideMark/>
          </w:tcPr>
          <w:p w14:paraId="4D9AB14D"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337</w:t>
            </w:r>
          </w:p>
        </w:tc>
        <w:tc>
          <w:tcPr>
            <w:tcW w:w="4060" w:type="dxa"/>
            <w:tcBorders>
              <w:top w:val="nil"/>
              <w:left w:val="nil"/>
              <w:bottom w:val="nil"/>
              <w:right w:val="nil"/>
            </w:tcBorders>
            <w:shd w:val="clear" w:color="auto" w:fill="auto"/>
            <w:vAlign w:val="center"/>
            <w:hideMark/>
          </w:tcPr>
          <w:p w14:paraId="4290B4B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Colon adenocarcinoma </w:t>
            </w:r>
          </w:p>
        </w:tc>
      </w:tr>
      <w:tr w:rsidR="00584251" w:rsidRPr="00584251" w14:paraId="714DFCB3" w14:textId="77777777" w:rsidTr="00584251">
        <w:trPr>
          <w:trHeight w:val="440"/>
        </w:trPr>
        <w:tc>
          <w:tcPr>
            <w:tcW w:w="1020" w:type="dxa"/>
            <w:tcBorders>
              <w:top w:val="nil"/>
              <w:left w:val="nil"/>
              <w:bottom w:val="nil"/>
              <w:right w:val="nil"/>
            </w:tcBorders>
            <w:shd w:val="clear" w:color="auto" w:fill="auto"/>
            <w:vAlign w:val="center"/>
            <w:hideMark/>
          </w:tcPr>
          <w:p w14:paraId="4D767280"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MEN1</w:t>
            </w:r>
          </w:p>
        </w:tc>
        <w:tc>
          <w:tcPr>
            <w:tcW w:w="1340" w:type="dxa"/>
            <w:tcBorders>
              <w:top w:val="nil"/>
              <w:left w:val="nil"/>
              <w:bottom w:val="nil"/>
              <w:right w:val="nil"/>
            </w:tcBorders>
            <w:shd w:val="clear" w:color="auto" w:fill="auto"/>
            <w:vAlign w:val="center"/>
            <w:hideMark/>
          </w:tcPr>
          <w:p w14:paraId="54137A3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337</w:t>
            </w:r>
          </w:p>
        </w:tc>
        <w:tc>
          <w:tcPr>
            <w:tcW w:w="4060" w:type="dxa"/>
            <w:tcBorders>
              <w:top w:val="nil"/>
              <w:left w:val="nil"/>
              <w:bottom w:val="nil"/>
              <w:right w:val="nil"/>
            </w:tcBorders>
            <w:shd w:val="clear" w:color="auto" w:fill="auto"/>
            <w:vAlign w:val="center"/>
            <w:hideMark/>
          </w:tcPr>
          <w:p w14:paraId="0A4417B4"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Brain Lower Grade Glioma, Pancreatic adenocarcinoma </w:t>
            </w:r>
          </w:p>
        </w:tc>
      </w:tr>
      <w:tr w:rsidR="00584251" w:rsidRPr="00584251" w14:paraId="539C1CD9" w14:textId="77777777" w:rsidTr="00584251">
        <w:trPr>
          <w:trHeight w:val="220"/>
        </w:trPr>
        <w:tc>
          <w:tcPr>
            <w:tcW w:w="1020" w:type="dxa"/>
            <w:tcBorders>
              <w:top w:val="nil"/>
              <w:left w:val="nil"/>
              <w:bottom w:val="nil"/>
              <w:right w:val="nil"/>
            </w:tcBorders>
            <w:shd w:val="clear" w:color="auto" w:fill="auto"/>
            <w:vAlign w:val="center"/>
            <w:hideMark/>
          </w:tcPr>
          <w:p w14:paraId="57E4549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MEN1</w:t>
            </w:r>
          </w:p>
        </w:tc>
        <w:tc>
          <w:tcPr>
            <w:tcW w:w="1340" w:type="dxa"/>
            <w:tcBorders>
              <w:top w:val="nil"/>
              <w:left w:val="nil"/>
              <w:bottom w:val="nil"/>
              <w:right w:val="nil"/>
            </w:tcBorders>
            <w:shd w:val="clear" w:color="auto" w:fill="auto"/>
            <w:vAlign w:val="center"/>
            <w:hideMark/>
          </w:tcPr>
          <w:p w14:paraId="6D8DFE8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242</w:t>
            </w:r>
          </w:p>
        </w:tc>
        <w:tc>
          <w:tcPr>
            <w:tcW w:w="4060" w:type="dxa"/>
            <w:tcBorders>
              <w:top w:val="nil"/>
              <w:left w:val="nil"/>
              <w:bottom w:val="nil"/>
              <w:right w:val="nil"/>
            </w:tcBorders>
            <w:shd w:val="clear" w:color="auto" w:fill="auto"/>
            <w:vAlign w:val="center"/>
            <w:hideMark/>
          </w:tcPr>
          <w:p w14:paraId="7B6B049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Lung squamous cell carcinoma </w:t>
            </w:r>
          </w:p>
        </w:tc>
      </w:tr>
      <w:tr w:rsidR="00584251" w:rsidRPr="00584251" w14:paraId="753E5785" w14:textId="77777777" w:rsidTr="00584251">
        <w:trPr>
          <w:trHeight w:val="220"/>
        </w:trPr>
        <w:tc>
          <w:tcPr>
            <w:tcW w:w="1020" w:type="dxa"/>
            <w:tcBorders>
              <w:top w:val="nil"/>
              <w:left w:val="nil"/>
              <w:bottom w:val="nil"/>
              <w:right w:val="nil"/>
            </w:tcBorders>
            <w:shd w:val="clear" w:color="auto" w:fill="auto"/>
            <w:vAlign w:val="center"/>
            <w:hideMark/>
          </w:tcPr>
          <w:p w14:paraId="270BA4BF"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SMAD2</w:t>
            </w:r>
          </w:p>
        </w:tc>
        <w:tc>
          <w:tcPr>
            <w:tcW w:w="1340" w:type="dxa"/>
            <w:tcBorders>
              <w:top w:val="nil"/>
              <w:left w:val="nil"/>
              <w:bottom w:val="nil"/>
              <w:right w:val="nil"/>
            </w:tcBorders>
            <w:shd w:val="clear" w:color="auto" w:fill="auto"/>
            <w:vAlign w:val="center"/>
            <w:hideMark/>
          </w:tcPr>
          <w:p w14:paraId="04BC0D2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450</w:t>
            </w:r>
          </w:p>
        </w:tc>
        <w:tc>
          <w:tcPr>
            <w:tcW w:w="4060" w:type="dxa"/>
            <w:tcBorders>
              <w:top w:val="nil"/>
              <w:left w:val="nil"/>
              <w:bottom w:val="nil"/>
              <w:right w:val="nil"/>
            </w:tcBorders>
            <w:shd w:val="clear" w:color="auto" w:fill="auto"/>
            <w:vAlign w:val="center"/>
            <w:hideMark/>
          </w:tcPr>
          <w:p w14:paraId="3D515BDF"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Bladder Urothelial Carcinoma </w:t>
            </w:r>
          </w:p>
        </w:tc>
      </w:tr>
      <w:tr w:rsidR="00584251" w:rsidRPr="00584251" w14:paraId="7745FC83" w14:textId="77777777" w:rsidTr="00584251">
        <w:trPr>
          <w:trHeight w:val="220"/>
        </w:trPr>
        <w:tc>
          <w:tcPr>
            <w:tcW w:w="1020" w:type="dxa"/>
            <w:tcBorders>
              <w:top w:val="nil"/>
              <w:left w:val="nil"/>
              <w:bottom w:val="nil"/>
              <w:right w:val="nil"/>
            </w:tcBorders>
            <w:shd w:val="clear" w:color="auto" w:fill="auto"/>
            <w:vAlign w:val="center"/>
            <w:hideMark/>
          </w:tcPr>
          <w:p w14:paraId="73B07D8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CTNNB1</w:t>
            </w:r>
          </w:p>
        </w:tc>
        <w:tc>
          <w:tcPr>
            <w:tcW w:w="1340" w:type="dxa"/>
            <w:tcBorders>
              <w:top w:val="nil"/>
              <w:left w:val="nil"/>
              <w:bottom w:val="nil"/>
              <w:right w:val="nil"/>
            </w:tcBorders>
            <w:shd w:val="clear" w:color="auto" w:fill="auto"/>
            <w:vAlign w:val="center"/>
            <w:hideMark/>
          </w:tcPr>
          <w:p w14:paraId="54CC99C1"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619</w:t>
            </w:r>
          </w:p>
        </w:tc>
        <w:tc>
          <w:tcPr>
            <w:tcW w:w="4060" w:type="dxa"/>
            <w:tcBorders>
              <w:top w:val="nil"/>
              <w:left w:val="nil"/>
              <w:bottom w:val="nil"/>
              <w:right w:val="nil"/>
            </w:tcBorders>
            <w:shd w:val="clear" w:color="auto" w:fill="auto"/>
            <w:vAlign w:val="center"/>
            <w:hideMark/>
          </w:tcPr>
          <w:p w14:paraId="483368BD"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Rectum adenocarcinoma </w:t>
            </w:r>
          </w:p>
        </w:tc>
      </w:tr>
      <w:tr w:rsidR="00584251" w:rsidRPr="00584251" w14:paraId="2950D993" w14:textId="77777777" w:rsidTr="00584251">
        <w:trPr>
          <w:trHeight w:val="440"/>
        </w:trPr>
        <w:tc>
          <w:tcPr>
            <w:tcW w:w="1020" w:type="dxa"/>
            <w:tcBorders>
              <w:top w:val="nil"/>
              <w:left w:val="nil"/>
              <w:bottom w:val="nil"/>
              <w:right w:val="nil"/>
            </w:tcBorders>
            <w:shd w:val="clear" w:color="auto" w:fill="auto"/>
            <w:vAlign w:val="center"/>
            <w:hideMark/>
          </w:tcPr>
          <w:p w14:paraId="52F5365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CTNNB1</w:t>
            </w:r>
          </w:p>
        </w:tc>
        <w:tc>
          <w:tcPr>
            <w:tcW w:w="1340" w:type="dxa"/>
            <w:tcBorders>
              <w:top w:val="nil"/>
              <w:left w:val="nil"/>
              <w:bottom w:val="nil"/>
              <w:right w:val="nil"/>
            </w:tcBorders>
            <w:shd w:val="clear" w:color="auto" w:fill="auto"/>
            <w:vAlign w:val="center"/>
            <w:hideMark/>
          </w:tcPr>
          <w:p w14:paraId="243247C0"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35</w:t>
            </w:r>
          </w:p>
        </w:tc>
        <w:tc>
          <w:tcPr>
            <w:tcW w:w="4060" w:type="dxa"/>
            <w:tcBorders>
              <w:top w:val="nil"/>
              <w:left w:val="nil"/>
              <w:bottom w:val="nil"/>
              <w:right w:val="nil"/>
            </w:tcBorders>
            <w:shd w:val="clear" w:color="auto" w:fill="auto"/>
            <w:vAlign w:val="center"/>
            <w:hideMark/>
          </w:tcPr>
          <w:p w14:paraId="37F767A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Adrenocortical carcinoma, Uterine Corpus Endometrial Carcinoma, Prostate adenocarcinoma </w:t>
            </w:r>
          </w:p>
        </w:tc>
      </w:tr>
      <w:tr w:rsidR="00584251" w:rsidRPr="00584251" w14:paraId="21BE5573" w14:textId="77777777" w:rsidTr="00584251">
        <w:trPr>
          <w:trHeight w:val="220"/>
        </w:trPr>
        <w:tc>
          <w:tcPr>
            <w:tcW w:w="1020" w:type="dxa"/>
            <w:tcBorders>
              <w:top w:val="nil"/>
              <w:left w:val="nil"/>
              <w:bottom w:val="nil"/>
              <w:right w:val="nil"/>
            </w:tcBorders>
            <w:shd w:val="clear" w:color="auto" w:fill="auto"/>
            <w:vAlign w:val="center"/>
            <w:hideMark/>
          </w:tcPr>
          <w:p w14:paraId="1DB796B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CTNNB1</w:t>
            </w:r>
          </w:p>
        </w:tc>
        <w:tc>
          <w:tcPr>
            <w:tcW w:w="1340" w:type="dxa"/>
            <w:tcBorders>
              <w:top w:val="nil"/>
              <w:left w:val="nil"/>
              <w:bottom w:val="nil"/>
              <w:right w:val="nil"/>
            </w:tcBorders>
            <w:shd w:val="clear" w:color="auto" w:fill="auto"/>
            <w:vAlign w:val="center"/>
            <w:hideMark/>
          </w:tcPr>
          <w:p w14:paraId="271D10A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421</w:t>
            </w:r>
          </w:p>
        </w:tc>
        <w:tc>
          <w:tcPr>
            <w:tcW w:w="4060" w:type="dxa"/>
            <w:tcBorders>
              <w:top w:val="nil"/>
              <w:left w:val="nil"/>
              <w:bottom w:val="nil"/>
              <w:right w:val="nil"/>
            </w:tcBorders>
            <w:shd w:val="clear" w:color="auto" w:fill="auto"/>
            <w:vAlign w:val="center"/>
            <w:hideMark/>
          </w:tcPr>
          <w:p w14:paraId="21144596"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Rectum adenocarcinoma </w:t>
            </w:r>
          </w:p>
        </w:tc>
      </w:tr>
      <w:tr w:rsidR="00584251" w:rsidRPr="00584251" w14:paraId="1777E1DE" w14:textId="77777777" w:rsidTr="00584251">
        <w:trPr>
          <w:trHeight w:val="220"/>
        </w:trPr>
        <w:tc>
          <w:tcPr>
            <w:tcW w:w="1020" w:type="dxa"/>
            <w:tcBorders>
              <w:top w:val="nil"/>
              <w:left w:val="nil"/>
              <w:bottom w:val="nil"/>
              <w:right w:val="nil"/>
            </w:tcBorders>
            <w:shd w:val="clear" w:color="auto" w:fill="auto"/>
            <w:vAlign w:val="center"/>
            <w:hideMark/>
          </w:tcPr>
          <w:p w14:paraId="1DE0DAF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CTNNB1</w:t>
            </w:r>
          </w:p>
        </w:tc>
        <w:tc>
          <w:tcPr>
            <w:tcW w:w="1340" w:type="dxa"/>
            <w:tcBorders>
              <w:top w:val="nil"/>
              <w:left w:val="nil"/>
              <w:bottom w:val="nil"/>
              <w:right w:val="nil"/>
            </w:tcBorders>
            <w:shd w:val="clear" w:color="auto" w:fill="auto"/>
            <w:vAlign w:val="center"/>
            <w:hideMark/>
          </w:tcPr>
          <w:p w14:paraId="563D2CC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339</w:t>
            </w:r>
          </w:p>
        </w:tc>
        <w:tc>
          <w:tcPr>
            <w:tcW w:w="4060" w:type="dxa"/>
            <w:tcBorders>
              <w:top w:val="nil"/>
              <w:left w:val="nil"/>
              <w:bottom w:val="nil"/>
              <w:right w:val="nil"/>
            </w:tcBorders>
            <w:shd w:val="clear" w:color="auto" w:fill="auto"/>
            <w:vAlign w:val="center"/>
            <w:hideMark/>
          </w:tcPr>
          <w:p w14:paraId="03EC334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Prostate adenocarcinoma </w:t>
            </w:r>
          </w:p>
        </w:tc>
      </w:tr>
      <w:tr w:rsidR="00584251" w:rsidRPr="00584251" w14:paraId="24E9C99D" w14:textId="77777777" w:rsidTr="00584251">
        <w:trPr>
          <w:trHeight w:val="440"/>
        </w:trPr>
        <w:tc>
          <w:tcPr>
            <w:tcW w:w="1020" w:type="dxa"/>
            <w:tcBorders>
              <w:top w:val="nil"/>
              <w:left w:val="nil"/>
              <w:bottom w:val="nil"/>
              <w:right w:val="nil"/>
            </w:tcBorders>
            <w:shd w:val="clear" w:color="auto" w:fill="auto"/>
            <w:vAlign w:val="center"/>
            <w:hideMark/>
          </w:tcPr>
          <w:p w14:paraId="6D20C88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CTNNB1</w:t>
            </w:r>
          </w:p>
        </w:tc>
        <w:tc>
          <w:tcPr>
            <w:tcW w:w="1340" w:type="dxa"/>
            <w:tcBorders>
              <w:top w:val="nil"/>
              <w:left w:val="nil"/>
              <w:bottom w:val="nil"/>
              <w:right w:val="nil"/>
            </w:tcBorders>
            <w:shd w:val="clear" w:color="auto" w:fill="auto"/>
            <w:vAlign w:val="center"/>
            <w:hideMark/>
          </w:tcPr>
          <w:p w14:paraId="1DB9DCC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257</w:t>
            </w:r>
          </w:p>
        </w:tc>
        <w:tc>
          <w:tcPr>
            <w:tcW w:w="4060" w:type="dxa"/>
            <w:tcBorders>
              <w:top w:val="nil"/>
              <w:left w:val="nil"/>
              <w:bottom w:val="nil"/>
              <w:right w:val="nil"/>
            </w:tcBorders>
            <w:shd w:val="clear" w:color="auto" w:fill="auto"/>
            <w:vAlign w:val="center"/>
            <w:hideMark/>
          </w:tcPr>
          <w:p w14:paraId="7E5884C1"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Cervical squamous cell carcinoma and endocervical adenocarcinoma </w:t>
            </w:r>
          </w:p>
        </w:tc>
      </w:tr>
      <w:tr w:rsidR="00584251" w:rsidRPr="00584251" w14:paraId="4EC61F05" w14:textId="77777777" w:rsidTr="00584251">
        <w:trPr>
          <w:trHeight w:val="220"/>
        </w:trPr>
        <w:tc>
          <w:tcPr>
            <w:tcW w:w="1020" w:type="dxa"/>
            <w:tcBorders>
              <w:top w:val="nil"/>
              <w:left w:val="nil"/>
              <w:bottom w:val="nil"/>
              <w:right w:val="nil"/>
            </w:tcBorders>
            <w:shd w:val="clear" w:color="auto" w:fill="auto"/>
            <w:vAlign w:val="center"/>
            <w:hideMark/>
          </w:tcPr>
          <w:p w14:paraId="37E85C4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B2M</w:t>
            </w:r>
          </w:p>
        </w:tc>
        <w:tc>
          <w:tcPr>
            <w:tcW w:w="1340" w:type="dxa"/>
            <w:tcBorders>
              <w:top w:val="nil"/>
              <w:left w:val="nil"/>
              <w:bottom w:val="nil"/>
              <w:right w:val="nil"/>
            </w:tcBorders>
            <w:shd w:val="clear" w:color="auto" w:fill="auto"/>
            <w:vAlign w:val="center"/>
            <w:hideMark/>
          </w:tcPr>
          <w:p w14:paraId="6829249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51</w:t>
            </w:r>
          </w:p>
        </w:tc>
        <w:tc>
          <w:tcPr>
            <w:tcW w:w="4060" w:type="dxa"/>
            <w:tcBorders>
              <w:top w:val="nil"/>
              <w:left w:val="nil"/>
              <w:bottom w:val="nil"/>
              <w:right w:val="nil"/>
            </w:tcBorders>
            <w:shd w:val="clear" w:color="auto" w:fill="auto"/>
            <w:vAlign w:val="center"/>
            <w:hideMark/>
          </w:tcPr>
          <w:p w14:paraId="0D6DF7BF"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Rectum adenocarcinoma </w:t>
            </w:r>
          </w:p>
        </w:tc>
      </w:tr>
      <w:tr w:rsidR="00584251" w:rsidRPr="00584251" w14:paraId="6F9A329F" w14:textId="77777777" w:rsidTr="00584251">
        <w:trPr>
          <w:trHeight w:val="220"/>
        </w:trPr>
        <w:tc>
          <w:tcPr>
            <w:tcW w:w="1020" w:type="dxa"/>
            <w:tcBorders>
              <w:top w:val="nil"/>
              <w:left w:val="nil"/>
              <w:bottom w:val="nil"/>
              <w:right w:val="nil"/>
            </w:tcBorders>
            <w:shd w:val="clear" w:color="auto" w:fill="auto"/>
            <w:vAlign w:val="center"/>
            <w:hideMark/>
          </w:tcPr>
          <w:p w14:paraId="21A0EB5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DNMT3A</w:t>
            </w:r>
          </w:p>
        </w:tc>
        <w:tc>
          <w:tcPr>
            <w:tcW w:w="1340" w:type="dxa"/>
            <w:tcBorders>
              <w:top w:val="nil"/>
              <w:left w:val="nil"/>
              <w:bottom w:val="nil"/>
              <w:right w:val="nil"/>
            </w:tcBorders>
            <w:shd w:val="clear" w:color="auto" w:fill="auto"/>
            <w:vAlign w:val="center"/>
            <w:hideMark/>
          </w:tcPr>
          <w:p w14:paraId="3571515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729</w:t>
            </w:r>
          </w:p>
        </w:tc>
        <w:tc>
          <w:tcPr>
            <w:tcW w:w="4060" w:type="dxa"/>
            <w:tcBorders>
              <w:top w:val="nil"/>
              <w:left w:val="nil"/>
              <w:bottom w:val="nil"/>
              <w:right w:val="nil"/>
            </w:tcBorders>
            <w:shd w:val="clear" w:color="auto" w:fill="auto"/>
            <w:vAlign w:val="center"/>
            <w:hideMark/>
          </w:tcPr>
          <w:p w14:paraId="574AE75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Acute Myeloid Leukemia  </w:t>
            </w:r>
          </w:p>
        </w:tc>
      </w:tr>
      <w:tr w:rsidR="00584251" w:rsidRPr="00584251" w14:paraId="6280EE01" w14:textId="77777777" w:rsidTr="00584251">
        <w:trPr>
          <w:trHeight w:val="440"/>
        </w:trPr>
        <w:tc>
          <w:tcPr>
            <w:tcW w:w="1020" w:type="dxa"/>
            <w:tcBorders>
              <w:top w:val="nil"/>
              <w:left w:val="nil"/>
              <w:bottom w:val="nil"/>
              <w:right w:val="nil"/>
            </w:tcBorders>
            <w:shd w:val="clear" w:color="auto" w:fill="auto"/>
            <w:vAlign w:val="center"/>
            <w:hideMark/>
          </w:tcPr>
          <w:p w14:paraId="0994F02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CASP8</w:t>
            </w:r>
          </w:p>
        </w:tc>
        <w:tc>
          <w:tcPr>
            <w:tcW w:w="1340" w:type="dxa"/>
            <w:tcBorders>
              <w:top w:val="nil"/>
              <w:left w:val="nil"/>
              <w:bottom w:val="nil"/>
              <w:right w:val="nil"/>
            </w:tcBorders>
            <w:shd w:val="clear" w:color="auto" w:fill="auto"/>
            <w:vAlign w:val="center"/>
            <w:hideMark/>
          </w:tcPr>
          <w:p w14:paraId="31CED646"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236</w:t>
            </w:r>
          </w:p>
        </w:tc>
        <w:tc>
          <w:tcPr>
            <w:tcW w:w="4060" w:type="dxa"/>
            <w:tcBorders>
              <w:top w:val="nil"/>
              <w:left w:val="nil"/>
              <w:bottom w:val="nil"/>
              <w:right w:val="nil"/>
            </w:tcBorders>
            <w:shd w:val="clear" w:color="auto" w:fill="auto"/>
            <w:vAlign w:val="center"/>
            <w:hideMark/>
          </w:tcPr>
          <w:p w14:paraId="66FF12C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Cervical squamous cell carcinoma and endocervical adenocarcinoma </w:t>
            </w:r>
          </w:p>
        </w:tc>
      </w:tr>
      <w:tr w:rsidR="00584251" w:rsidRPr="00584251" w14:paraId="2FD8B21F" w14:textId="77777777" w:rsidTr="00584251">
        <w:trPr>
          <w:trHeight w:val="220"/>
        </w:trPr>
        <w:tc>
          <w:tcPr>
            <w:tcW w:w="1020" w:type="dxa"/>
            <w:tcBorders>
              <w:top w:val="nil"/>
              <w:left w:val="nil"/>
              <w:bottom w:val="nil"/>
              <w:right w:val="nil"/>
            </w:tcBorders>
            <w:shd w:val="clear" w:color="auto" w:fill="auto"/>
            <w:vAlign w:val="center"/>
            <w:hideMark/>
          </w:tcPr>
          <w:p w14:paraId="07378AA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PIK3CA</w:t>
            </w:r>
          </w:p>
        </w:tc>
        <w:tc>
          <w:tcPr>
            <w:tcW w:w="1340" w:type="dxa"/>
            <w:tcBorders>
              <w:top w:val="nil"/>
              <w:left w:val="nil"/>
              <w:bottom w:val="nil"/>
              <w:right w:val="nil"/>
            </w:tcBorders>
            <w:shd w:val="clear" w:color="auto" w:fill="auto"/>
            <w:vAlign w:val="center"/>
            <w:hideMark/>
          </w:tcPr>
          <w:p w14:paraId="78CF3741"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545</w:t>
            </w:r>
          </w:p>
        </w:tc>
        <w:tc>
          <w:tcPr>
            <w:tcW w:w="4060" w:type="dxa"/>
            <w:tcBorders>
              <w:top w:val="nil"/>
              <w:left w:val="nil"/>
              <w:bottom w:val="nil"/>
              <w:right w:val="nil"/>
            </w:tcBorders>
            <w:shd w:val="clear" w:color="auto" w:fill="auto"/>
            <w:vAlign w:val="center"/>
            <w:hideMark/>
          </w:tcPr>
          <w:p w14:paraId="4087ABD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Breast invasive carcinoma  </w:t>
            </w:r>
          </w:p>
        </w:tc>
      </w:tr>
      <w:tr w:rsidR="00584251" w:rsidRPr="00584251" w14:paraId="15F0026B" w14:textId="77777777" w:rsidTr="00584251">
        <w:trPr>
          <w:trHeight w:val="440"/>
        </w:trPr>
        <w:tc>
          <w:tcPr>
            <w:tcW w:w="1020" w:type="dxa"/>
            <w:tcBorders>
              <w:top w:val="nil"/>
              <w:left w:val="nil"/>
              <w:bottom w:val="nil"/>
              <w:right w:val="nil"/>
            </w:tcBorders>
            <w:shd w:val="clear" w:color="auto" w:fill="auto"/>
            <w:vAlign w:val="center"/>
            <w:hideMark/>
          </w:tcPr>
          <w:p w14:paraId="273626A1"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PIK3R1</w:t>
            </w:r>
          </w:p>
        </w:tc>
        <w:tc>
          <w:tcPr>
            <w:tcW w:w="1340" w:type="dxa"/>
            <w:tcBorders>
              <w:top w:val="nil"/>
              <w:left w:val="nil"/>
              <w:bottom w:val="nil"/>
              <w:right w:val="nil"/>
            </w:tcBorders>
            <w:shd w:val="clear" w:color="auto" w:fill="auto"/>
            <w:vAlign w:val="center"/>
            <w:hideMark/>
          </w:tcPr>
          <w:p w14:paraId="6374C062"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560</w:t>
            </w:r>
          </w:p>
        </w:tc>
        <w:tc>
          <w:tcPr>
            <w:tcW w:w="4060" w:type="dxa"/>
            <w:tcBorders>
              <w:top w:val="nil"/>
              <w:left w:val="nil"/>
              <w:bottom w:val="nil"/>
              <w:right w:val="nil"/>
            </w:tcBorders>
            <w:shd w:val="clear" w:color="auto" w:fill="auto"/>
            <w:vAlign w:val="center"/>
            <w:hideMark/>
          </w:tcPr>
          <w:p w14:paraId="11055DE6"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Glioblastoma multiforme, Brain Lower Grade Glioma </w:t>
            </w:r>
          </w:p>
        </w:tc>
      </w:tr>
      <w:tr w:rsidR="00584251" w:rsidRPr="00584251" w14:paraId="520B4813" w14:textId="77777777" w:rsidTr="00584251">
        <w:trPr>
          <w:trHeight w:val="220"/>
        </w:trPr>
        <w:tc>
          <w:tcPr>
            <w:tcW w:w="1020" w:type="dxa"/>
            <w:tcBorders>
              <w:top w:val="nil"/>
              <w:left w:val="nil"/>
              <w:bottom w:val="nil"/>
              <w:right w:val="nil"/>
            </w:tcBorders>
            <w:shd w:val="clear" w:color="auto" w:fill="auto"/>
            <w:vAlign w:val="center"/>
            <w:hideMark/>
          </w:tcPr>
          <w:p w14:paraId="33998FC0"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PIK3R1</w:t>
            </w:r>
          </w:p>
        </w:tc>
        <w:tc>
          <w:tcPr>
            <w:tcW w:w="1340" w:type="dxa"/>
            <w:tcBorders>
              <w:top w:val="nil"/>
              <w:left w:val="nil"/>
              <w:bottom w:val="nil"/>
              <w:right w:val="nil"/>
            </w:tcBorders>
            <w:shd w:val="clear" w:color="auto" w:fill="auto"/>
            <w:vAlign w:val="center"/>
            <w:hideMark/>
          </w:tcPr>
          <w:p w14:paraId="252C7A2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646</w:t>
            </w:r>
          </w:p>
        </w:tc>
        <w:tc>
          <w:tcPr>
            <w:tcW w:w="4060" w:type="dxa"/>
            <w:tcBorders>
              <w:top w:val="nil"/>
              <w:left w:val="nil"/>
              <w:bottom w:val="nil"/>
              <w:right w:val="nil"/>
            </w:tcBorders>
            <w:shd w:val="clear" w:color="auto" w:fill="auto"/>
            <w:vAlign w:val="center"/>
            <w:hideMark/>
          </w:tcPr>
          <w:p w14:paraId="365766B0"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Glioblastoma multiforme </w:t>
            </w:r>
          </w:p>
        </w:tc>
      </w:tr>
      <w:tr w:rsidR="00584251" w:rsidRPr="00584251" w14:paraId="444E56A4" w14:textId="77777777" w:rsidTr="00584251">
        <w:trPr>
          <w:trHeight w:val="220"/>
        </w:trPr>
        <w:tc>
          <w:tcPr>
            <w:tcW w:w="1020" w:type="dxa"/>
            <w:tcBorders>
              <w:top w:val="nil"/>
              <w:left w:val="nil"/>
              <w:bottom w:val="nil"/>
              <w:right w:val="nil"/>
            </w:tcBorders>
            <w:shd w:val="clear" w:color="auto" w:fill="auto"/>
            <w:vAlign w:val="center"/>
            <w:hideMark/>
          </w:tcPr>
          <w:p w14:paraId="15D8EE7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HRAS</w:t>
            </w:r>
          </w:p>
        </w:tc>
        <w:tc>
          <w:tcPr>
            <w:tcW w:w="1340" w:type="dxa"/>
            <w:tcBorders>
              <w:top w:val="nil"/>
              <w:left w:val="nil"/>
              <w:bottom w:val="nil"/>
              <w:right w:val="nil"/>
            </w:tcBorders>
            <w:shd w:val="clear" w:color="auto" w:fill="auto"/>
            <w:vAlign w:val="center"/>
            <w:hideMark/>
          </w:tcPr>
          <w:p w14:paraId="3E407AAF"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13</w:t>
            </w:r>
          </w:p>
        </w:tc>
        <w:tc>
          <w:tcPr>
            <w:tcW w:w="4060" w:type="dxa"/>
            <w:tcBorders>
              <w:top w:val="nil"/>
              <w:left w:val="nil"/>
              <w:bottom w:val="nil"/>
              <w:right w:val="nil"/>
            </w:tcBorders>
            <w:shd w:val="clear" w:color="auto" w:fill="auto"/>
            <w:vAlign w:val="center"/>
            <w:hideMark/>
          </w:tcPr>
          <w:p w14:paraId="4AAF5B4C"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Thyroid carcinoma  </w:t>
            </w:r>
          </w:p>
        </w:tc>
      </w:tr>
      <w:tr w:rsidR="00584251" w:rsidRPr="00584251" w14:paraId="7A5567C4" w14:textId="77777777" w:rsidTr="00584251">
        <w:trPr>
          <w:trHeight w:val="220"/>
        </w:trPr>
        <w:tc>
          <w:tcPr>
            <w:tcW w:w="1020" w:type="dxa"/>
            <w:tcBorders>
              <w:top w:val="nil"/>
              <w:left w:val="nil"/>
              <w:bottom w:val="nil"/>
              <w:right w:val="nil"/>
            </w:tcBorders>
            <w:shd w:val="clear" w:color="auto" w:fill="auto"/>
            <w:vAlign w:val="center"/>
            <w:hideMark/>
          </w:tcPr>
          <w:p w14:paraId="0C5E97DD"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FBXW7</w:t>
            </w:r>
          </w:p>
        </w:tc>
        <w:tc>
          <w:tcPr>
            <w:tcW w:w="1340" w:type="dxa"/>
            <w:tcBorders>
              <w:top w:val="nil"/>
              <w:left w:val="nil"/>
              <w:bottom w:val="nil"/>
              <w:right w:val="nil"/>
            </w:tcBorders>
            <w:shd w:val="clear" w:color="auto" w:fill="auto"/>
            <w:vAlign w:val="center"/>
            <w:hideMark/>
          </w:tcPr>
          <w:p w14:paraId="23F4BB4D"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396</w:t>
            </w:r>
          </w:p>
        </w:tc>
        <w:tc>
          <w:tcPr>
            <w:tcW w:w="4060" w:type="dxa"/>
            <w:tcBorders>
              <w:top w:val="nil"/>
              <w:left w:val="nil"/>
              <w:bottom w:val="nil"/>
              <w:right w:val="nil"/>
            </w:tcBorders>
            <w:shd w:val="clear" w:color="auto" w:fill="auto"/>
            <w:vAlign w:val="center"/>
            <w:hideMark/>
          </w:tcPr>
          <w:p w14:paraId="7EC22D6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Uterine Carcinosarcoma </w:t>
            </w:r>
          </w:p>
        </w:tc>
      </w:tr>
      <w:tr w:rsidR="00584251" w:rsidRPr="00584251" w14:paraId="57B1AF58" w14:textId="77777777" w:rsidTr="00584251">
        <w:trPr>
          <w:trHeight w:val="220"/>
        </w:trPr>
        <w:tc>
          <w:tcPr>
            <w:tcW w:w="1020" w:type="dxa"/>
            <w:tcBorders>
              <w:top w:val="nil"/>
              <w:left w:val="nil"/>
              <w:bottom w:val="nil"/>
              <w:right w:val="nil"/>
            </w:tcBorders>
            <w:shd w:val="clear" w:color="auto" w:fill="auto"/>
            <w:vAlign w:val="center"/>
            <w:hideMark/>
          </w:tcPr>
          <w:p w14:paraId="397ABAD2"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CDKN2A</w:t>
            </w:r>
          </w:p>
        </w:tc>
        <w:tc>
          <w:tcPr>
            <w:tcW w:w="1340" w:type="dxa"/>
            <w:tcBorders>
              <w:top w:val="nil"/>
              <w:left w:val="nil"/>
              <w:bottom w:val="nil"/>
              <w:right w:val="nil"/>
            </w:tcBorders>
            <w:shd w:val="clear" w:color="auto" w:fill="auto"/>
            <w:vAlign w:val="center"/>
            <w:hideMark/>
          </w:tcPr>
          <w:p w14:paraId="345DE46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53</w:t>
            </w:r>
          </w:p>
        </w:tc>
        <w:tc>
          <w:tcPr>
            <w:tcW w:w="4060" w:type="dxa"/>
            <w:tcBorders>
              <w:top w:val="nil"/>
              <w:left w:val="nil"/>
              <w:bottom w:val="nil"/>
              <w:right w:val="nil"/>
            </w:tcBorders>
            <w:shd w:val="clear" w:color="auto" w:fill="auto"/>
            <w:vAlign w:val="center"/>
            <w:hideMark/>
          </w:tcPr>
          <w:p w14:paraId="1111172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Head and Neck squamous cell carcinoma </w:t>
            </w:r>
          </w:p>
        </w:tc>
      </w:tr>
      <w:tr w:rsidR="00584251" w:rsidRPr="00584251" w14:paraId="4FD1203C" w14:textId="77777777" w:rsidTr="00584251">
        <w:trPr>
          <w:trHeight w:val="220"/>
        </w:trPr>
        <w:tc>
          <w:tcPr>
            <w:tcW w:w="1020" w:type="dxa"/>
            <w:tcBorders>
              <w:top w:val="nil"/>
              <w:left w:val="nil"/>
              <w:bottom w:val="nil"/>
              <w:right w:val="nil"/>
            </w:tcBorders>
            <w:shd w:val="clear" w:color="auto" w:fill="auto"/>
            <w:vAlign w:val="center"/>
            <w:hideMark/>
          </w:tcPr>
          <w:p w14:paraId="56A0B90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CDKN2A</w:t>
            </w:r>
          </w:p>
        </w:tc>
        <w:tc>
          <w:tcPr>
            <w:tcW w:w="1340" w:type="dxa"/>
            <w:tcBorders>
              <w:top w:val="nil"/>
              <w:left w:val="nil"/>
              <w:bottom w:val="nil"/>
              <w:right w:val="nil"/>
            </w:tcBorders>
            <w:shd w:val="clear" w:color="auto" w:fill="auto"/>
            <w:vAlign w:val="center"/>
            <w:hideMark/>
          </w:tcPr>
          <w:p w14:paraId="6EE8321D"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52</w:t>
            </w:r>
          </w:p>
        </w:tc>
        <w:tc>
          <w:tcPr>
            <w:tcW w:w="4060" w:type="dxa"/>
            <w:tcBorders>
              <w:top w:val="nil"/>
              <w:left w:val="nil"/>
              <w:bottom w:val="nil"/>
              <w:right w:val="nil"/>
            </w:tcBorders>
            <w:shd w:val="clear" w:color="auto" w:fill="auto"/>
            <w:vAlign w:val="center"/>
            <w:hideMark/>
          </w:tcPr>
          <w:p w14:paraId="5CD76F2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Head and Neck squamous cell carcinoma </w:t>
            </w:r>
          </w:p>
        </w:tc>
      </w:tr>
      <w:tr w:rsidR="00584251" w:rsidRPr="00584251" w14:paraId="2B584223" w14:textId="77777777" w:rsidTr="00584251">
        <w:trPr>
          <w:trHeight w:val="440"/>
        </w:trPr>
        <w:tc>
          <w:tcPr>
            <w:tcW w:w="1020" w:type="dxa"/>
            <w:tcBorders>
              <w:top w:val="nil"/>
              <w:left w:val="nil"/>
              <w:bottom w:val="nil"/>
              <w:right w:val="nil"/>
            </w:tcBorders>
            <w:shd w:val="clear" w:color="auto" w:fill="auto"/>
            <w:vAlign w:val="center"/>
            <w:hideMark/>
          </w:tcPr>
          <w:p w14:paraId="24CE868C"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H3F3A</w:t>
            </w:r>
          </w:p>
        </w:tc>
        <w:tc>
          <w:tcPr>
            <w:tcW w:w="1340" w:type="dxa"/>
            <w:tcBorders>
              <w:top w:val="nil"/>
              <w:left w:val="nil"/>
              <w:bottom w:val="nil"/>
              <w:right w:val="nil"/>
            </w:tcBorders>
            <w:shd w:val="clear" w:color="auto" w:fill="auto"/>
            <w:vAlign w:val="center"/>
            <w:hideMark/>
          </w:tcPr>
          <w:p w14:paraId="220C802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3</w:t>
            </w:r>
          </w:p>
        </w:tc>
        <w:tc>
          <w:tcPr>
            <w:tcW w:w="4060" w:type="dxa"/>
            <w:tcBorders>
              <w:top w:val="nil"/>
              <w:left w:val="nil"/>
              <w:bottom w:val="nil"/>
              <w:right w:val="nil"/>
            </w:tcBorders>
            <w:shd w:val="clear" w:color="auto" w:fill="auto"/>
            <w:vAlign w:val="center"/>
            <w:hideMark/>
          </w:tcPr>
          <w:p w14:paraId="549D231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Cervical squamous cell carcinoma and endocervical adenocarcinoma </w:t>
            </w:r>
          </w:p>
        </w:tc>
      </w:tr>
      <w:tr w:rsidR="00584251" w:rsidRPr="00584251" w14:paraId="5B7D9658" w14:textId="77777777" w:rsidTr="000633E2">
        <w:trPr>
          <w:trHeight w:val="189"/>
        </w:trPr>
        <w:tc>
          <w:tcPr>
            <w:tcW w:w="1020" w:type="dxa"/>
            <w:tcBorders>
              <w:top w:val="nil"/>
              <w:left w:val="nil"/>
              <w:bottom w:val="nil"/>
              <w:right w:val="nil"/>
            </w:tcBorders>
            <w:shd w:val="clear" w:color="auto" w:fill="auto"/>
            <w:vAlign w:val="center"/>
            <w:hideMark/>
          </w:tcPr>
          <w:p w14:paraId="73EDFA3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SPOP</w:t>
            </w:r>
          </w:p>
        </w:tc>
        <w:tc>
          <w:tcPr>
            <w:tcW w:w="1340" w:type="dxa"/>
            <w:tcBorders>
              <w:top w:val="nil"/>
              <w:left w:val="nil"/>
              <w:bottom w:val="nil"/>
              <w:right w:val="nil"/>
            </w:tcBorders>
            <w:shd w:val="clear" w:color="auto" w:fill="auto"/>
            <w:vAlign w:val="center"/>
            <w:hideMark/>
          </w:tcPr>
          <w:p w14:paraId="0BA46D4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102</w:t>
            </w:r>
          </w:p>
        </w:tc>
        <w:tc>
          <w:tcPr>
            <w:tcW w:w="4060" w:type="dxa"/>
            <w:tcBorders>
              <w:top w:val="nil"/>
              <w:left w:val="nil"/>
              <w:bottom w:val="nil"/>
              <w:right w:val="nil"/>
            </w:tcBorders>
            <w:shd w:val="clear" w:color="auto" w:fill="auto"/>
            <w:vAlign w:val="center"/>
            <w:hideMark/>
          </w:tcPr>
          <w:p w14:paraId="3E0185FA"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Prostate adenocarcinoma </w:t>
            </w:r>
          </w:p>
        </w:tc>
      </w:tr>
      <w:tr w:rsidR="00584251" w:rsidRPr="00584251" w14:paraId="56B6FFB1" w14:textId="77777777" w:rsidTr="00584251">
        <w:trPr>
          <w:trHeight w:val="440"/>
        </w:trPr>
        <w:tc>
          <w:tcPr>
            <w:tcW w:w="1020" w:type="dxa"/>
            <w:tcBorders>
              <w:top w:val="nil"/>
              <w:left w:val="nil"/>
              <w:bottom w:val="nil"/>
              <w:right w:val="nil"/>
            </w:tcBorders>
            <w:shd w:val="clear" w:color="auto" w:fill="auto"/>
            <w:vAlign w:val="center"/>
            <w:hideMark/>
          </w:tcPr>
          <w:p w14:paraId="7BFD959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FGFR2</w:t>
            </w:r>
          </w:p>
        </w:tc>
        <w:tc>
          <w:tcPr>
            <w:tcW w:w="1340" w:type="dxa"/>
            <w:tcBorders>
              <w:top w:val="nil"/>
              <w:left w:val="nil"/>
              <w:bottom w:val="nil"/>
              <w:right w:val="nil"/>
            </w:tcBorders>
            <w:shd w:val="clear" w:color="auto" w:fill="auto"/>
            <w:vAlign w:val="center"/>
            <w:hideMark/>
          </w:tcPr>
          <w:p w14:paraId="4A60CA1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252</w:t>
            </w:r>
          </w:p>
        </w:tc>
        <w:tc>
          <w:tcPr>
            <w:tcW w:w="4060" w:type="dxa"/>
            <w:tcBorders>
              <w:top w:val="nil"/>
              <w:left w:val="nil"/>
              <w:bottom w:val="nil"/>
              <w:right w:val="nil"/>
            </w:tcBorders>
            <w:shd w:val="clear" w:color="auto" w:fill="auto"/>
            <w:vAlign w:val="center"/>
            <w:hideMark/>
          </w:tcPr>
          <w:p w14:paraId="7E351D6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Uterine Corpus Endometrial Carcinoma, Uterine Carcinosarcoma </w:t>
            </w:r>
          </w:p>
        </w:tc>
      </w:tr>
      <w:tr w:rsidR="00584251" w:rsidRPr="00584251" w14:paraId="5BCEA274" w14:textId="77777777" w:rsidTr="00584251">
        <w:trPr>
          <w:trHeight w:val="220"/>
        </w:trPr>
        <w:tc>
          <w:tcPr>
            <w:tcW w:w="1020" w:type="dxa"/>
            <w:tcBorders>
              <w:top w:val="nil"/>
              <w:left w:val="nil"/>
              <w:bottom w:val="nil"/>
              <w:right w:val="nil"/>
            </w:tcBorders>
            <w:shd w:val="clear" w:color="auto" w:fill="auto"/>
            <w:vAlign w:val="center"/>
            <w:hideMark/>
          </w:tcPr>
          <w:p w14:paraId="457C178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FGFR3</w:t>
            </w:r>
          </w:p>
        </w:tc>
        <w:tc>
          <w:tcPr>
            <w:tcW w:w="1340" w:type="dxa"/>
            <w:tcBorders>
              <w:top w:val="nil"/>
              <w:left w:val="nil"/>
              <w:bottom w:val="nil"/>
              <w:right w:val="nil"/>
            </w:tcBorders>
            <w:shd w:val="clear" w:color="auto" w:fill="auto"/>
            <w:vAlign w:val="center"/>
            <w:hideMark/>
          </w:tcPr>
          <w:p w14:paraId="449F2A9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248</w:t>
            </w:r>
          </w:p>
        </w:tc>
        <w:tc>
          <w:tcPr>
            <w:tcW w:w="4060" w:type="dxa"/>
            <w:tcBorders>
              <w:top w:val="nil"/>
              <w:left w:val="nil"/>
              <w:bottom w:val="nil"/>
              <w:right w:val="nil"/>
            </w:tcBorders>
            <w:shd w:val="clear" w:color="auto" w:fill="auto"/>
            <w:vAlign w:val="center"/>
            <w:hideMark/>
          </w:tcPr>
          <w:p w14:paraId="29311A6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Bladder Urothelial Carcinoma </w:t>
            </w:r>
          </w:p>
        </w:tc>
      </w:tr>
      <w:tr w:rsidR="00584251" w:rsidRPr="00584251" w14:paraId="68BC4684" w14:textId="77777777" w:rsidTr="00584251">
        <w:trPr>
          <w:trHeight w:val="660"/>
        </w:trPr>
        <w:tc>
          <w:tcPr>
            <w:tcW w:w="1020" w:type="dxa"/>
            <w:tcBorders>
              <w:top w:val="nil"/>
              <w:left w:val="nil"/>
              <w:bottom w:val="nil"/>
              <w:right w:val="nil"/>
            </w:tcBorders>
            <w:shd w:val="clear" w:color="auto" w:fill="auto"/>
            <w:vAlign w:val="center"/>
            <w:hideMark/>
          </w:tcPr>
          <w:p w14:paraId="213B2F7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TP53</w:t>
            </w:r>
          </w:p>
        </w:tc>
        <w:tc>
          <w:tcPr>
            <w:tcW w:w="1340" w:type="dxa"/>
            <w:tcBorders>
              <w:top w:val="nil"/>
              <w:left w:val="nil"/>
              <w:bottom w:val="nil"/>
              <w:right w:val="nil"/>
            </w:tcBorders>
            <w:shd w:val="clear" w:color="auto" w:fill="auto"/>
            <w:vAlign w:val="center"/>
            <w:hideMark/>
          </w:tcPr>
          <w:p w14:paraId="769863E2"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181</w:t>
            </w:r>
          </w:p>
        </w:tc>
        <w:tc>
          <w:tcPr>
            <w:tcW w:w="4060" w:type="dxa"/>
            <w:tcBorders>
              <w:top w:val="nil"/>
              <w:left w:val="nil"/>
              <w:bottom w:val="nil"/>
              <w:right w:val="nil"/>
            </w:tcBorders>
            <w:shd w:val="clear" w:color="auto" w:fill="auto"/>
            <w:vAlign w:val="center"/>
            <w:hideMark/>
          </w:tcPr>
          <w:p w14:paraId="4F3CC0C6"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Glioblastoma multiforme, UC,S Head and Neck squamous cell carcinoma, Brain Lower Grade Glioma, Ovarian serous cystadenocarcinoma </w:t>
            </w:r>
          </w:p>
        </w:tc>
      </w:tr>
      <w:tr w:rsidR="00584251" w:rsidRPr="00584251" w14:paraId="3783F138" w14:textId="77777777" w:rsidTr="00584251">
        <w:trPr>
          <w:trHeight w:val="440"/>
        </w:trPr>
        <w:tc>
          <w:tcPr>
            <w:tcW w:w="1020" w:type="dxa"/>
            <w:tcBorders>
              <w:top w:val="nil"/>
              <w:left w:val="nil"/>
              <w:bottom w:val="nil"/>
              <w:right w:val="nil"/>
            </w:tcBorders>
            <w:shd w:val="clear" w:color="auto" w:fill="auto"/>
            <w:vAlign w:val="center"/>
            <w:hideMark/>
          </w:tcPr>
          <w:p w14:paraId="19EA26F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TP53</w:t>
            </w:r>
          </w:p>
        </w:tc>
        <w:tc>
          <w:tcPr>
            <w:tcW w:w="1340" w:type="dxa"/>
            <w:tcBorders>
              <w:top w:val="nil"/>
              <w:left w:val="nil"/>
              <w:bottom w:val="nil"/>
              <w:right w:val="nil"/>
            </w:tcBorders>
            <w:shd w:val="clear" w:color="auto" w:fill="auto"/>
            <w:vAlign w:val="center"/>
            <w:hideMark/>
          </w:tcPr>
          <w:p w14:paraId="46E4E875"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141</w:t>
            </w:r>
          </w:p>
        </w:tc>
        <w:tc>
          <w:tcPr>
            <w:tcW w:w="4060" w:type="dxa"/>
            <w:tcBorders>
              <w:top w:val="nil"/>
              <w:left w:val="nil"/>
              <w:bottom w:val="nil"/>
              <w:right w:val="nil"/>
            </w:tcBorders>
            <w:shd w:val="clear" w:color="auto" w:fill="auto"/>
            <w:vAlign w:val="center"/>
            <w:hideMark/>
          </w:tcPr>
          <w:p w14:paraId="56B6A279"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Brain Lower Grade Glioma, Breast invasive carcinoma , Ovarian serous cystadenocarcinoma </w:t>
            </w:r>
          </w:p>
        </w:tc>
      </w:tr>
      <w:tr w:rsidR="00584251" w:rsidRPr="00584251" w14:paraId="376ED74C" w14:textId="77777777" w:rsidTr="00584251">
        <w:trPr>
          <w:trHeight w:val="440"/>
        </w:trPr>
        <w:tc>
          <w:tcPr>
            <w:tcW w:w="1020" w:type="dxa"/>
            <w:tcBorders>
              <w:top w:val="nil"/>
              <w:left w:val="nil"/>
              <w:bottom w:val="nil"/>
              <w:right w:val="nil"/>
            </w:tcBorders>
            <w:shd w:val="clear" w:color="auto" w:fill="auto"/>
            <w:vAlign w:val="center"/>
            <w:hideMark/>
          </w:tcPr>
          <w:p w14:paraId="5BC9D572"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TP53</w:t>
            </w:r>
          </w:p>
        </w:tc>
        <w:tc>
          <w:tcPr>
            <w:tcW w:w="1340" w:type="dxa"/>
            <w:tcBorders>
              <w:top w:val="nil"/>
              <w:left w:val="nil"/>
              <w:bottom w:val="nil"/>
              <w:right w:val="nil"/>
            </w:tcBorders>
            <w:shd w:val="clear" w:color="auto" w:fill="auto"/>
            <w:vAlign w:val="center"/>
            <w:hideMark/>
          </w:tcPr>
          <w:p w14:paraId="690E6A07"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178</w:t>
            </w:r>
          </w:p>
        </w:tc>
        <w:tc>
          <w:tcPr>
            <w:tcW w:w="4060" w:type="dxa"/>
            <w:tcBorders>
              <w:top w:val="nil"/>
              <w:left w:val="nil"/>
              <w:bottom w:val="nil"/>
              <w:right w:val="nil"/>
            </w:tcBorders>
            <w:shd w:val="clear" w:color="auto" w:fill="auto"/>
            <w:vAlign w:val="center"/>
            <w:hideMark/>
          </w:tcPr>
          <w:p w14:paraId="690672CB"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Uterine Carcinosarcoma, Brain Lower Grade Glioma, Ovarian serous cystadenocarcinoma </w:t>
            </w:r>
          </w:p>
        </w:tc>
      </w:tr>
      <w:tr w:rsidR="00584251" w:rsidRPr="00584251" w14:paraId="7114E3B9" w14:textId="77777777" w:rsidTr="00584251">
        <w:trPr>
          <w:trHeight w:val="220"/>
        </w:trPr>
        <w:tc>
          <w:tcPr>
            <w:tcW w:w="1020" w:type="dxa"/>
            <w:tcBorders>
              <w:top w:val="nil"/>
              <w:left w:val="nil"/>
              <w:bottom w:val="nil"/>
              <w:right w:val="nil"/>
            </w:tcBorders>
            <w:shd w:val="clear" w:color="auto" w:fill="auto"/>
            <w:vAlign w:val="center"/>
            <w:hideMark/>
          </w:tcPr>
          <w:p w14:paraId="32465A9F"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TP53</w:t>
            </w:r>
          </w:p>
        </w:tc>
        <w:tc>
          <w:tcPr>
            <w:tcW w:w="1340" w:type="dxa"/>
            <w:tcBorders>
              <w:top w:val="nil"/>
              <w:left w:val="nil"/>
              <w:bottom w:val="nil"/>
              <w:right w:val="nil"/>
            </w:tcBorders>
            <w:shd w:val="clear" w:color="auto" w:fill="auto"/>
            <w:vAlign w:val="center"/>
            <w:hideMark/>
          </w:tcPr>
          <w:p w14:paraId="500F61B3"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171</w:t>
            </w:r>
          </w:p>
        </w:tc>
        <w:tc>
          <w:tcPr>
            <w:tcW w:w="4060" w:type="dxa"/>
            <w:tcBorders>
              <w:top w:val="nil"/>
              <w:left w:val="nil"/>
              <w:bottom w:val="nil"/>
              <w:right w:val="nil"/>
            </w:tcBorders>
            <w:shd w:val="clear" w:color="auto" w:fill="auto"/>
            <w:vAlign w:val="center"/>
            <w:hideMark/>
          </w:tcPr>
          <w:p w14:paraId="7923E4FE"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Ovarian serous cystadenocarcinoma </w:t>
            </w:r>
          </w:p>
        </w:tc>
      </w:tr>
      <w:tr w:rsidR="00584251" w:rsidRPr="00584251" w14:paraId="45DA3CB4" w14:textId="77777777" w:rsidTr="00584251">
        <w:trPr>
          <w:trHeight w:val="220"/>
        </w:trPr>
        <w:tc>
          <w:tcPr>
            <w:tcW w:w="1020" w:type="dxa"/>
            <w:tcBorders>
              <w:top w:val="nil"/>
              <w:left w:val="nil"/>
              <w:bottom w:val="single" w:sz="4" w:space="0" w:color="auto"/>
              <w:right w:val="nil"/>
            </w:tcBorders>
            <w:shd w:val="clear" w:color="auto" w:fill="auto"/>
            <w:vAlign w:val="center"/>
            <w:hideMark/>
          </w:tcPr>
          <w:p w14:paraId="49712F5C"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RUNX1</w:t>
            </w:r>
          </w:p>
        </w:tc>
        <w:tc>
          <w:tcPr>
            <w:tcW w:w="1340" w:type="dxa"/>
            <w:tcBorders>
              <w:top w:val="nil"/>
              <w:left w:val="nil"/>
              <w:bottom w:val="single" w:sz="4" w:space="0" w:color="auto"/>
              <w:right w:val="nil"/>
            </w:tcBorders>
            <w:shd w:val="clear" w:color="auto" w:fill="auto"/>
            <w:vAlign w:val="center"/>
            <w:hideMark/>
          </w:tcPr>
          <w:p w14:paraId="1632BFB4"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114</w:t>
            </w:r>
          </w:p>
        </w:tc>
        <w:tc>
          <w:tcPr>
            <w:tcW w:w="4060" w:type="dxa"/>
            <w:tcBorders>
              <w:top w:val="nil"/>
              <w:left w:val="nil"/>
              <w:bottom w:val="single" w:sz="4" w:space="0" w:color="auto"/>
              <w:right w:val="nil"/>
            </w:tcBorders>
            <w:shd w:val="clear" w:color="auto" w:fill="auto"/>
            <w:vAlign w:val="center"/>
            <w:hideMark/>
          </w:tcPr>
          <w:p w14:paraId="33F129B8" w14:textId="77777777" w:rsidR="00584251" w:rsidRPr="00584251" w:rsidRDefault="00584251" w:rsidP="00584251">
            <w:pPr>
              <w:rPr>
                <w:rFonts w:ascii="Times New Roman" w:eastAsia="Times New Roman" w:hAnsi="Times New Roman" w:cs="Times New Roman"/>
                <w:color w:val="000000"/>
                <w:sz w:val="18"/>
                <w:szCs w:val="18"/>
              </w:rPr>
            </w:pPr>
            <w:r w:rsidRPr="00584251">
              <w:rPr>
                <w:rFonts w:ascii="Times New Roman" w:eastAsia="Times New Roman" w:hAnsi="Times New Roman" w:cs="Times New Roman"/>
                <w:color w:val="000000"/>
                <w:sz w:val="18"/>
                <w:szCs w:val="18"/>
              </w:rPr>
              <w:t xml:space="preserve">Acute Myeloid Leukemia  </w:t>
            </w:r>
          </w:p>
        </w:tc>
      </w:tr>
    </w:tbl>
    <w:p w14:paraId="715BF427" w14:textId="4EFB50BB" w:rsidR="0091043D" w:rsidRPr="00AD7279" w:rsidRDefault="00AD7279" w:rsidP="00AD7279">
      <w:pPr>
        <w:pageBreakBefore/>
        <w:rPr>
          <w:rFonts w:ascii="Times New Roman" w:hAnsi="Times New Roman" w:cs="Times New Roman"/>
          <w:sz w:val="20"/>
          <w:szCs w:val="20"/>
        </w:rPr>
      </w:pPr>
      <w:r>
        <w:rPr>
          <w:rFonts w:ascii="Times New Roman" w:hAnsi="Times New Roman" w:cs="Times New Roman"/>
          <w:b/>
          <w:sz w:val="20"/>
          <w:szCs w:val="20"/>
        </w:rPr>
        <w:t>Supplementary Table</w:t>
      </w:r>
      <w:r w:rsidR="007E5B39">
        <w:rPr>
          <w:rFonts w:ascii="Times New Roman" w:hAnsi="Times New Roman" w:cs="Times New Roman"/>
          <w:b/>
          <w:sz w:val="20"/>
          <w:szCs w:val="20"/>
        </w:rPr>
        <w:t xml:space="preserve"> </w:t>
      </w:r>
      <w:r w:rsidR="002810C6">
        <w:rPr>
          <w:rFonts w:ascii="Times New Roman" w:hAnsi="Times New Roman" w:cs="Times New Roman"/>
          <w:b/>
          <w:sz w:val="20"/>
          <w:szCs w:val="20"/>
        </w:rPr>
        <w:t>4</w:t>
      </w:r>
      <w:r w:rsidRPr="00ED6833">
        <w:rPr>
          <w:rFonts w:ascii="Times New Roman" w:hAnsi="Times New Roman" w:cs="Times New Roman"/>
          <w:b/>
          <w:sz w:val="20"/>
          <w:szCs w:val="20"/>
        </w:rPr>
        <w:t>.</w:t>
      </w:r>
      <w:r w:rsidRPr="00ED6833">
        <w:rPr>
          <w:rFonts w:ascii="Times New Roman" w:hAnsi="Times New Roman" w:cs="Times New Roman"/>
          <w:sz w:val="20"/>
          <w:szCs w:val="20"/>
        </w:rPr>
        <w:t xml:space="preserve">  Count of the altered sub-networks and </w:t>
      </w:r>
      <w:r w:rsidR="003A0C4A">
        <w:rPr>
          <w:rFonts w:ascii="Times New Roman" w:hAnsi="Times New Roman" w:cs="Times New Roman"/>
          <w:sz w:val="20"/>
          <w:szCs w:val="20"/>
        </w:rPr>
        <w:t>number of proteins in the</w:t>
      </w:r>
      <w:r w:rsidRPr="00ED6833">
        <w:rPr>
          <w:rFonts w:ascii="Times New Roman" w:hAnsi="Times New Roman" w:cs="Times New Roman"/>
          <w:sz w:val="20"/>
          <w:szCs w:val="20"/>
        </w:rPr>
        <w:t xml:space="preserve"> altered sub-networks recovered for each</w:t>
      </w:r>
      <w:r w:rsidR="00E26033">
        <w:rPr>
          <w:rFonts w:ascii="Times New Roman" w:hAnsi="Times New Roman" w:cs="Times New Roman"/>
          <w:sz w:val="20"/>
          <w:szCs w:val="20"/>
        </w:rPr>
        <w:t xml:space="preserve"> representative</w:t>
      </w:r>
      <w:r w:rsidRPr="00ED6833">
        <w:rPr>
          <w:rFonts w:ascii="Times New Roman" w:hAnsi="Times New Roman" w:cs="Times New Roman"/>
          <w:sz w:val="20"/>
          <w:szCs w:val="20"/>
        </w:rPr>
        <w:t xml:space="preserve"> mutation</w:t>
      </w:r>
      <w:r>
        <w:rPr>
          <w:rFonts w:ascii="Times New Roman" w:hAnsi="Times New Roman" w:cs="Times New Roman"/>
          <w:sz w:val="20"/>
          <w:szCs w:val="20"/>
        </w:rPr>
        <w:t>.</w:t>
      </w:r>
    </w:p>
    <w:tbl>
      <w:tblPr>
        <w:tblpPr w:leftFromText="180" w:rightFromText="180" w:vertAnchor="text" w:horzAnchor="page" w:tblpX="2989" w:tblpY="535"/>
        <w:tblW w:w="6220" w:type="dxa"/>
        <w:tblLook w:val="04A0" w:firstRow="1" w:lastRow="0" w:firstColumn="1" w:lastColumn="0" w:noHBand="0" w:noVBand="1"/>
      </w:tblPr>
      <w:tblGrid>
        <w:gridCol w:w="1000"/>
        <w:gridCol w:w="5220"/>
      </w:tblGrid>
      <w:tr w:rsidR="00AD7279" w:rsidRPr="006446D7" w14:paraId="7C28FE33" w14:textId="77777777" w:rsidTr="00AD7279">
        <w:trPr>
          <w:trHeight w:val="300"/>
        </w:trPr>
        <w:tc>
          <w:tcPr>
            <w:tcW w:w="1000" w:type="dxa"/>
            <w:tcBorders>
              <w:top w:val="single" w:sz="4" w:space="0" w:color="auto"/>
              <w:left w:val="nil"/>
              <w:bottom w:val="single" w:sz="4" w:space="0" w:color="auto"/>
              <w:right w:val="nil"/>
            </w:tcBorders>
            <w:shd w:val="clear" w:color="auto" w:fill="auto"/>
            <w:vAlign w:val="center"/>
            <w:hideMark/>
          </w:tcPr>
          <w:p w14:paraId="39CE2784" w14:textId="77777777" w:rsidR="00AD7279" w:rsidRPr="006446D7" w:rsidRDefault="00AD7279" w:rsidP="00AD7279">
            <w:pPr>
              <w:rPr>
                <w:rFonts w:ascii="Times New Roman" w:eastAsia="Times New Roman" w:hAnsi="Times New Roman" w:cs="Times New Roman"/>
                <w:b/>
                <w:bCs/>
                <w:color w:val="000000"/>
                <w:sz w:val="18"/>
                <w:szCs w:val="18"/>
              </w:rPr>
            </w:pPr>
            <w:r w:rsidRPr="006446D7">
              <w:rPr>
                <w:rFonts w:ascii="Times New Roman" w:eastAsia="Times New Roman" w:hAnsi="Times New Roman" w:cs="Times New Roman"/>
                <w:b/>
                <w:bCs/>
                <w:color w:val="000000"/>
                <w:sz w:val="18"/>
                <w:szCs w:val="18"/>
              </w:rPr>
              <w:t>Gene</w:t>
            </w:r>
          </w:p>
        </w:tc>
        <w:tc>
          <w:tcPr>
            <w:tcW w:w="5220" w:type="dxa"/>
            <w:tcBorders>
              <w:top w:val="single" w:sz="4" w:space="0" w:color="auto"/>
              <w:left w:val="nil"/>
              <w:bottom w:val="single" w:sz="4" w:space="0" w:color="auto"/>
              <w:right w:val="nil"/>
            </w:tcBorders>
            <w:shd w:val="clear" w:color="auto" w:fill="auto"/>
            <w:vAlign w:val="center"/>
            <w:hideMark/>
          </w:tcPr>
          <w:p w14:paraId="34CECA05" w14:textId="77777777" w:rsidR="00AD7279" w:rsidRPr="006446D7" w:rsidRDefault="00AD7279" w:rsidP="00AD7279">
            <w:pPr>
              <w:rPr>
                <w:rFonts w:ascii="Times New Roman" w:eastAsia="Times New Roman" w:hAnsi="Times New Roman" w:cs="Times New Roman"/>
                <w:b/>
                <w:bCs/>
                <w:color w:val="000000"/>
                <w:sz w:val="18"/>
                <w:szCs w:val="18"/>
              </w:rPr>
            </w:pPr>
            <w:r w:rsidRPr="006446D7">
              <w:rPr>
                <w:rFonts w:ascii="Times New Roman" w:eastAsia="Times New Roman" w:hAnsi="Times New Roman" w:cs="Times New Roman"/>
                <w:b/>
                <w:bCs/>
                <w:color w:val="000000"/>
                <w:sz w:val="18"/>
                <w:szCs w:val="18"/>
              </w:rPr>
              <w:t>Residues (# of sub-networks, # of proteins)</w:t>
            </w:r>
          </w:p>
        </w:tc>
      </w:tr>
      <w:tr w:rsidR="00AD7279" w:rsidRPr="006446D7" w14:paraId="03300CC8" w14:textId="77777777" w:rsidTr="00AD7279">
        <w:trPr>
          <w:trHeight w:val="220"/>
        </w:trPr>
        <w:tc>
          <w:tcPr>
            <w:tcW w:w="1000" w:type="dxa"/>
            <w:tcBorders>
              <w:top w:val="nil"/>
              <w:left w:val="nil"/>
              <w:bottom w:val="nil"/>
              <w:right w:val="nil"/>
            </w:tcBorders>
            <w:shd w:val="clear" w:color="auto" w:fill="auto"/>
            <w:vAlign w:val="center"/>
            <w:hideMark/>
          </w:tcPr>
          <w:p w14:paraId="4BACE94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ABL1</w:t>
            </w:r>
          </w:p>
        </w:tc>
        <w:tc>
          <w:tcPr>
            <w:tcW w:w="5220" w:type="dxa"/>
            <w:tcBorders>
              <w:top w:val="nil"/>
              <w:left w:val="nil"/>
              <w:bottom w:val="nil"/>
              <w:right w:val="nil"/>
            </w:tcBorders>
            <w:shd w:val="clear" w:color="auto" w:fill="auto"/>
            <w:vAlign w:val="center"/>
            <w:hideMark/>
          </w:tcPr>
          <w:p w14:paraId="437F3C1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res1060(73,706 ) ; res72(77, 809)</w:t>
            </w:r>
          </w:p>
        </w:tc>
      </w:tr>
      <w:tr w:rsidR="00AD7279" w:rsidRPr="006446D7" w14:paraId="0F55B7E9" w14:textId="77777777" w:rsidTr="00AD7279">
        <w:trPr>
          <w:trHeight w:val="440"/>
        </w:trPr>
        <w:tc>
          <w:tcPr>
            <w:tcW w:w="1000" w:type="dxa"/>
            <w:tcBorders>
              <w:top w:val="nil"/>
              <w:left w:val="nil"/>
              <w:bottom w:val="nil"/>
              <w:right w:val="nil"/>
            </w:tcBorders>
            <w:shd w:val="clear" w:color="auto" w:fill="auto"/>
            <w:vAlign w:val="center"/>
            <w:hideMark/>
          </w:tcPr>
          <w:p w14:paraId="6566F56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APC</w:t>
            </w:r>
          </w:p>
        </w:tc>
        <w:tc>
          <w:tcPr>
            <w:tcW w:w="5220" w:type="dxa"/>
            <w:tcBorders>
              <w:top w:val="nil"/>
              <w:left w:val="nil"/>
              <w:bottom w:val="nil"/>
              <w:right w:val="nil"/>
            </w:tcBorders>
            <w:shd w:val="clear" w:color="auto" w:fill="auto"/>
            <w:vAlign w:val="center"/>
            <w:hideMark/>
          </w:tcPr>
          <w:p w14:paraId="39E1325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res1527(55,792); res1583(37,668); res2046(54,788); res546(42,877); res568(43,726); res593(51,806); res640(53,787)</w:t>
            </w:r>
          </w:p>
        </w:tc>
      </w:tr>
      <w:tr w:rsidR="00AD7279" w:rsidRPr="006446D7" w14:paraId="517A4C1F" w14:textId="77777777" w:rsidTr="00AD7279">
        <w:trPr>
          <w:trHeight w:val="220"/>
        </w:trPr>
        <w:tc>
          <w:tcPr>
            <w:tcW w:w="1000" w:type="dxa"/>
            <w:tcBorders>
              <w:top w:val="nil"/>
              <w:left w:val="nil"/>
              <w:bottom w:val="nil"/>
              <w:right w:val="nil"/>
            </w:tcBorders>
            <w:shd w:val="clear" w:color="auto" w:fill="auto"/>
            <w:vAlign w:val="center"/>
            <w:hideMark/>
          </w:tcPr>
          <w:p w14:paraId="667D19D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ATRX</w:t>
            </w:r>
          </w:p>
        </w:tc>
        <w:tc>
          <w:tcPr>
            <w:tcW w:w="5220" w:type="dxa"/>
            <w:tcBorders>
              <w:top w:val="nil"/>
              <w:left w:val="nil"/>
              <w:bottom w:val="nil"/>
              <w:right w:val="nil"/>
            </w:tcBorders>
            <w:shd w:val="clear" w:color="auto" w:fill="auto"/>
            <w:vAlign w:val="center"/>
            <w:hideMark/>
          </w:tcPr>
          <w:p w14:paraId="68564AA3"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res220(49,544); res263(55,619)</w:t>
            </w:r>
          </w:p>
        </w:tc>
      </w:tr>
      <w:tr w:rsidR="00AD7279" w:rsidRPr="006446D7" w14:paraId="63AF97C4" w14:textId="77777777" w:rsidTr="00AD7279">
        <w:trPr>
          <w:trHeight w:val="220"/>
        </w:trPr>
        <w:tc>
          <w:tcPr>
            <w:tcW w:w="1000" w:type="dxa"/>
            <w:tcBorders>
              <w:top w:val="nil"/>
              <w:left w:val="nil"/>
              <w:bottom w:val="nil"/>
              <w:right w:val="nil"/>
            </w:tcBorders>
            <w:shd w:val="clear" w:color="auto" w:fill="auto"/>
            <w:vAlign w:val="center"/>
            <w:hideMark/>
          </w:tcPr>
          <w:p w14:paraId="5BC7133B"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AXIN1</w:t>
            </w:r>
          </w:p>
        </w:tc>
        <w:tc>
          <w:tcPr>
            <w:tcW w:w="5220" w:type="dxa"/>
            <w:tcBorders>
              <w:top w:val="nil"/>
              <w:left w:val="nil"/>
              <w:bottom w:val="nil"/>
              <w:right w:val="nil"/>
            </w:tcBorders>
            <w:shd w:val="clear" w:color="auto" w:fill="auto"/>
            <w:vAlign w:val="center"/>
            <w:hideMark/>
          </w:tcPr>
          <w:p w14:paraId="7F39B3B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res146(60,764); res149(46,574); res385(58,770)</w:t>
            </w:r>
          </w:p>
        </w:tc>
      </w:tr>
      <w:tr w:rsidR="00AD7279" w:rsidRPr="006446D7" w14:paraId="6051B2E6" w14:textId="77777777" w:rsidTr="00AD7279">
        <w:trPr>
          <w:trHeight w:val="220"/>
        </w:trPr>
        <w:tc>
          <w:tcPr>
            <w:tcW w:w="1000" w:type="dxa"/>
            <w:tcBorders>
              <w:top w:val="nil"/>
              <w:left w:val="nil"/>
              <w:bottom w:val="nil"/>
              <w:right w:val="nil"/>
            </w:tcBorders>
            <w:shd w:val="clear" w:color="auto" w:fill="auto"/>
            <w:vAlign w:val="center"/>
            <w:hideMark/>
          </w:tcPr>
          <w:p w14:paraId="625E2DD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B2M</w:t>
            </w:r>
          </w:p>
        </w:tc>
        <w:tc>
          <w:tcPr>
            <w:tcW w:w="5220" w:type="dxa"/>
            <w:tcBorders>
              <w:top w:val="nil"/>
              <w:left w:val="nil"/>
              <w:bottom w:val="nil"/>
              <w:right w:val="nil"/>
            </w:tcBorders>
            <w:shd w:val="clear" w:color="auto" w:fill="auto"/>
            <w:vAlign w:val="center"/>
            <w:hideMark/>
          </w:tcPr>
          <w:p w14:paraId="52108F2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res100(35,601); res51(38,669); res54(38,686); res83(60,1037)</w:t>
            </w:r>
          </w:p>
        </w:tc>
      </w:tr>
      <w:tr w:rsidR="00AD7279" w:rsidRPr="006446D7" w14:paraId="39107F01" w14:textId="77777777" w:rsidTr="00AD7279">
        <w:trPr>
          <w:trHeight w:val="220"/>
        </w:trPr>
        <w:tc>
          <w:tcPr>
            <w:tcW w:w="1000" w:type="dxa"/>
            <w:tcBorders>
              <w:top w:val="nil"/>
              <w:left w:val="nil"/>
              <w:bottom w:val="nil"/>
              <w:right w:val="nil"/>
            </w:tcBorders>
            <w:shd w:val="clear" w:color="auto" w:fill="auto"/>
            <w:vAlign w:val="center"/>
            <w:hideMark/>
          </w:tcPr>
          <w:p w14:paraId="3948FD9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BCOR</w:t>
            </w:r>
          </w:p>
        </w:tc>
        <w:tc>
          <w:tcPr>
            <w:tcW w:w="5220" w:type="dxa"/>
            <w:tcBorders>
              <w:top w:val="nil"/>
              <w:left w:val="nil"/>
              <w:bottom w:val="nil"/>
              <w:right w:val="nil"/>
            </w:tcBorders>
            <w:shd w:val="clear" w:color="auto" w:fill="auto"/>
            <w:vAlign w:val="center"/>
            <w:hideMark/>
          </w:tcPr>
          <w:p w14:paraId="40347F9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res1649(77,529); res509(49,662)</w:t>
            </w:r>
          </w:p>
        </w:tc>
      </w:tr>
      <w:tr w:rsidR="00AD7279" w:rsidRPr="006446D7" w14:paraId="35C671CC" w14:textId="77777777" w:rsidTr="00AD7279">
        <w:trPr>
          <w:trHeight w:val="220"/>
        </w:trPr>
        <w:tc>
          <w:tcPr>
            <w:tcW w:w="1000" w:type="dxa"/>
            <w:tcBorders>
              <w:top w:val="nil"/>
              <w:left w:val="nil"/>
              <w:bottom w:val="nil"/>
              <w:right w:val="nil"/>
            </w:tcBorders>
            <w:shd w:val="clear" w:color="auto" w:fill="auto"/>
            <w:vAlign w:val="center"/>
            <w:hideMark/>
          </w:tcPr>
          <w:p w14:paraId="48E52274"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BRCA1</w:t>
            </w:r>
          </w:p>
        </w:tc>
        <w:tc>
          <w:tcPr>
            <w:tcW w:w="5220" w:type="dxa"/>
            <w:tcBorders>
              <w:top w:val="nil"/>
              <w:left w:val="nil"/>
              <w:bottom w:val="nil"/>
              <w:right w:val="nil"/>
            </w:tcBorders>
            <w:shd w:val="clear" w:color="auto" w:fill="auto"/>
            <w:vAlign w:val="center"/>
            <w:hideMark/>
          </w:tcPr>
          <w:p w14:paraId="196794D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res1722(57,565); res1813(54,625); res96(69,735)</w:t>
            </w:r>
          </w:p>
        </w:tc>
      </w:tr>
      <w:tr w:rsidR="00AD7279" w:rsidRPr="006446D7" w14:paraId="6CB11F14" w14:textId="77777777" w:rsidTr="00AD7279">
        <w:trPr>
          <w:trHeight w:val="220"/>
        </w:trPr>
        <w:tc>
          <w:tcPr>
            <w:tcW w:w="1000" w:type="dxa"/>
            <w:tcBorders>
              <w:top w:val="nil"/>
              <w:left w:val="nil"/>
              <w:bottom w:val="nil"/>
              <w:right w:val="nil"/>
            </w:tcBorders>
            <w:shd w:val="clear" w:color="auto" w:fill="auto"/>
            <w:vAlign w:val="center"/>
            <w:hideMark/>
          </w:tcPr>
          <w:p w14:paraId="19086997"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CASP8</w:t>
            </w:r>
          </w:p>
        </w:tc>
        <w:tc>
          <w:tcPr>
            <w:tcW w:w="5220" w:type="dxa"/>
            <w:tcBorders>
              <w:top w:val="nil"/>
              <w:left w:val="nil"/>
              <w:bottom w:val="nil"/>
              <w:right w:val="nil"/>
            </w:tcBorders>
            <w:shd w:val="clear" w:color="auto" w:fill="auto"/>
            <w:vAlign w:val="center"/>
            <w:hideMark/>
          </w:tcPr>
          <w:p w14:paraId="72C78E7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res236(42,674); res463(50,770)</w:t>
            </w:r>
          </w:p>
        </w:tc>
      </w:tr>
      <w:tr w:rsidR="00AD7279" w:rsidRPr="006446D7" w14:paraId="314FAE05" w14:textId="77777777" w:rsidTr="00AD7279">
        <w:trPr>
          <w:trHeight w:val="220"/>
        </w:trPr>
        <w:tc>
          <w:tcPr>
            <w:tcW w:w="1000" w:type="dxa"/>
            <w:tcBorders>
              <w:top w:val="nil"/>
              <w:left w:val="nil"/>
              <w:bottom w:val="nil"/>
              <w:right w:val="nil"/>
            </w:tcBorders>
            <w:shd w:val="clear" w:color="auto" w:fill="auto"/>
            <w:vAlign w:val="center"/>
            <w:hideMark/>
          </w:tcPr>
          <w:p w14:paraId="620236C7"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CBL</w:t>
            </w:r>
          </w:p>
        </w:tc>
        <w:tc>
          <w:tcPr>
            <w:tcW w:w="5220" w:type="dxa"/>
            <w:tcBorders>
              <w:top w:val="nil"/>
              <w:left w:val="nil"/>
              <w:bottom w:val="nil"/>
              <w:right w:val="nil"/>
            </w:tcBorders>
            <w:shd w:val="clear" w:color="auto" w:fill="auto"/>
            <w:vAlign w:val="center"/>
            <w:hideMark/>
          </w:tcPr>
          <w:p w14:paraId="09FC5B8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res322(71,819); res418(78,753); res98(47,638)</w:t>
            </w:r>
          </w:p>
        </w:tc>
      </w:tr>
      <w:tr w:rsidR="00AD7279" w:rsidRPr="006446D7" w14:paraId="5023B010" w14:textId="77777777" w:rsidTr="00AD7279">
        <w:trPr>
          <w:trHeight w:val="220"/>
        </w:trPr>
        <w:tc>
          <w:tcPr>
            <w:tcW w:w="1000" w:type="dxa"/>
            <w:tcBorders>
              <w:top w:val="nil"/>
              <w:left w:val="nil"/>
              <w:bottom w:val="nil"/>
              <w:right w:val="nil"/>
            </w:tcBorders>
            <w:shd w:val="clear" w:color="auto" w:fill="auto"/>
            <w:vAlign w:val="center"/>
            <w:hideMark/>
          </w:tcPr>
          <w:p w14:paraId="58D3D234"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CDH1</w:t>
            </w:r>
          </w:p>
        </w:tc>
        <w:tc>
          <w:tcPr>
            <w:tcW w:w="5220" w:type="dxa"/>
            <w:tcBorders>
              <w:top w:val="nil"/>
              <w:left w:val="nil"/>
              <w:bottom w:val="nil"/>
              <w:right w:val="nil"/>
            </w:tcBorders>
            <w:shd w:val="clear" w:color="auto" w:fill="auto"/>
            <w:vAlign w:val="center"/>
            <w:hideMark/>
          </w:tcPr>
          <w:p w14:paraId="5133ED4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res159(41,657); res212(41,653)</w:t>
            </w:r>
          </w:p>
        </w:tc>
      </w:tr>
      <w:tr w:rsidR="00AD7279" w:rsidRPr="006446D7" w14:paraId="0FB7765C" w14:textId="77777777" w:rsidTr="00AD7279">
        <w:trPr>
          <w:trHeight w:val="220"/>
        </w:trPr>
        <w:tc>
          <w:tcPr>
            <w:tcW w:w="1000" w:type="dxa"/>
            <w:tcBorders>
              <w:top w:val="nil"/>
              <w:left w:val="nil"/>
              <w:bottom w:val="nil"/>
              <w:right w:val="nil"/>
            </w:tcBorders>
            <w:shd w:val="clear" w:color="auto" w:fill="auto"/>
            <w:vAlign w:val="center"/>
            <w:hideMark/>
          </w:tcPr>
          <w:p w14:paraId="042630C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CDKN2A</w:t>
            </w:r>
          </w:p>
        </w:tc>
        <w:tc>
          <w:tcPr>
            <w:tcW w:w="5220" w:type="dxa"/>
            <w:tcBorders>
              <w:top w:val="nil"/>
              <w:left w:val="nil"/>
              <w:bottom w:val="nil"/>
              <w:right w:val="nil"/>
            </w:tcBorders>
            <w:shd w:val="clear" w:color="auto" w:fill="auto"/>
            <w:vAlign w:val="center"/>
            <w:hideMark/>
          </w:tcPr>
          <w:p w14:paraId="482A096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res52(62,576); res53(75,715)</w:t>
            </w:r>
          </w:p>
        </w:tc>
      </w:tr>
      <w:tr w:rsidR="00AD7279" w:rsidRPr="006446D7" w14:paraId="4834A235" w14:textId="77777777" w:rsidTr="00AD7279">
        <w:trPr>
          <w:trHeight w:val="220"/>
        </w:trPr>
        <w:tc>
          <w:tcPr>
            <w:tcW w:w="1000" w:type="dxa"/>
            <w:tcBorders>
              <w:top w:val="nil"/>
              <w:left w:val="nil"/>
              <w:bottom w:val="nil"/>
              <w:right w:val="nil"/>
            </w:tcBorders>
            <w:shd w:val="clear" w:color="auto" w:fill="auto"/>
            <w:vAlign w:val="center"/>
            <w:hideMark/>
          </w:tcPr>
          <w:p w14:paraId="0C4454E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CREBBP</w:t>
            </w:r>
          </w:p>
        </w:tc>
        <w:tc>
          <w:tcPr>
            <w:tcW w:w="5220" w:type="dxa"/>
            <w:tcBorders>
              <w:top w:val="nil"/>
              <w:left w:val="nil"/>
              <w:bottom w:val="nil"/>
              <w:right w:val="nil"/>
            </w:tcBorders>
            <w:shd w:val="clear" w:color="auto" w:fill="auto"/>
            <w:vAlign w:val="center"/>
            <w:hideMark/>
          </w:tcPr>
          <w:p w14:paraId="347A0593"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res1122(62,712); res1782(42,647)</w:t>
            </w:r>
          </w:p>
        </w:tc>
      </w:tr>
      <w:tr w:rsidR="00AD7279" w:rsidRPr="006446D7" w14:paraId="79C41B6A" w14:textId="77777777" w:rsidTr="00AD7279">
        <w:trPr>
          <w:trHeight w:val="220"/>
        </w:trPr>
        <w:tc>
          <w:tcPr>
            <w:tcW w:w="1000" w:type="dxa"/>
            <w:tcBorders>
              <w:top w:val="nil"/>
              <w:left w:val="nil"/>
              <w:bottom w:val="nil"/>
              <w:right w:val="nil"/>
            </w:tcBorders>
            <w:shd w:val="clear" w:color="auto" w:fill="auto"/>
            <w:vAlign w:val="center"/>
            <w:hideMark/>
          </w:tcPr>
          <w:p w14:paraId="263FA1DF"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CSF1R</w:t>
            </w:r>
          </w:p>
        </w:tc>
        <w:tc>
          <w:tcPr>
            <w:tcW w:w="5220" w:type="dxa"/>
            <w:tcBorders>
              <w:top w:val="nil"/>
              <w:left w:val="nil"/>
              <w:bottom w:val="nil"/>
              <w:right w:val="nil"/>
            </w:tcBorders>
            <w:shd w:val="clear" w:color="auto" w:fill="auto"/>
            <w:vAlign w:val="center"/>
            <w:hideMark/>
          </w:tcPr>
          <w:p w14:paraId="7231C0F3"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res192(77,508); res613(60,541)</w:t>
            </w:r>
          </w:p>
        </w:tc>
      </w:tr>
      <w:tr w:rsidR="00AD7279" w:rsidRPr="006446D7" w14:paraId="0537E2FA" w14:textId="77777777" w:rsidTr="00AD7279">
        <w:trPr>
          <w:trHeight w:val="640"/>
        </w:trPr>
        <w:tc>
          <w:tcPr>
            <w:tcW w:w="1000" w:type="dxa"/>
            <w:tcBorders>
              <w:top w:val="nil"/>
              <w:left w:val="nil"/>
              <w:bottom w:val="nil"/>
              <w:right w:val="nil"/>
            </w:tcBorders>
            <w:shd w:val="clear" w:color="auto" w:fill="auto"/>
            <w:vAlign w:val="center"/>
            <w:hideMark/>
          </w:tcPr>
          <w:p w14:paraId="735CBC7F"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CTNNB1</w:t>
            </w:r>
          </w:p>
        </w:tc>
        <w:tc>
          <w:tcPr>
            <w:tcW w:w="5220" w:type="dxa"/>
            <w:tcBorders>
              <w:top w:val="nil"/>
              <w:left w:val="nil"/>
              <w:bottom w:val="nil"/>
              <w:right w:val="nil"/>
            </w:tcBorders>
            <w:shd w:val="clear" w:color="auto" w:fill="auto"/>
            <w:vAlign w:val="center"/>
            <w:hideMark/>
          </w:tcPr>
          <w:p w14:paraId="47B8523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res170(46,746); res257(55,828); res339(46,700); res35(62,808); res383(67,804); res387(53,818); res390(60,805); res415(51,696); res421(43,643); res582(53,685); res619(56,752)</w:t>
            </w:r>
          </w:p>
        </w:tc>
      </w:tr>
      <w:tr w:rsidR="00AD7279" w:rsidRPr="006446D7" w14:paraId="7FD4EC98" w14:textId="77777777" w:rsidTr="00AD7279">
        <w:trPr>
          <w:trHeight w:val="440"/>
        </w:trPr>
        <w:tc>
          <w:tcPr>
            <w:tcW w:w="1000" w:type="dxa"/>
            <w:tcBorders>
              <w:top w:val="nil"/>
              <w:left w:val="nil"/>
              <w:bottom w:val="nil"/>
              <w:right w:val="nil"/>
            </w:tcBorders>
            <w:shd w:val="clear" w:color="auto" w:fill="auto"/>
            <w:vAlign w:val="center"/>
            <w:hideMark/>
          </w:tcPr>
          <w:p w14:paraId="4C0B4B1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DAXX</w:t>
            </w:r>
          </w:p>
        </w:tc>
        <w:tc>
          <w:tcPr>
            <w:tcW w:w="5220" w:type="dxa"/>
            <w:tcBorders>
              <w:top w:val="nil"/>
              <w:left w:val="nil"/>
              <w:bottom w:val="nil"/>
              <w:right w:val="nil"/>
            </w:tcBorders>
            <w:shd w:val="clear" w:color="auto" w:fill="auto"/>
            <w:vAlign w:val="center"/>
            <w:hideMark/>
          </w:tcPr>
          <w:p w14:paraId="684D7D83"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res127(56,849); res280(69,662); res315(64,587); res371(53,632); res738(102,580)</w:t>
            </w:r>
          </w:p>
        </w:tc>
      </w:tr>
      <w:tr w:rsidR="00AD7279" w:rsidRPr="006446D7" w14:paraId="7DF6A7B8" w14:textId="77777777" w:rsidTr="00AD7279">
        <w:trPr>
          <w:trHeight w:val="220"/>
        </w:trPr>
        <w:tc>
          <w:tcPr>
            <w:tcW w:w="1000" w:type="dxa"/>
            <w:tcBorders>
              <w:top w:val="nil"/>
              <w:left w:val="nil"/>
              <w:bottom w:val="nil"/>
              <w:right w:val="nil"/>
            </w:tcBorders>
            <w:shd w:val="clear" w:color="auto" w:fill="auto"/>
            <w:vAlign w:val="center"/>
            <w:hideMark/>
          </w:tcPr>
          <w:p w14:paraId="2685738A"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DNMT3A</w:t>
            </w:r>
          </w:p>
        </w:tc>
        <w:tc>
          <w:tcPr>
            <w:tcW w:w="5220" w:type="dxa"/>
            <w:tcBorders>
              <w:top w:val="nil"/>
              <w:left w:val="nil"/>
              <w:bottom w:val="nil"/>
              <w:right w:val="nil"/>
            </w:tcBorders>
            <w:shd w:val="clear" w:color="auto" w:fill="auto"/>
            <w:vAlign w:val="center"/>
            <w:hideMark/>
          </w:tcPr>
          <w:p w14:paraId="68AE336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res48(68,610); res729(66,634); res737(72,534)</w:t>
            </w:r>
          </w:p>
        </w:tc>
      </w:tr>
      <w:tr w:rsidR="00AD7279" w:rsidRPr="006446D7" w14:paraId="64D63F23" w14:textId="77777777" w:rsidTr="00AD7279">
        <w:trPr>
          <w:trHeight w:val="440"/>
        </w:trPr>
        <w:tc>
          <w:tcPr>
            <w:tcW w:w="1000" w:type="dxa"/>
            <w:tcBorders>
              <w:top w:val="nil"/>
              <w:left w:val="nil"/>
              <w:bottom w:val="nil"/>
              <w:right w:val="nil"/>
            </w:tcBorders>
            <w:shd w:val="clear" w:color="auto" w:fill="auto"/>
            <w:vAlign w:val="center"/>
            <w:hideMark/>
          </w:tcPr>
          <w:p w14:paraId="7A8D2B9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EGFR</w:t>
            </w:r>
          </w:p>
        </w:tc>
        <w:tc>
          <w:tcPr>
            <w:tcW w:w="5220" w:type="dxa"/>
            <w:tcBorders>
              <w:top w:val="nil"/>
              <w:left w:val="nil"/>
              <w:bottom w:val="nil"/>
              <w:right w:val="nil"/>
            </w:tcBorders>
            <w:shd w:val="clear" w:color="auto" w:fill="auto"/>
            <w:vAlign w:val="center"/>
            <w:hideMark/>
          </w:tcPr>
          <w:p w14:paraId="14CF03E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res149(51,825); res377(63,766); res38(56,770); res652(55,862); res843(56,724); res934(64,771)</w:t>
            </w:r>
          </w:p>
        </w:tc>
      </w:tr>
      <w:tr w:rsidR="00AD7279" w:rsidRPr="006446D7" w14:paraId="3B8012B4" w14:textId="77777777" w:rsidTr="00AD7279">
        <w:trPr>
          <w:trHeight w:val="220"/>
        </w:trPr>
        <w:tc>
          <w:tcPr>
            <w:tcW w:w="1000" w:type="dxa"/>
            <w:tcBorders>
              <w:top w:val="nil"/>
              <w:left w:val="nil"/>
              <w:bottom w:val="nil"/>
              <w:right w:val="nil"/>
            </w:tcBorders>
            <w:shd w:val="clear" w:color="auto" w:fill="auto"/>
            <w:vAlign w:val="center"/>
            <w:hideMark/>
          </w:tcPr>
          <w:p w14:paraId="0A4109B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ERBB2</w:t>
            </w:r>
          </w:p>
        </w:tc>
        <w:tc>
          <w:tcPr>
            <w:tcW w:w="5220" w:type="dxa"/>
            <w:tcBorders>
              <w:top w:val="nil"/>
              <w:left w:val="nil"/>
              <w:bottom w:val="nil"/>
              <w:right w:val="nil"/>
            </w:tcBorders>
            <w:shd w:val="clear" w:color="auto" w:fill="auto"/>
            <w:vAlign w:val="center"/>
            <w:hideMark/>
          </w:tcPr>
          <w:p w14:paraId="7C1E8FD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res663(66,846); res797(40,692)</w:t>
            </w:r>
          </w:p>
        </w:tc>
      </w:tr>
      <w:tr w:rsidR="00AD7279" w:rsidRPr="006446D7" w14:paraId="6CD15890" w14:textId="77777777" w:rsidTr="00AD7279">
        <w:trPr>
          <w:trHeight w:val="220"/>
        </w:trPr>
        <w:tc>
          <w:tcPr>
            <w:tcW w:w="1000" w:type="dxa"/>
            <w:tcBorders>
              <w:top w:val="nil"/>
              <w:left w:val="nil"/>
              <w:bottom w:val="nil"/>
              <w:right w:val="nil"/>
            </w:tcBorders>
            <w:shd w:val="clear" w:color="auto" w:fill="auto"/>
            <w:vAlign w:val="center"/>
            <w:hideMark/>
          </w:tcPr>
          <w:p w14:paraId="3B5A4BD9"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FBXW7</w:t>
            </w:r>
          </w:p>
        </w:tc>
        <w:tc>
          <w:tcPr>
            <w:tcW w:w="5220" w:type="dxa"/>
            <w:tcBorders>
              <w:top w:val="nil"/>
              <w:left w:val="nil"/>
              <w:bottom w:val="nil"/>
              <w:right w:val="nil"/>
            </w:tcBorders>
            <w:shd w:val="clear" w:color="auto" w:fill="auto"/>
            <w:vAlign w:val="center"/>
            <w:hideMark/>
          </w:tcPr>
          <w:p w14:paraId="121C901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res280(59,798); res396(68,575)</w:t>
            </w:r>
          </w:p>
        </w:tc>
      </w:tr>
      <w:tr w:rsidR="00AD7279" w:rsidRPr="006446D7" w14:paraId="68E8F654" w14:textId="77777777" w:rsidTr="00AD7279">
        <w:trPr>
          <w:trHeight w:val="440"/>
        </w:trPr>
        <w:tc>
          <w:tcPr>
            <w:tcW w:w="1000" w:type="dxa"/>
            <w:tcBorders>
              <w:top w:val="nil"/>
              <w:left w:val="nil"/>
              <w:right w:val="nil"/>
            </w:tcBorders>
            <w:shd w:val="clear" w:color="auto" w:fill="auto"/>
            <w:vAlign w:val="center"/>
            <w:hideMark/>
          </w:tcPr>
          <w:p w14:paraId="363F76B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FGFR2</w:t>
            </w:r>
          </w:p>
        </w:tc>
        <w:tc>
          <w:tcPr>
            <w:tcW w:w="5220" w:type="dxa"/>
            <w:tcBorders>
              <w:top w:val="nil"/>
              <w:left w:val="nil"/>
              <w:right w:val="nil"/>
            </w:tcBorders>
            <w:shd w:val="clear" w:color="auto" w:fill="auto"/>
            <w:vAlign w:val="center"/>
            <w:hideMark/>
          </w:tcPr>
          <w:p w14:paraId="3BB9FB42"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res163(60,711); res165(46,572); res252(44,619); res311(46,575); res690(42,541)</w:t>
            </w:r>
          </w:p>
        </w:tc>
      </w:tr>
      <w:tr w:rsidR="00AD7279" w:rsidRPr="006446D7" w14:paraId="7ADBED6E" w14:textId="77777777" w:rsidTr="00AD7279">
        <w:trPr>
          <w:trHeight w:val="220"/>
        </w:trPr>
        <w:tc>
          <w:tcPr>
            <w:tcW w:w="1000" w:type="dxa"/>
            <w:tcBorders>
              <w:top w:val="nil"/>
              <w:left w:val="nil"/>
              <w:bottom w:val="nil"/>
              <w:right w:val="nil"/>
            </w:tcBorders>
            <w:shd w:val="clear" w:color="auto" w:fill="auto"/>
            <w:vAlign w:val="center"/>
            <w:hideMark/>
          </w:tcPr>
          <w:p w14:paraId="4C3EEF2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FGFR3</w:t>
            </w:r>
          </w:p>
        </w:tc>
        <w:tc>
          <w:tcPr>
            <w:tcW w:w="5220" w:type="dxa"/>
            <w:tcBorders>
              <w:top w:val="nil"/>
              <w:left w:val="nil"/>
              <w:bottom w:val="nil"/>
              <w:right w:val="nil"/>
            </w:tcBorders>
            <w:shd w:val="clear" w:color="auto" w:fill="auto"/>
            <w:vAlign w:val="center"/>
            <w:hideMark/>
          </w:tcPr>
          <w:p w14:paraId="256A521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res248(72,637); res677(49,585)</w:t>
            </w:r>
          </w:p>
        </w:tc>
      </w:tr>
      <w:tr w:rsidR="00AD7279" w:rsidRPr="006446D7" w14:paraId="4EE20C03" w14:textId="77777777" w:rsidTr="00AD7279">
        <w:trPr>
          <w:trHeight w:val="220"/>
        </w:trPr>
        <w:tc>
          <w:tcPr>
            <w:tcW w:w="1000" w:type="dxa"/>
            <w:tcBorders>
              <w:top w:val="nil"/>
              <w:bottom w:val="nil"/>
              <w:right w:val="nil"/>
            </w:tcBorders>
            <w:shd w:val="clear" w:color="auto" w:fill="auto"/>
            <w:vAlign w:val="center"/>
            <w:hideMark/>
          </w:tcPr>
          <w:p w14:paraId="6230943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FLT3</w:t>
            </w:r>
          </w:p>
        </w:tc>
        <w:tc>
          <w:tcPr>
            <w:tcW w:w="5220" w:type="dxa"/>
            <w:tcBorders>
              <w:top w:val="nil"/>
              <w:left w:val="nil"/>
              <w:bottom w:val="nil"/>
              <w:right w:val="nil"/>
            </w:tcBorders>
            <w:shd w:val="clear" w:color="auto" w:fill="auto"/>
            <w:vAlign w:val="center"/>
            <w:hideMark/>
          </w:tcPr>
          <w:p w14:paraId="7CB1DFC2"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res311(74,496); res814(71,445)</w:t>
            </w:r>
          </w:p>
        </w:tc>
      </w:tr>
      <w:tr w:rsidR="00AD7279" w:rsidRPr="006446D7" w14:paraId="3B0A01A0" w14:textId="77777777" w:rsidTr="00AD7279">
        <w:trPr>
          <w:trHeight w:val="220"/>
        </w:trPr>
        <w:tc>
          <w:tcPr>
            <w:tcW w:w="1000" w:type="dxa"/>
            <w:tcBorders>
              <w:top w:val="nil"/>
              <w:bottom w:val="nil"/>
              <w:right w:val="nil"/>
            </w:tcBorders>
            <w:shd w:val="clear" w:color="auto" w:fill="auto"/>
            <w:vAlign w:val="center"/>
            <w:hideMark/>
          </w:tcPr>
          <w:p w14:paraId="50F3B6B7"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H3F3A</w:t>
            </w:r>
          </w:p>
        </w:tc>
        <w:tc>
          <w:tcPr>
            <w:tcW w:w="5220" w:type="dxa"/>
            <w:tcBorders>
              <w:top w:val="nil"/>
              <w:left w:val="nil"/>
              <w:bottom w:val="nil"/>
              <w:right w:val="nil"/>
            </w:tcBorders>
            <w:shd w:val="clear" w:color="auto" w:fill="auto"/>
            <w:vAlign w:val="center"/>
            <w:hideMark/>
          </w:tcPr>
          <w:p w14:paraId="30B56C57"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res3(43,659); res50(66,661); res56(76,695)</w:t>
            </w:r>
          </w:p>
        </w:tc>
      </w:tr>
      <w:tr w:rsidR="00AD7279" w:rsidRPr="006446D7" w14:paraId="08423821" w14:textId="77777777" w:rsidTr="00AD7279">
        <w:trPr>
          <w:trHeight w:val="220"/>
        </w:trPr>
        <w:tc>
          <w:tcPr>
            <w:tcW w:w="1000" w:type="dxa"/>
            <w:tcBorders>
              <w:top w:val="nil"/>
              <w:bottom w:val="nil"/>
              <w:right w:val="nil"/>
            </w:tcBorders>
            <w:shd w:val="clear" w:color="auto" w:fill="auto"/>
            <w:vAlign w:val="center"/>
            <w:hideMark/>
          </w:tcPr>
          <w:p w14:paraId="09ED1D9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HRAS</w:t>
            </w:r>
          </w:p>
        </w:tc>
        <w:tc>
          <w:tcPr>
            <w:tcW w:w="5220" w:type="dxa"/>
            <w:tcBorders>
              <w:top w:val="nil"/>
              <w:left w:val="nil"/>
              <w:bottom w:val="nil"/>
              <w:right w:val="nil"/>
            </w:tcBorders>
            <w:shd w:val="clear" w:color="auto" w:fill="auto"/>
            <w:vAlign w:val="center"/>
            <w:hideMark/>
          </w:tcPr>
          <w:p w14:paraId="6893C6E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res12(39,791); res61(38,795); res59(28,754)</w:t>
            </w:r>
          </w:p>
        </w:tc>
      </w:tr>
      <w:tr w:rsidR="00AD7279" w:rsidRPr="006446D7" w14:paraId="7D53FCE7" w14:textId="77777777" w:rsidTr="00AD7279">
        <w:trPr>
          <w:trHeight w:val="220"/>
        </w:trPr>
        <w:tc>
          <w:tcPr>
            <w:tcW w:w="1000" w:type="dxa"/>
            <w:tcBorders>
              <w:top w:val="nil"/>
              <w:bottom w:val="nil"/>
              <w:right w:val="nil"/>
            </w:tcBorders>
            <w:shd w:val="clear" w:color="auto" w:fill="auto"/>
            <w:vAlign w:val="center"/>
            <w:hideMark/>
          </w:tcPr>
          <w:p w14:paraId="6F7003E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KDM6A</w:t>
            </w:r>
          </w:p>
        </w:tc>
        <w:tc>
          <w:tcPr>
            <w:tcW w:w="5220" w:type="dxa"/>
            <w:tcBorders>
              <w:top w:val="nil"/>
              <w:left w:val="nil"/>
              <w:bottom w:val="nil"/>
              <w:right w:val="nil"/>
            </w:tcBorders>
            <w:shd w:val="clear" w:color="auto" w:fill="auto"/>
            <w:vAlign w:val="center"/>
            <w:hideMark/>
          </w:tcPr>
          <w:p w14:paraId="3752C4C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res1087(59,630); res1119(46,544)</w:t>
            </w:r>
          </w:p>
        </w:tc>
      </w:tr>
      <w:tr w:rsidR="00AD7279" w:rsidRPr="006446D7" w14:paraId="166F39DF" w14:textId="77777777" w:rsidTr="00AD7279">
        <w:trPr>
          <w:trHeight w:val="220"/>
        </w:trPr>
        <w:tc>
          <w:tcPr>
            <w:tcW w:w="1000" w:type="dxa"/>
            <w:tcBorders>
              <w:top w:val="nil"/>
              <w:bottom w:val="nil"/>
              <w:right w:val="nil"/>
            </w:tcBorders>
            <w:shd w:val="clear" w:color="auto" w:fill="auto"/>
            <w:vAlign w:val="center"/>
            <w:hideMark/>
          </w:tcPr>
          <w:p w14:paraId="1A1A185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KIT</w:t>
            </w:r>
          </w:p>
        </w:tc>
        <w:tc>
          <w:tcPr>
            <w:tcW w:w="5220" w:type="dxa"/>
            <w:tcBorders>
              <w:top w:val="nil"/>
              <w:left w:val="nil"/>
              <w:bottom w:val="nil"/>
              <w:right w:val="nil"/>
            </w:tcBorders>
            <w:shd w:val="clear" w:color="auto" w:fill="auto"/>
            <w:vAlign w:val="center"/>
            <w:hideMark/>
          </w:tcPr>
          <w:p w14:paraId="762577BB"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res292(48,699); res72(38,628)</w:t>
            </w:r>
          </w:p>
        </w:tc>
      </w:tr>
      <w:tr w:rsidR="00AD7279" w:rsidRPr="006446D7" w14:paraId="21B84966" w14:textId="77777777" w:rsidTr="00AD7279">
        <w:trPr>
          <w:trHeight w:val="220"/>
        </w:trPr>
        <w:tc>
          <w:tcPr>
            <w:tcW w:w="1000" w:type="dxa"/>
            <w:tcBorders>
              <w:top w:val="nil"/>
              <w:bottom w:val="nil"/>
              <w:right w:val="nil"/>
            </w:tcBorders>
            <w:shd w:val="clear" w:color="auto" w:fill="auto"/>
            <w:vAlign w:val="center"/>
            <w:hideMark/>
          </w:tcPr>
          <w:p w14:paraId="440BDA1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MEN1</w:t>
            </w:r>
          </w:p>
        </w:tc>
        <w:tc>
          <w:tcPr>
            <w:tcW w:w="5220" w:type="dxa"/>
            <w:tcBorders>
              <w:top w:val="nil"/>
              <w:left w:val="nil"/>
              <w:bottom w:val="nil"/>
              <w:right w:val="nil"/>
            </w:tcBorders>
            <w:shd w:val="clear" w:color="auto" w:fill="auto"/>
            <w:vAlign w:val="center"/>
            <w:hideMark/>
          </w:tcPr>
          <w:p w14:paraId="15BA28B4"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res242(66,547); res337(86,603); res96(69,606);</w:t>
            </w:r>
          </w:p>
        </w:tc>
      </w:tr>
      <w:tr w:rsidR="00AD7279" w:rsidRPr="006446D7" w14:paraId="6ABB8B7E" w14:textId="77777777" w:rsidTr="00AD7279">
        <w:trPr>
          <w:trHeight w:val="220"/>
        </w:trPr>
        <w:tc>
          <w:tcPr>
            <w:tcW w:w="1000" w:type="dxa"/>
            <w:tcBorders>
              <w:top w:val="nil"/>
              <w:bottom w:val="nil"/>
              <w:right w:val="nil"/>
            </w:tcBorders>
            <w:shd w:val="clear" w:color="auto" w:fill="auto"/>
            <w:vAlign w:val="center"/>
            <w:hideMark/>
          </w:tcPr>
          <w:p w14:paraId="35E496E3"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MET</w:t>
            </w:r>
          </w:p>
        </w:tc>
        <w:tc>
          <w:tcPr>
            <w:tcW w:w="5220" w:type="dxa"/>
            <w:tcBorders>
              <w:top w:val="nil"/>
              <w:left w:val="nil"/>
              <w:bottom w:val="nil"/>
              <w:right w:val="nil"/>
            </w:tcBorders>
            <w:shd w:val="clear" w:color="auto" w:fill="auto"/>
            <w:vAlign w:val="center"/>
            <w:hideMark/>
          </w:tcPr>
          <w:p w14:paraId="1D7D4B39"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res1251(45,618); res221(40,714)</w:t>
            </w:r>
          </w:p>
        </w:tc>
      </w:tr>
      <w:tr w:rsidR="00AD7279" w:rsidRPr="006446D7" w14:paraId="3D503C3F" w14:textId="77777777" w:rsidTr="00AD7279">
        <w:trPr>
          <w:trHeight w:val="220"/>
        </w:trPr>
        <w:tc>
          <w:tcPr>
            <w:tcW w:w="1000" w:type="dxa"/>
            <w:tcBorders>
              <w:top w:val="nil"/>
              <w:bottom w:val="nil"/>
              <w:right w:val="nil"/>
            </w:tcBorders>
            <w:shd w:val="clear" w:color="auto" w:fill="auto"/>
            <w:vAlign w:val="center"/>
            <w:hideMark/>
          </w:tcPr>
          <w:p w14:paraId="37E34D0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MLL3</w:t>
            </w:r>
          </w:p>
        </w:tc>
        <w:tc>
          <w:tcPr>
            <w:tcW w:w="5220" w:type="dxa"/>
            <w:tcBorders>
              <w:top w:val="nil"/>
              <w:left w:val="nil"/>
              <w:bottom w:val="nil"/>
              <w:right w:val="nil"/>
            </w:tcBorders>
            <w:shd w:val="clear" w:color="auto" w:fill="auto"/>
            <w:vAlign w:val="center"/>
            <w:hideMark/>
          </w:tcPr>
          <w:p w14:paraId="260F8AE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res359(64,566); res4714(73,669)</w:t>
            </w:r>
          </w:p>
        </w:tc>
      </w:tr>
      <w:tr w:rsidR="00AD7279" w:rsidRPr="006446D7" w14:paraId="3FBECF56" w14:textId="77777777" w:rsidTr="00AD7279">
        <w:trPr>
          <w:trHeight w:val="220"/>
        </w:trPr>
        <w:tc>
          <w:tcPr>
            <w:tcW w:w="1000" w:type="dxa"/>
            <w:tcBorders>
              <w:top w:val="nil"/>
              <w:bottom w:val="nil"/>
              <w:right w:val="nil"/>
            </w:tcBorders>
            <w:shd w:val="clear" w:color="auto" w:fill="auto"/>
            <w:vAlign w:val="center"/>
            <w:hideMark/>
          </w:tcPr>
          <w:p w14:paraId="4A241A8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MSH2</w:t>
            </w:r>
          </w:p>
        </w:tc>
        <w:tc>
          <w:tcPr>
            <w:tcW w:w="5220" w:type="dxa"/>
            <w:tcBorders>
              <w:top w:val="nil"/>
              <w:left w:val="nil"/>
              <w:bottom w:val="nil"/>
              <w:right w:val="nil"/>
            </w:tcBorders>
            <w:shd w:val="clear" w:color="auto" w:fill="auto"/>
            <w:vAlign w:val="center"/>
            <w:hideMark/>
          </w:tcPr>
          <w:p w14:paraId="661B48A5"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res356(50,528); res543(59,536); res83(58,577)</w:t>
            </w:r>
          </w:p>
        </w:tc>
      </w:tr>
      <w:tr w:rsidR="00AD7279" w:rsidRPr="006446D7" w14:paraId="1A40EB6E" w14:textId="77777777" w:rsidTr="00AD7279">
        <w:trPr>
          <w:trHeight w:val="220"/>
        </w:trPr>
        <w:tc>
          <w:tcPr>
            <w:tcW w:w="1000" w:type="dxa"/>
            <w:tcBorders>
              <w:top w:val="nil"/>
              <w:bottom w:val="nil"/>
              <w:right w:val="nil"/>
            </w:tcBorders>
            <w:shd w:val="clear" w:color="auto" w:fill="auto"/>
            <w:vAlign w:val="center"/>
            <w:hideMark/>
          </w:tcPr>
          <w:p w14:paraId="1624F794"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MSH6</w:t>
            </w:r>
          </w:p>
        </w:tc>
        <w:tc>
          <w:tcPr>
            <w:tcW w:w="5220" w:type="dxa"/>
            <w:tcBorders>
              <w:top w:val="nil"/>
              <w:left w:val="nil"/>
              <w:bottom w:val="nil"/>
              <w:right w:val="nil"/>
            </w:tcBorders>
            <w:shd w:val="clear" w:color="auto" w:fill="auto"/>
            <w:vAlign w:val="center"/>
            <w:hideMark/>
          </w:tcPr>
          <w:p w14:paraId="233A9A5F"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res1299(79,626); res781(67,455)</w:t>
            </w:r>
          </w:p>
        </w:tc>
      </w:tr>
      <w:tr w:rsidR="00AD7279" w:rsidRPr="006446D7" w14:paraId="4915C717" w14:textId="77777777" w:rsidTr="00AD7279">
        <w:trPr>
          <w:trHeight w:val="220"/>
        </w:trPr>
        <w:tc>
          <w:tcPr>
            <w:tcW w:w="1000" w:type="dxa"/>
            <w:tcBorders>
              <w:top w:val="nil"/>
              <w:bottom w:val="nil"/>
              <w:right w:val="nil"/>
            </w:tcBorders>
            <w:shd w:val="clear" w:color="auto" w:fill="auto"/>
            <w:vAlign w:val="center"/>
            <w:hideMark/>
          </w:tcPr>
          <w:p w14:paraId="4794A849"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NOTCH1</w:t>
            </w:r>
          </w:p>
        </w:tc>
        <w:tc>
          <w:tcPr>
            <w:tcW w:w="5220" w:type="dxa"/>
            <w:tcBorders>
              <w:top w:val="nil"/>
              <w:left w:val="nil"/>
              <w:bottom w:val="nil"/>
              <w:right w:val="nil"/>
            </w:tcBorders>
            <w:shd w:val="clear" w:color="auto" w:fill="auto"/>
            <w:vAlign w:val="center"/>
            <w:hideMark/>
          </w:tcPr>
          <w:p w14:paraId="2D08E3BE"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res1937(48,648); res2038(54,639); res2064(57,593)</w:t>
            </w:r>
          </w:p>
        </w:tc>
      </w:tr>
      <w:tr w:rsidR="00AD7279" w:rsidRPr="006446D7" w14:paraId="0C6E3D6B" w14:textId="77777777" w:rsidTr="00AD7279">
        <w:trPr>
          <w:trHeight w:val="220"/>
        </w:trPr>
        <w:tc>
          <w:tcPr>
            <w:tcW w:w="1000" w:type="dxa"/>
            <w:tcBorders>
              <w:top w:val="nil"/>
              <w:bottom w:val="nil"/>
              <w:right w:val="nil"/>
            </w:tcBorders>
            <w:shd w:val="clear" w:color="auto" w:fill="auto"/>
            <w:vAlign w:val="center"/>
            <w:hideMark/>
          </w:tcPr>
          <w:p w14:paraId="638399B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PIK3CA9</w:t>
            </w:r>
          </w:p>
        </w:tc>
        <w:tc>
          <w:tcPr>
            <w:tcW w:w="5220" w:type="dxa"/>
            <w:tcBorders>
              <w:top w:val="nil"/>
              <w:left w:val="nil"/>
              <w:bottom w:val="nil"/>
              <w:right w:val="nil"/>
            </w:tcBorders>
            <w:shd w:val="clear" w:color="auto" w:fill="auto"/>
            <w:vAlign w:val="center"/>
            <w:hideMark/>
          </w:tcPr>
          <w:p w14:paraId="4AADE67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res359(46,575); res545(83,712)</w:t>
            </w:r>
          </w:p>
        </w:tc>
      </w:tr>
      <w:tr w:rsidR="00AD7279" w:rsidRPr="006446D7" w14:paraId="34C88930" w14:textId="77777777" w:rsidTr="00AD7279">
        <w:trPr>
          <w:trHeight w:val="220"/>
        </w:trPr>
        <w:tc>
          <w:tcPr>
            <w:tcW w:w="1000" w:type="dxa"/>
            <w:tcBorders>
              <w:top w:val="nil"/>
              <w:bottom w:val="nil"/>
              <w:right w:val="nil"/>
            </w:tcBorders>
            <w:shd w:val="clear" w:color="auto" w:fill="auto"/>
            <w:vAlign w:val="center"/>
            <w:hideMark/>
          </w:tcPr>
          <w:p w14:paraId="7C36E67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PIK3R1</w:t>
            </w:r>
          </w:p>
        </w:tc>
        <w:tc>
          <w:tcPr>
            <w:tcW w:w="5220" w:type="dxa"/>
            <w:tcBorders>
              <w:top w:val="nil"/>
              <w:left w:val="nil"/>
              <w:bottom w:val="nil"/>
              <w:right w:val="nil"/>
            </w:tcBorders>
            <w:shd w:val="clear" w:color="auto" w:fill="auto"/>
            <w:vAlign w:val="center"/>
            <w:hideMark/>
          </w:tcPr>
          <w:p w14:paraId="6134771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res560(70,797); res646(71,695); res669(84,830)</w:t>
            </w:r>
          </w:p>
        </w:tc>
      </w:tr>
      <w:tr w:rsidR="00AD7279" w:rsidRPr="006446D7" w14:paraId="6963E032" w14:textId="77777777" w:rsidTr="00AD7279">
        <w:trPr>
          <w:trHeight w:val="440"/>
        </w:trPr>
        <w:tc>
          <w:tcPr>
            <w:tcW w:w="1000" w:type="dxa"/>
            <w:tcBorders>
              <w:top w:val="nil"/>
              <w:bottom w:val="nil"/>
              <w:right w:val="nil"/>
            </w:tcBorders>
            <w:shd w:val="clear" w:color="auto" w:fill="auto"/>
            <w:vAlign w:val="center"/>
            <w:hideMark/>
          </w:tcPr>
          <w:p w14:paraId="0C43D14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PPP2R1A</w:t>
            </w:r>
          </w:p>
        </w:tc>
        <w:tc>
          <w:tcPr>
            <w:tcW w:w="5220" w:type="dxa"/>
            <w:tcBorders>
              <w:top w:val="nil"/>
              <w:left w:val="nil"/>
              <w:bottom w:val="nil"/>
              <w:right w:val="nil"/>
            </w:tcBorders>
            <w:shd w:val="clear" w:color="auto" w:fill="auto"/>
            <w:vAlign w:val="center"/>
            <w:hideMark/>
          </w:tcPr>
          <w:p w14:paraId="20BF63C9"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res183(40,747); res219(45,695); res220(40,660); res257(40,739); res258(47,737); res41(40,713)</w:t>
            </w:r>
          </w:p>
        </w:tc>
      </w:tr>
      <w:tr w:rsidR="00AD7279" w:rsidRPr="006446D7" w14:paraId="498B5085" w14:textId="77777777" w:rsidTr="00AD7279">
        <w:trPr>
          <w:trHeight w:val="220"/>
        </w:trPr>
        <w:tc>
          <w:tcPr>
            <w:tcW w:w="1000" w:type="dxa"/>
            <w:tcBorders>
              <w:top w:val="nil"/>
              <w:bottom w:val="nil"/>
              <w:right w:val="nil"/>
            </w:tcBorders>
            <w:shd w:val="clear" w:color="auto" w:fill="auto"/>
            <w:vAlign w:val="center"/>
            <w:hideMark/>
          </w:tcPr>
          <w:p w14:paraId="379CD7A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PTPN11</w:t>
            </w:r>
          </w:p>
        </w:tc>
        <w:tc>
          <w:tcPr>
            <w:tcW w:w="5220" w:type="dxa"/>
            <w:tcBorders>
              <w:top w:val="nil"/>
              <w:left w:val="nil"/>
              <w:bottom w:val="nil"/>
              <w:right w:val="nil"/>
            </w:tcBorders>
            <w:shd w:val="clear" w:color="auto" w:fill="auto"/>
            <w:vAlign w:val="center"/>
            <w:hideMark/>
          </w:tcPr>
          <w:p w14:paraId="1708D97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res181(46,924); res308(32,720)</w:t>
            </w:r>
          </w:p>
        </w:tc>
      </w:tr>
      <w:tr w:rsidR="00AD7279" w:rsidRPr="006446D7" w14:paraId="1AD35474" w14:textId="77777777" w:rsidTr="00AD7279">
        <w:trPr>
          <w:trHeight w:val="220"/>
        </w:trPr>
        <w:tc>
          <w:tcPr>
            <w:tcW w:w="1000" w:type="dxa"/>
            <w:tcBorders>
              <w:top w:val="nil"/>
              <w:bottom w:val="nil"/>
              <w:right w:val="nil"/>
            </w:tcBorders>
            <w:shd w:val="clear" w:color="auto" w:fill="auto"/>
            <w:vAlign w:val="center"/>
            <w:hideMark/>
          </w:tcPr>
          <w:p w14:paraId="009CD13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RB1</w:t>
            </w:r>
          </w:p>
        </w:tc>
        <w:tc>
          <w:tcPr>
            <w:tcW w:w="5220" w:type="dxa"/>
            <w:tcBorders>
              <w:top w:val="nil"/>
              <w:left w:val="nil"/>
              <w:bottom w:val="nil"/>
              <w:right w:val="nil"/>
            </w:tcBorders>
            <w:shd w:val="clear" w:color="auto" w:fill="auto"/>
            <w:vAlign w:val="center"/>
            <w:hideMark/>
          </w:tcPr>
          <w:p w14:paraId="1B11F43C"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res550(63,658); res857(69,768); res873(76,740); res876(80,748)</w:t>
            </w:r>
          </w:p>
        </w:tc>
      </w:tr>
      <w:tr w:rsidR="00AD7279" w:rsidRPr="006446D7" w14:paraId="028FA1EC" w14:textId="77777777" w:rsidTr="00AD7279">
        <w:trPr>
          <w:trHeight w:val="220"/>
        </w:trPr>
        <w:tc>
          <w:tcPr>
            <w:tcW w:w="1000" w:type="dxa"/>
            <w:tcBorders>
              <w:top w:val="nil"/>
              <w:bottom w:val="nil"/>
              <w:right w:val="nil"/>
            </w:tcBorders>
            <w:shd w:val="clear" w:color="auto" w:fill="auto"/>
            <w:vAlign w:val="center"/>
            <w:hideMark/>
          </w:tcPr>
          <w:p w14:paraId="385B9D07"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RUNX1</w:t>
            </w:r>
          </w:p>
        </w:tc>
        <w:tc>
          <w:tcPr>
            <w:tcW w:w="5220" w:type="dxa"/>
            <w:tcBorders>
              <w:top w:val="nil"/>
              <w:left w:val="nil"/>
              <w:bottom w:val="nil"/>
              <w:right w:val="nil"/>
            </w:tcBorders>
            <w:shd w:val="clear" w:color="auto" w:fill="auto"/>
            <w:vAlign w:val="center"/>
            <w:hideMark/>
          </w:tcPr>
          <w:p w14:paraId="2DA3DE3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res114(40,611); res91(32,575)</w:t>
            </w:r>
          </w:p>
        </w:tc>
      </w:tr>
      <w:tr w:rsidR="00AD7279" w:rsidRPr="006446D7" w14:paraId="72E4076C" w14:textId="77777777" w:rsidTr="00AD7279">
        <w:trPr>
          <w:trHeight w:val="220"/>
        </w:trPr>
        <w:tc>
          <w:tcPr>
            <w:tcW w:w="1000" w:type="dxa"/>
            <w:tcBorders>
              <w:top w:val="nil"/>
              <w:bottom w:val="nil"/>
              <w:right w:val="nil"/>
            </w:tcBorders>
            <w:shd w:val="clear" w:color="auto" w:fill="auto"/>
            <w:vAlign w:val="center"/>
            <w:hideMark/>
          </w:tcPr>
          <w:p w14:paraId="5B437CFA"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SMAD2</w:t>
            </w:r>
          </w:p>
        </w:tc>
        <w:tc>
          <w:tcPr>
            <w:tcW w:w="5220" w:type="dxa"/>
            <w:tcBorders>
              <w:top w:val="nil"/>
              <w:left w:val="nil"/>
              <w:bottom w:val="nil"/>
              <w:right w:val="nil"/>
            </w:tcBorders>
            <w:shd w:val="clear" w:color="auto" w:fill="auto"/>
            <w:vAlign w:val="center"/>
            <w:hideMark/>
          </w:tcPr>
          <w:p w14:paraId="471E5D09"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res335(63,625); res398(63,857); res450(73,838)</w:t>
            </w:r>
          </w:p>
        </w:tc>
      </w:tr>
      <w:tr w:rsidR="00AD7279" w:rsidRPr="006446D7" w14:paraId="3EB136A3" w14:textId="77777777" w:rsidTr="00AD7279">
        <w:trPr>
          <w:trHeight w:val="220"/>
        </w:trPr>
        <w:tc>
          <w:tcPr>
            <w:tcW w:w="1000" w:type="dxa"/>
            <w:tcBorders>
              <w:top w:val="nil"/>
              <w:bottom w:val="nil"/>
              <w:right w:val="nil"/>
            </w:tcBorders>
            <w:shd w:val="clear" w:color="auto" w:fill="auto"/>
            <w:vAlign w:val="center"/>
            <w:hideMark/>
          </w:tcPr>
          <w:p w14:paraId="30FD9C51"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SMAD4</w:t>
            </w:r>
          </w:p>
        </w:tc>
        <w:tc>
          <w:tcPr>
            <w:tcW w:w="5220" w:type="dxa"/>
            <w:tcBorders>
              <w:top w:val="nil"/>
              <w:left w:val="nil"/>
              <w:bottom w:val="nil"/>
              <w:right w:val="nil"/>
            </w:tcBorders>
            <w:shd w:val="clear" w:color="auto" w:fill="auto"/>
            <w:vAlign w:val="center"/>
            <w:hideMark/>
          </w:tcPr>
          <w:p w14:paraId="0C62A06D"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res337(89,843); res504(54,693)</w:t>
            </w:r>
          </w:p>
        </w:tc>
      </w:tr>
      <w:tr w:rsidR="00AD7279" w:rsidRPr="006446D7" w14:paraId="0B5795AD" w14:textId="77777777" w:rsidTr="00AD7279">
        <w:trPr>
          <w:trHeight w:val="220"/>
        </w:trPr>
        <w:tc>
          <w:tcPr>
            <w:tcW w:w="1000" w:type="dxa"/>
            <w:tcBorders>
              <w:top w:val="nil"/>
              <w:bottom w:val="nil"/>
              <w:right w:val="nil"/>
            </w:tcBorders>
            <w:shd w:val="clear" w:color="auto" w:fill="auto"/>
            <w:vAlign w:val="center"/>
            <w:hideMark/>
          </w:tcPr>
          <w:p w14:paraId="2F89D82B"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SPOP</w:t>
            </w:r>
          </w:p>
        </w:tc>
        <w:tc>
          <w:tcPr>
            <w:tcW w:w="5220" w:type="dxa"/>
            <w:tcBorders>
              <w:top w:val="nil"/>
              <w:left w:val="nil"/>
              <w:bottom w:val="nil"/>
              <w:right w:val="nil"/>
            </w:tcBorders>
            <w:shd w:val="clear" w:color="auto" w:fill="auto"/>
            <w:vAlign w:val="center"/>
            <w:hideMark/>
          </w:tcPr>
          <w:p w14:paraId="5636B20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res102(34,685); res281(32,723); res277(21,656)</w:t>
            </w:r>
          </w:p>
        </w:tc>
      </w:tr>
      <w:tr w:rsidR="00AD7279" w:rsidRPr="006446D7" w14:paraId="3D0A570F" w14:textId="77777777" w:rsidTr="00AD7279">
        <w:trPr>
          <w:trHeight w:val="440"/>
        </w:trPr>
        <w:tc>
          <w:tcPr>
            <w:tcW w:w="1000" w:type="dxa"/>
            <w:tcBorders>
              <w:top w:val="nil"/>
              <w:bottom w:val="nil"/>
              <w:right w:val="nil"/>
            </w:tcBorders>
            <w:shd w:val="clear" w:color="auto" w:fill="auto"/>
            <w:vAlign w:val="center"/>
            <w:hideMark/>
          </w:tcPr>
          <w:p w14:paraId="3A15C200"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TP53</w:t>
            </w:r>
          </w:p>
        </w:tc>
        <w:tc>
          <w:tcPr>
            <w:tcW w:w="5220" w:type="dxa"/>
            <w:tcBorders>
              <w:top w:val="nil"/>
              <w:left w:val="nil"/>
              <w:bottom w:val="nil"/>
              <w:right w:val="nil"/>
            </w:tcBorders>
            <w:shd w:val="clear" w:color="auto" w:fill="auto"/>
            <w:vAlign w:val="center"/>
            <w:hideMark/>
          </w:tcPr>
          <w:p w14:paraId="6FC03DA8"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res11(77,591); res141(59,538); res171(72,672); res178(69,586); res181(72,627); res27(89,705)</w:t>
            </w:r>
          </w:p>
        </w:tc>
      </w:tr>
      <w:tr w:rsidR="00AD7279" w:rsidRPr="006446D7" w14:paraId="7F0810C8" w14:textId="77777777" w:rsidTr="00AD7279">
        <w:trPr>
          <w:trHeight w:val="440"/>
        </w:trPr>
        <w:tc>
          <w:tcPr>
            <w:tcW w:w="1000" w:type="dxa"/>
            <w:tcBorders>
              <w:top w:val="nil"/>
              <w:bottom w:val="single" w:sz="4" w:space="0" w:color="auto"/>
              <w:right w:val="nil"/>
            </w:tcBorders>
            <w:shd w:val="clear" w:color="auto" w:fill="auto"/>
            <w:vAlign w:val="center"/>
            <w:hideMark/>
          </w:tcPr>
          <w:p w14:paraId="50BAAC32"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VHL</w:t>
            </w:r>
          </w:p>
        </w:tc>
        <w:tc>
          <w:tcPr>
            <w:tcW w:w="5220" w:type="dxa"/>
            <w:tcBorders>
              <w:top w:val="nil"/>
              <w:left w:val="nil"/>
              <w:bottom w:val="single" w:sz="4" w:space="0" w:color="auto"/>
              <w:right w:val="nil"/>
            </w:tcBorders>
            <w:shd w:val="clear" w:color="auto" w:fill="auto"/>
            <w:vAlign w:val="center"/>
            <w:hideMark/>
          </w:tcPr>
          <w:p w14:paraId="246CDA86" w14:textId="77777777" w:rsidR="00AD7279" w:rsidRPr="006446D7" w:rsidRDefault="00AD7279" w:rsidP="00AD7279">
            <w:pPr>
              <w:rPr>
                <w:rFonts w:ascii="Times New Roman" w:eastAsia="Times New Roman" w:hAnsi="Times New Roman" w:cs="Times New Roman"/>
                <w:color w:val="000000"/>
                <w:sz w:val="18"/>
                <w:szCs w:val="18"/>
              </w:rPr>
            </w:pPr>
            <w:r w:rsidRPr="006446D7">
              <w:rPr>
                <w:rFonts w:ascii="Times New Roman" w:eastAsia="Times New Roman" w:hAnsi="Times New Roman" w:cs="Times New Roman"/>
                <w:color w:val="000000"/>
                <w:sz w:val="18"/>
                <w:szCs w:val="18"/>
              </w:rPr>
              <w:t>res109(40,742); res151(38,647); res169(44,876); res184(36,741); res79(36,775)</w:t>
            </w:r>
          </w:p>
        </w:tc>
      </w:tr>
    </w:tbl>
    <w:p w14:paraId="7B589647" w14:textId="614001C2" w:rsidR="008D0D49" w:rsidRPr="009F0329" w:rsidRDefault="00C73992" w:rsidP="00D7558B">
      <w:pPr>
        <w:pStyle w:val="PSBtitle1"/>
        <w:tabs>
          <w:tab w:val="left" w:pos="2677"/>
        </w:tabs>
        <w:rPr>
          <w:sz w:val="20"/>
          <w:szCs w:val="20"/>
        </w:rPr>
      </w:pPr>
      <w:r w:rsidRPr="009F0329">
        <w:rPr>
          <w:sz w:val="20"/>
          <w:szCs w:val="20"/>
        </w:rPr>
        <w:t>Suppleme</w:t>
      </w:r>
      <w:r w:rsidR="003F3647">
        <w:rPr>
          <w:sz w:val="20"/>
          <w:szCs w:val="20"/>
        </w:rPr>
        <w:t>ntary Table 5</w:t>
      </w:r>
      <w:r>
        <w:rPr>
          <w:sz w:val="20"/>
          <w:szCs w:val="20"/>
        </w:rPr>
        <w:t xml:space="preserve">. </w:t>
      </w:r>
      <w:r w:rsidRPr="005955BC">
        <w:rPr>
          <w:b w:val="0"/>
          <w:sz w:val="20"/>
          <w:szCs w:val="20"/>
        </w:rPr>
        <w:t>Validat</w:t>
      </w:r>
      <w:r>
        <w:rPr>
          <w:b w:val="0"/>
          <w:sz w:val="20"/>
          <w:szCs w:val="20"/>
        </w:rPr>
        <w:t>ion of</w:t>
      </w:r>
      <w:r>
        <w:rPr>
          <w:sz w:val="20"/>
          <w:szCs w:val="20"/>
        </w:rPr>
        <w:t xml:space="preserve"> </w:t>
      </w:r>
      <w:r w:rsidRPr="00DB1043">
        <w:rPr>
          <w:b w:val="0"/>
          <w:sz w:val="20"/>
          <w:szCs w:val="20"/>
        </w:rPr>
        <w:t>functional predictions for mutat</w:t>
      </w:r>
      <w:r>
        <w:rPr>
          <w:b w:val="0"/>
          <w:sz w:val="20"/>
          <w:szCs w:val="20"/>
        </w:rPr>
        <w:t>ed residues at distinct locations</w:t>
      </w:r>
      <w:r w:rsidRPr="00DB1043">
        <w:rPr>
          <w:b w:val="0"/>
          <w:sz w:val="20"/>
          <w:szCs w:val="20"/>
        </w:rPr>
        <w:t xml:space="preserve"> on the same gene</w:t>
      </w:r>
      <w:r>
        <w:rPr>
          <w:b w:val="0"/>
          <w:sz w:val="20"/>
          <w:szCs w:val="20"/>
        </w:rPr>
        <w:t>. Via our structural analysis we mapped mutated residues to structural features including the core and different interfaces for a given gene. Structural locations were selected for analysis with our pipeline based on observed missense mutations in the TCGA cohort. The observed mutated residue is reported in the “Residue(s) Mutated in TCGA” column. Residues that were evaluated in unrelated works but that occur in the same structural location (core or interface) as the observed TCGA mutated residue are listed in the “Tested Residues at</w:t>
      </w:r>
      <w:r w:rsidRPr="00D948AC">
        <w:rPr>
          <w:b w:val="0"/>
          <w:sz w:val="20"/>
          <w:szCs w:val="20"/>
        </w:rPr>
        <w:t xml:space="preserve"> the Same Structural Location</w:t>
      </w:r>
      <w:r>
        <w:rPr>
          <w:b w:val="0"/>
          <w:sz w:val="20"/>
          <w:szCs w:val="20"/>
        </w:rPr>
        <w:t>” column. In this work, we assume that all residues within a common structural feature most likely have a similar functional consequence, thus we expect that annotations for other mutated residues within the same protein core, or at the same interface will have the same functional consequences. We list the subset of functional annotations that were specific to the structural location and that coincided with findings of the unrelated works in the “Functional Annotations Specific to Location” column, and the reported consequences found via literature search in the “Validation” column.</w:t>
      </w:r>
    </w:p>
    <w:tbl>
      <w:tblPr>
        <w:tblpPr w:leftFromText="180" w:rightFromText="180" w:vertAnchor="text" w:tblpX="93" w:tblpY="1"/>
        <w:tblOverlap w:val="never"/>
        <w:tblW w:w="9680" w:type="dxa"/>
        <w:tblLook w:val="04A0" w:firstRow="1" w:lastRow="0" w:firstColumn="1" w:lastColumn="0" w:noHBand="0" w:noVBand="1"/>
      </w:tblPr>
      <w:tblGrid>
        <w:gridCol w:w="797"/>
        <w:gridCol w:w="1016"/>
        <w:gridCol w:w="1016"/>
        <w:gridCol w:w="1056"/>
        <w:gridCol w:w="3188"/>
        <w:gridCol w:w="2607"/>
      </w:tblGrid>
      <w:tr w:rsidR="00082FB7" w:rsidRPr="00F808C0" w14:paraId="75F2915B" w14:textId="77777777" w:rsidTr="00DB2F7A">
        <w:trPr>
          <w:trHeight w:val="1100"/>
        </w:trPr>
        <w:tc>
          <w:tcPr>
            <w:tcW w:w="797" w:type="dxa"/>
            <w:tcBorders>
              <w:top w:val="single" w:sz="4" w:space="0" w:color="auto"/>
              <w:left w:val="nil"/>
              <w:bottom w:val="single" w:sz="4" w:space="0" w:color="auto"/>
              <w:right w:val="nil"/>
            </w:tcBorders>
            <w:shd w:val="clear" w:color="auto" w:fill="auto"/>
            <w:vAlign w:val="center"/>
            <w:hideMark/>
          </w:tcPr>
          <w:p w14:paraId="5A595BE9" w14:textId="45E7C752" w:rsidR="00082FB7" w:rsidRPr="00F808C0" w:rsidRDefault="00082FB7" w:rsidP="00C26F07">
            <w:pPr>
              <w:rPr>
                <w:rFonts w:ascii="Times New Roman" w:eastAsia="Times New Roman" w:hAnsi="Times New Roman" w:cs="Times New Roman"/>
                <w:b/>
                <w:bCs/>
                <w:color w:val="000000"/>
                <w:sz w:val="18"/>
                <w:szCs w:val="18"/>
              </w:rPr>
            </w:pPr>
            <w:r w:rsidRPr="00F808C0">
              <w:rPr>
                <w:rFonts w:ascii="Times New Roman" w:eastAsia="Times New Roman" w:hAnsi="Times New Roman" w:cs="Times New Roman"/>
                <w:b/>
                <w:bCs/>
                <w:color w:val="000000"/>
                <w:sz w:val="18"/>
                <w:szCs w:val="18"/>
              </w:rPr>
              <w:t>Gene</w:t>
            </w:r>
          </w:p>
        </w:tc>
        <w:tc>
          <w:tcPr>
            <w:tcW w:w="1016" w:type="dxa"/>
            <w:tcBorders>
              <w:top w:val="single" w:sz="4" w:space="0" w:color="auto"/>
              <w:left w:val="nil"/>
              <w:bottom w:val="single" w:sz="4" w:space="0" w:color="auto"/>
              <w:right w:val="nil"/>
            </w:tcBorders>
            <w:shd w:val="clear" w:color="auto" w:fill="auto"/>
            <w:vAlign w:val="center"/>
            <w:hideMark/>
          </w:tcPr>
          <w:p w14:paraId="285EE829" w14:textId="77777777" w:rsidR="00082FB7" w:rsidRDefault="00082FB7" w:rsidP="00C26F07">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Tested</w:t>
            </w:r>
          </w:p>
          <w:p w14:paraId="3127DD73" w14:textId="5BFD4648" w:rsidR="00082FB7" w:rsidRPr="00F808C0" w:rsidRDefault="00082FB7" w:rsidP="00C26F07">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Residue(s) at </w:t>
            </w:r>
            <w:r w:rsidRPr="00F808C0">
              <w:rPr>
                <w:rFonts w:ascii="Times New Roman" w:eastAsia="Times New Roman" w:hAnsi="Times New Roman" w:cs="Times New Roman"/>
                <w:b/>
                <w:bCs/>
                <w:color w:val="000000"/>
                <w:sz w:val="18"/>
                <w:szCs w:val="18"/>
              </w:rPr>
              <w:t>the Same Structural Location</w:t>
            </w:r>
          </w:p>
        </w:tc>
        <w:tc>
          <w:tcPr>
            <w:tcW w:w="1016" w:type="dxa"/>
            <w:tcBorders>
              <w:top w:val="single" w:sz="4" w:space="0" w:color="auto"/>
              <w:left w:val="nil"/>
              <w:bottom w:val="single" w:sz="4" w:space="0" w:color="auto"/>
              <w:right w:val="nil"/>
            </w:tcBorders>
            <w:shd w:val="clear" w:color="auto" w:fill="auto"/>
            <w:vAlign w:val="center"/>
            <w:hideMark/>
          </w:tcPr>
          <w:p w14:paraId="61675C84" w14:textId="69876723" w:rsidR="00082FB7" w:rsidRPr="00F808C0" w:rsidRDefault="00082FB7" w:rsidP="00C26F07">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Residue(s)</w:t>
            </w:r>
            <w:r>
              <w:rPr>
                <w:rFonts w:ascii="Times New Roman" w:eastAsia="Times New Roman" w:hAnsi="Times New Roman" w:cs="Times New Roman"/>
                <w:b/>
                <w:bCs/>
                <w:color w:val="000000"/>
                <w:sz w:val="18"/>
                <w:szCs w:val="18"/>
              </w:rPr>
              <w:br/>
              <w:t xml:space="preserve">Mutated </w:t>
            </w:r>
            <w:r>
              <w:rPr>
                <w:rFonts w:ascii="Times New Roman" w:eastAsia="Times New Roman" w:hAnsi="Times New Roman" w:cs="Times New Roman"/>
                <w:b/>
                <w:bCs/>
                <w:color w:val="000000"/>
                <w:sz w:val="18"/>
                <w:szCs w:val="18"/>
              </w:rPr>
              <w:br/>
              <w:t xml:space="preserve">in </w:t>
            </w:r>
            <w:r w:rsidRPr="00F808C0">
              <w:rPr>
                <w:rFonts w:ascii="Times New Roman" w:eastAsia="Times New Roman" w:hAnsi="Times New Roman" w:cs="Times New Roman"/>
                <w:b/>
                <w:bCs/>
                <w:color w:val="000000"/>
                <w:sz w:val="18"/>
                <w:szCs w:val="18"/>
              </w:rPr>
              <w:t xml:space="preserve">TCGA </w:t>
            </w:r>
          </w:p>
        </w:tc>
        <w:tc>
          <w:tcPr>
            <w:tcW w:w="1056" w:type="dxa"/>
            <w:tcBorders>
              <w:top w:val="single" w:sz="4" w:space="0" w:color="auto"/>
              <w:left w:val="nil"/>
              <w:bottom w:val="single" w:sz="4" w:space="0" w:color="auto"/>
              <w:right w:val="nil"/>
            </w:tcBorders>
            <w:shd w:val="clear" w:color="auto" w:fill="auto"/>
            <w:vAlign w:val="center"/>
            <w:hideMark/>
          </w:tcPr>
          <w:p w14:paraId="555528B1" w14:textId="4F4BA5F8" w:rsidR="00082FB7" w:rsidRPr="00F808C0" w:rsidRDefault="00082FB7" w:rsidP="00C26F07">
            <w:pPr>
              <w:rPr>
                <w:rFonts w:ascii="Times New Roman" w:eastAsia="Times New Roman" w:hAnsi="Times New Roman" w:cs="Times New Roman"/>
                <w:b/>
                <w:bCs/>
                <w:color w:val="000000"/>
                <w:sz w:val="18"/>
                <w:szCs w:val="18"/>
              </w:rPr>
            </w:pPr>
            <w:r w:rsidRPr="00F808C0">
              <w:rPr>
                <w:rFonts w:ascii="Times New Roman" w:eastAsia="Times New Roman" w:hAnsi="Times New Roman" w:cs="Times New Roman"/>
                <w:b/>
                <w:bCs/>
                <w:color w:val="000000"/>
                <w:sz w:val="18"/>
                <w:szCs w:val="18"/>
              </w:rPr>
              <w:t xml:space="preserve">Structural </w:t>
            </w:r>
            <w:r>
              <w:rPr>
                <w:rFonts w:ascii="Times New Roman" w:eastAsia="Times New Roman" w:hAnsi="Times New Roman" w:cs="Times New Roman"/>
                <w:b/>
                <w:bCs/>
                <w:color w:val="000000"/>
                <w:sz w:val="18"/>
                <w:szCs w:val="18"/>
              </w:rPr>
              <w:t>Location</w:t>
            </w:r>
          </w:p>
        </w:tc>
        <w:tc>
          <w:tcPr>
            <w:tcW w:w="3188" w:type="dxa"/>
            <w:tcBorders>
              <w:top w:val="single" w:sz="4" w:space="0" w:color="auto"/>
              <w:left w:val="nil"/>
              <w:bottom w:val="single" w:sz="4" w:space="0" w:color="auto"/>
              <w:right w:val="nil"/>
            </w:tcBorders>
            <w:shd w:val="clear" w:color="auto" w:fill="auto"/>
            <w:vAlign w:val="center"/>
            <w:hideMark/>
          </w:tcPr>
          <w:p w14:paraId="3F06E7FE" w14:textId="1E372FAE" w:rsidR="00082FB7" w:rsidRPr="00F808C0" w:rsidRDefault="00082FB7" w:rsidP="00C26F07">
            <w:pPr>
              <w:rPr>
                <w:rFonts w:ascii="Times New Roman" w:eastAsia="Times New Roman" w:hAnsi="Times New Roman" w:cs="Times New Roman"/>
                <w:b/>
                <w:bCs/>
                <w:color w:val="000000"/>
                <w:sz w:val="18"/>
                <w:szCs w:val="18"/>
              </w:rPr>
            </w:pPr>
            <w:r w:rsidRPr="00F808C0">
              <w:rPr>
                <w:rFonts w:ascii="Times New Roman" w:eastAsia="Times New Roman" w:hAnsi="Times New Roman" w:cs="Times New Roman"/>
                <w:b/>
                <w:bCs/>
                <w:color w:val="000000"/>
                <w:sz w:val="18"/>
                <w:szCs w:val="18"/>
              </w:rPr>
              <w:t>Functional Annotations</w:t>
            </w:r>
            <w:r>
              <w:rPr>
                <w:rFonts w:ascii="Times New Roman" w:eastAsia="Times New Roman" w:hAnsi="Times New Roman" w:cs="Times New Roman"/>
                <w:b/>
                <w:bCs/>
                <w:color w:val="000000"/>
                <w:sz w:val="18"/>
                <w:szCs w:val="18"/>
              </w:rPr>
              <w:t xml:space="preserve"> Specific to Location</w:t>
            </w:r>
          </w:p>
        </w:tc>
        <w:tc>
          <w:tcPr>
            <w:tcW w:w="2607" w:type="dxa"/>
            <w:tcBorders>
              <w:top w:val="single" w:sz="4" w:space="0" w:color="auto"/>
              <w:left w:val="nil"/>
              <w:bottom w:val="single" w:sz="4" w:space="0" w:color="auto"/>
              <w:right w:val="nil"/>
            </w:tcBorders>
            <w:shd w:val="clear" w:color="auto" w:fill="auto"/>
            <w:vAlign w:val="center"/>
            <w:hideMark/>
          </w:tcPr>
          <w:p w14:paraId="06FEBF03" w14:textId="77777777" w:rsidR="00082FB7" w:rsidRPr="00F808C0" w:rsidRDefault="00082FB7" w:rsidP="00C26F07">
            <w:pPr>
              <w:rPr>
                <w:rFonts w:ascii="Times New Roman" w:eastAsia="Times New Roman" w:hAnsi="Times New Roman" w:cs="Times New Roman"/>
                <w:b/>
                <w:bCs/>
                <w:color w:val="000000"/>
                <w:sz w:val="18"/>
                <w:szCs w:val="18"/>
              </w:rPr>
            </w:pPr>
            <w:r w:rsidRPr="00F808C0">
              <w:rPr>
                <w:rFonts w:ascii="Times New Roman" w:eastAsia="Times New Roman" w:hAnsi="Times New Roman" w:cs="Times New Roman"/>
                <w:b/>
                <w:bCs/>
                <w:color w:val="000000"/>
                <w:sz w:val="18"/>
                <w:szCs w:val="18"/>
              </w:rPr>
              <w:t>Validation</w:t>
            </w:r>
          </w:p>
        </w:tc>
      </w:tr>
      <w:tr w:rsidR="00F808C0" w:rsidRPr="00F808C0" w14:paraId="7694D27B" w14:textId="77777777" w:rsidTr="00DB2F7A">
        <w:trPr>
          <w:trHeight w:val="740"/>
        </w:trPr>
        <w:tc>
          <w:tcPr>
            <w:tcW w:w="797" w:type="dxa"/>
            <w:tcBorders>
              <w:top w:val="single" w:sz="4" w:space="0" w:color="auto"/>
              <w:left w:val="nil"/>
              <w:bottom w:val="single" w:sz="4" w:space="0" w:color="auto"/>
              <w:right w:val="nil"/>
            </w:tcBorders>
            <w:shd w:val="clear" w:color="auto" w:fill="auto"/>
            <w:hideMark/>
          </w:tcPr>
          <w:p w14:paraId="75BF43E5"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APC</w:t>
            </w:r>
          </w:p>
        </w:tc>
        <w:tc>
          <w:tcPr>
            <w:tcW w:w="1016" w:type="dxa"/>
            <w:tcBorders>
              <w:top w:val="single" w:sz="4" w:space="0" w:color="auto"/>
              <w:left w:val="nil"/>
              <w:bottom w:val="single" w:sz="4" w:space="0" w:color="auto"/>
              <w:right w:val="nil"/>
            </w:tcBorders>
            <w:shd w:val="clear" w:color="auto" w:fill="auto"/>
            <w:hideMark/>
          </w:tcPr>
          <w:p w14:paraId="459CA180"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640</w:t>
            </w:r>
          </w:p>
        </w:tc>
        <w:tc>
          <w:tcPr>
            <w:tcW w:w="1016" w:type="dxa"/>
            <w:tcBorders>
              <w:top w:val="single" w:sz="4" w:space="0" w:color="auto"/>
              <w:left w:val="nil"/>
              <w:bottom w:val="single" w:sz="4" w:space="0" w:color="auto"/>
              <w:right w:val="nil"/>
            </w:tcBorders>
            <w:shd w:val="clear" w:color="auto" w:fill="auto"/>
            <w:hideMark/>
          </w:tcPr>
          <w:p w14:paraId="24EC8857"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640</w:t>
            </w:r>
          </w:p>
        </w:tc>
        <w:tc>
          <w:tcPr>
            <w:tcW w:w="1056" w:type="dxa"/>
            <w:tcBorders>
              <w:top w:val="single" w:sz="4" w:space="0" w:color="auto"/>
              <w:left w:val="nil"/>
              <w:bottom w:val="single" w:sz="4" w:space="0" w:color="auto"/>
              <w:right w:val="nil"/>
            </w:tcBorders>
            <w:shd w:val="clear" w:color="auto" w:fill="auto"/>
            <w:hideMark/>
          </w:tcPr>
          <w:p w14:paraId="2137271B"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KHDRBS1 interaction</w:t>
            </w:r>
          </w:p>
        </w:tc>
        <w:tc>
          <w:tcPr>
            <w:tcW w:w="3188" w:type="dxa"/>
            <w:tcBorders>
              <w:top w:val="single" w:sz="4" w:space="0" w:color="auto"/>
              <w:left w:val="nil"/>
              <w:bottom w:val="single" w:sz="4" w:space="0" w:color="auto"/>
              <w:right w:val="nil"/>
            </w:tcBorders>
            <w:shd w:val="clear" w:color="auto" w:fill="auto"/>
            <w:hideMark/>
          </w:tcPr>
          <w:p w14:paraId="5BE404CF" w14:textId="6BA353C1"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GO:0006376~mRNA splice site selection</w:t>
            </w:r>
            <w:r w:rsidRPr="00F808C0">
              <w:rPr>
                <w:rFonts w:ascii="Times New Roman" w:eastAsia="Times New Roman" w:hAnsi="Times New Roman" w:cs="Times New Roman"/>
                <w:color w:val="000000"/>
                <w:sz w:val="18"/>
                <w:szCs w:val="18"/>
              </w:rPr>
              <w:br/>
              <w:t>GO:0000245~spliceosome assembly</w:t>
            </w:r>
            <w:r w:rsidRPr="00F808C0">
              <w:rPr>
                <w:rFonts w:ascii="Times New Roman" w:eastAsia="Times New Roman" w:hAnsi="Times New Roman" w:cs="Times New Roman"/>
                <w:color w:val="000000"/>
                <w:sz w:val="18"/>
                <w:szCs w:val="18"/>
              </w:rPr>
              <w:br/>
              <w:t>ASF/SF2 in the effected protein set</w:t>
            </w:r>
          </w:p>
        </w:tc>
        <w:tc>
          <w:tcPr>
            <w:tcW w:w="2607" w:type="dxa"/>
            <w:tcBorders>
              <w:top w:val="single" w:sz="4" w:space="0" w:color="auto"/>
              <w:left w:val="nil"/>
              <w:bottom w:val="single" w:sz="4" w:space="0" w:color="auto"/>
              <w:right w:val="nil"/>
            </w:tcBorders>
            <w:shd w:val="clear" w:color="auto" w:fill="auto"/>
            <w:hideMark/>
          </w:tcPr>
          <w:p w14:paraId="3CD4B834" w14:textId="5313AA13" w:rsid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R640G cause</w:t>
            </w:r>
            <w:r w:rsidR="00B67A14">
              <w:rPr>
                <w:rFonts w:ascii="Times New Roman" w:eastAsia="Times New Roman" w:hAnsi="Times New Roman" w:cs="Times New Roman"/>
                <w:color w:val="000000"/>
                <w:sz w:val="18"/>
                <w:szCs w:val="18"/>
              </w:rPr>
              <w:t>s</w:t>
            </w:r>
            <w:r w:rsidRPr="00F808C0">
              <w:rPr>
                <w:rFonts w:ascii="Times New Roman" w:eastAsia="Times New Roman" w:hAnsi="Times New Roman" w:cs="Times New Roman"/>
                <w:color w:val="000000"/>
                <w:sz w:val="18"/>
                <w:szCs w:val="18"/>
              </w:rPr>
              <w:t xml:space="preserve"> exon</w:t>
            </w:r>
            <w:r w:rsidR="00D937EF">
              <w:rPr>
                <w:rFonts w:ascii="Times New Roman" w:eastAsia="Times New Roman" w:hAnsi="Times New Roman" w:cs="Times New Roman"/>
                <w:color w:val="000000"/>
                <w:sz w:val="18"/>
                <w:szCs w:val="18"/>
              </w:rPr>
              <w:t xml:space="preserve"> 14 skipping by disruption of</w:t>
            </w:r>
            <w:r w:rsidRPr="00F808C0">
              <w:rPr>
                <w:rFonts w:ascii="Times New Roman" w:eastAsia="Times New Roman" w:hAnsi="Times New Roman" w:cs="Times New Roman"/>
                <w:color w:val="000000"/>
                <w:sz w:val="18"/>
                <w:szCs w:val="18"/>
              </w:rPr>
              <w:t xml:space="preserve">  ASF/SF2 binding.</w:t>
            </w:r>
            <w:r w:rsidR="00881140">
              <w:rPr>
                <w:rFonts w:ascii="Times New Roman" w:eastAsia="Times New Roman" w:hAnsi="Times New Roman" w:cs="Times New Roman"/>
                <w:color w:val="000000"/>
                <w:sz w:val="18"/>
                <w:szCs w:val="18"/>
              </w:rPr>
              <w:fldChar w:fldCharType="begin">
                <w:fldData xml:space="preserve">PEVuZE5vdGU+PENpdGU+PEF1dGhvcj5Hb25jYWx2ZXM8L0F1dGhvcj48WWVhcj4yMDA5PC9ZZWFy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</w:fldData>
              </w:fldChar>
            </w:r>
            <w:r w:rsidR="00881140">
              <w:rPr>
                <w:rFonts w:ascii="Times New Roman" w:eastAsia="Times New Roman" w:hAnsi="Times New Roman" w:cs="Times New Roman"/>
                <w:color w:val="000000"/>
                <w:sz w:val="18"/>
                <w:szCs w:val="18"/>
              </w:rPr>
              <w:instrText xml:space="preserve"> ADDIN EN.CITE </w:instrText>
            </w:r>
            <w:r w:rsidR="00881140">
              <w:rPr>
                <w:rFonts w:ascii="Times New Roman" w:eastAsia="Times New Roman" w:hAnsi="Times New Roman" w:cs="Times New Roman"/>
                <w:color w:val="000000"/>
                <w:sz w:val="18"/>
                <w:szCs w:val="18"/>
              </w:rPr>
              <w:fldChar w:fldCharType="begin">
                <w:fldData xml:space="preserve">PEVuZE5vdGU+PENpdGU+PEF1dGhvcj5Hb25jYWx2ZXM8L0F1dGhvcj48WWVhcj4yMDA5PC9ZZWFy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</w:fldData>
              </w:fldChar>
            </w:r>
            <w:r w:rsidR="00881140">
              <w:rPr>
                <w:rFonts w:ascii="Times New Roman" w:eastAsia="Times New Roman" w:hAnsi="Times New Roman" w:cs="Times New Roman"/>
                <w:color w:val="000000"/>
                <w:sz w:val="18"/>
                <w:szCs w:val="18"/>
              </w:rPr>
              <w:instrText xml:space="preserve"> ADDIN EN.CITE.DATA </w:instrText>
            </w:r>
            <w:r w:rsidR="00881140">
              <w:rPr>
                <w:rFonts w:ascii="Times New Roman" w:eastAsia="Times New Roman" w:hAnsi="Times New Roman" w:cs="Times New Roman"/>
                <w:color w:val="000000"/>
                <w:sz w:val="18"/>
                <w:szCs w:val="18"/>
              </w:rPr>
            </w:r>
            <w:r w:rsidR="00881140">
              <w:rPr>
                <w:rFonts w:ascii="Times New Roman" w:eastAsia="Times New Roman" w:hAnsi="Times New Roman" w:cs="Times New Roman"/>
                <w:color w:val="000000"/>
                <w:sz w:val="18"/>
                <w:szCs w:val="18"/>
              </w:rPr>
              <w:fldChar w:fldCharType="end"/>
            </w:r>
            <w:r w:rsidR="00881140">
              <w:rPr>
                <w:rFonts w:ascii="Times New Roman" w:eastAsia="Times New Roman" w:hAnsi="Times New Roman" w:cs="Times New Roman"/>
                <w:color w:val="000000"/>
                <w:sz w:val="18"/>
                <w:szCs w:val="18"/>
              </w:rPr>
            </w:r>
            <w:r w:rsidR="00881140">
              <w:rPr>
                <w:rFonts w:ascii="Times New Roman" w:eastAsia="Times New Roman" w:hAnsi="Times New Roman" w:cs="Times New Roman"/>
                <w:color w:val="000000"/>
                <w:sz w:val="18"/>
                <w:szCs w:val="18"/>
              </w:rPr>
              <w:fldChar w:fldCharType="separate"/>
            </w:r>
            <w:r w:rsidR="00881140" w:rsidRPr="00881140">
              <w:rPr>
                <w:rFonts w:ascii="Times New Roman" w:eastAsia="Times New Roman" w:hAnsi="Times New Roman" w:cs="Times New Roman"/>
                <w:noProof/>
                <w:color w:val="000000"/>
                <w:sz w:val="18"/>
                <w:szCs w:val="18"/>
                <w:vertAlign w:val="superscript"/>
              </w:rPr>
              <w:t>1</w:t>
            </w:r>
            <w:r w:rsidR="00881140">
              <w:rPr>
                <w:rFonts w:ascii="Times New Roman" w:eastAsia="Times New Roman" w:hAnsi="Times New Roman" w:cs="Times New Roman"/>
                <w:color w:val="000000"/>
                <w:sz w:val="18"/>
                <w:szCs w:val="18"/>
              </w:rPr>
              <w:fldChar w:fldCharType="end"/>
            </w:r>
            <w:r w:rsidRPr="00F808C0">
              <w:rPr>
                <w:rFonts w:ascii="Times New Roman" w:eastAsia="Times New Roman" w:hAnsi="Times New Roman" w:cs="Times New Roman"/>
                <w:color w:val="000000"/>
                <w:sz w:val="18"/>
                <w:szCs w:val="18"/>
              </w:rPr>
              <w:t xml:space="preserve"> </w:t>
            </w:r>
          </w:p>
          <w:p w14:paraId="47AB8A84" w14:textId="77777777" w:rsidR="00F55387" w:rsidRDefault="00F55387" w:rsidP="00C26F07">
            <w:pPr>
              <w:rPr>
                <w:rFonts w:ascii="Times New Roman" w:eastAsia="Times New Roman" w:hAnsi="Times New Roman" w:cs="Times New Roman"/>
                <w:color w:val="000000"/>
                <w:sz w:val="18"/>
                <w:szCs w:val="18"/>
              </w:rPr>
            </w:pPr>
          </w:p>
          <w:p w14:paraId="55995669" w14:textId="42BBB7D6" w:rsidR="00F55387" w:rsidRPr="00F808C0" w:rsidRDefault="00F55387" w:rsidP="00C26F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Observed in familial adenomatous polyposis (FAP)</w:t>
            </w:r>
            <w:r w:rsidR="009A5FA0">
              <w:rPr>
                <w:rFonts w:ascii="Times New Roman" w:eastAsia="Times New Roman" w:hAnsi="Times New Roman" w:cs="Times New Roman"/>
                <w:color w:val="000000"/>
                <w:sz w:val="18"/>
                <w:szCs w:val="18"/>
              </w:rPr>
              <w:t xml:space="preserve"> </w:t>
            </w:r>
            <w:r w:rsidR="009A5FA0">
              <w:rPr>
                <w:rFonts w:ascii="Times New Roman" w:eastAsia="Times New Roman" w:hAnsi="Times New Roman" w:cs="Times New Roman"/>
                <w:color w:val="000000"/>
                <w:sz w:val="18"/>
                <w:szCs w:val="18"/>
              </w:rPr>
              <w:fldChar w:fldCharType="begin">
                <w:fldData xml:space="preserve">PEVuZE5vdGU+PENpdGU+PEF1dGhvcj5Hb25jYWx2ZXM8L0F1dGhvcj48WWVhcj4yMDA5PC9ZZWFy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</w:fldData>
              </w:fldChar>
            </w:r>
            <w:r w:rsidR="009A5FA0">
              <w:rPr>
                <w:rFonts w:ascii="Times New Roman" w:eastAsia="Times New Roman" w:hAnsi="Times New Roman" w:cs="Times New Roman"/>
                <w:color w:val="000000"/>
                <w:sz w:val="18"/>
                <w:szCs w:val="18"/>
              </w:rPr>
              <w:instrText xml:space="preserve"> ADDIN EN.CITE </w:instrText>
            </w:r>
            <w:r w:rsidR="009A5FA0">
              <w:rPr>
                <w:rFonts w:ascii="Times New Roman" w:eastAsia="Times New Roman" w:hAnsi="Times New Roman" w:cs="Times New Roman"/>
                <w:color w:val="000000"/>
                <w:sz w:val="18"/>
                <w:szCs w:val="18"/>
              </w:rPr>
              <w:fldChar w:fldCharType="begin">
                <w:fldData xml:space="preserve">PEVuZE5vdGU+PENpdGU+PEF1dGhvcj5Hb25jYWx2ZXM8L0F1dGhvcj48WWVhcj4yMDA5PC9ZZWFy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</w:fldData>
              </w:fldChar>
            </w:r>
            <w:r w:rsidR="009A5FA0">
              <w:rPr>
                <w:rFonts w:ascii="Times New Roman" w:eastAsia="Times New Roman" w:hAnsi="Times New Roman" w:cs="Times New Roman"/>
                <w:color w:val="000000"/>
                <w:sz w:val="18"/>
                <w:szCs w:val="18"/>
              </w:rPr>
              <w:instrText xml:space="preserve"> ADDIN EN.CITE.DATA </w:instrText>
            </w:r>
            <w:r w:rsidR="009A5FA0">
              <w:rPr>
                <w:rFonts w:ascii="Times New Roman" w:eastAsia="Times New Roman" w:hAnsi="Times New Roman" w:cs="Times New Roman"/>
                <w:color w:val="000000"/>
                <w:sz w:val="18"/>
                <w:szCs w:val="18"/>
              </w:rPr>
            </w:r>
            <w:r w:rsidR="009A5FA0">
              <w:rPr>
                <w:rFonts w:ascii="Times New Roman" w:eastAsia="Times New Roman" w:hAnsi="Times New Roman" w:cs="Times New Roman"/>
                <w:color w:val="000000"/>
                <w:sz w:val="18"/>
                <w:szCs w:val="18"/>
              </w:rPr>
              <w:fldChar w:fldCharType="end"/>
            </w:r>
            <w:r w:rsidR="009A5FA0">
              <w:rPr>
                <w:rFonts w:ascii="Times New Roman" w:eastAsia="Times New Roman" w:hAnsi="Times New Roman" w:cs="Times New Roman"/>
                <w:color w:val="000000"/>
                <w:sz w:val="18"/>
                <w:szCs w:val="18"/>
              </w:rPr>
            </w:r>
            <w:r w:rsidR="009A5FA0">
              <w:rPr>
                <w:rFonts w:ascii="Times New Roman" w:eastAsia="Times New Roman" w:hAnsi="Times New Roman" w:cs="Times New Roman"/>
                <w:color w:val="000000"/>
                <w:sz w:val="18"/>
                <w:szCs w:val="18"/>
              </w:rPr>
              <w:fldChar w:fldCharType="separate"/>
            </w:r>
            <w:r w:rsidR="009A5FA0" w:rsidRPr="00881140">
              <w:rPr>
                <w:rFonts w:ascii="Times New Roman" w:eastAsia="Times New Roman" w:hAnsi="Times New Roman" w:cs="Times New Roman"/>
                <w:noProof/>
                <w:color w:val="000000"/>
                <w:sz w:val="18"/>
                <w:szCs w:val="18"/>
                <w:vertAlign w:val="superscript"/>
              </w:rPr>
              <w:t>1</w:t>
            </w:r>
            <w:r w:rsidR="009A5FA0">
              <w:rPr>
                <w:rFonts w:ascii="Times New Roman" w:eastAsia="Times New Roman" w:hAnsi="Times New Roman" w:cs="Times New Roman"/>
                <w:color w:val="000000"/>
                <w:sz w:val="18"/>
                <w:szCs w:val="18"/>
              </w:rPr>
              <w:fldChar w:fldCharType="end"/>
            </w:r>
          </w:p>
        </w:tc>
      </w:tr>
      <w:tr w:rsidR="00F808C0" w:rsidRPr="00F808C0" w14:paraId="0F23586F" w14:textId="77777777" w:rsidTr="00DB2F7A">
        <w:trPr>
          <w:trHeight w:val="2699"/>
        </w:trPr>
        <w:tc>
          <w:tcPr>
            <w:tcW w:w="797" w:type="dxa"/>
            <w:tcBorders>
              <w:top w:val="single" w:sz="4" w:space="0" w:color="000000"/>
              <w:left w:val="nil"/>
              <w:bottom w:val="single" w:sz="4" w:space="0" w:color="auto"/>
              <w:right w:val="nil"/>
            </w:tcBorders>
            <w:shd w:val="clear" w:color="auto" w:fill="auto"/>
            <w:hideMark/>
          </w:tcPr>
          <w:p w14:paraId="465BBECE" w14:textId="7EA1A29F" w:rsidR="00F808C0" w:rsidRPr="00F808C0" w:rsidRDefault="00571D93"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APC</w:t>
            </w:r>
          </w:p>
        </w:tc>
        <w:tc>
          <w:tcPr>
            <w:tcW w:w="1016" w:type="dxa"/>
            <w:tcBorders>
              <w:top w:val="single" w:sz="4" w:space="0" w:color="auto"/>
              <w:left w:val="nil"/>
              <w:bottom w:val="single" w:sz="4" w:space="0" w:color="auto"/>
              <w:right w:val="nil"/>
            </w:tcBorders>
            <w:shd w:val="clear" w:color="auto" w:fill="auto"/>
            <w:hideMark/>
          </w:tcPr>
          <w:p w14:paraId="48B3C412"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1495</w:t>
            </w:r>
          </w:p>
        </w:tc>
        <w:tc>
          <w:tcPr>
            <w:tcW w:w="1016" w:type="dxa"/>
            <w:tcBorders>
              <w:top w:val="single" w:sz="4" w:space="0" w:color="auto"/>
              <w:left w:val="nil"/>
              <w:bottom w:val="single" w:sz="4" w:space="0" w:color="auto"/>
              <w:right w:val="nil"/>
            </w:tcBorders>
            <w:shd w:val="clear" w:color="auto" w:fill="auto"/>
            <w:hideMark/>
          </w:tcPr>
          <w:p w14:paraId="3375BB36"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1527</w:t>
            </w:r>
          </w:p>
        </w:tc>
        <w:tc>
          <w:tcPr>
            <w:tcW w:w="1056" w:type="dxa"/>
            <w:tcBorders>
              <w:top w:val="single" w:sz="4" w:space="0" w:color="auto"/>
              <w:left w:val="nil"/>
              <w:bottom w:val="single" w:sz="4" w:space="0" w:color="auto"/>
              <w:right w:val="nil"/>
            </w:tcBorders>
            <w:shd w:val="clear" w:color="auto" w:fill="auto"/>
            <w:hideMark/>
          </w:tcPr>
          <w:p w14:paraId="469BC3D5"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CTNNB1 interaction</w:t>
            </w:r>
          </w:p>
        </w:tc>
        <w:tc>
          <w:tcPr>
            <w:tcW w:w="3188" w:type="dxa"/>
            <w:tcBorders>
              <w:top w:val="single" w:sz="4" w:space="0" w:color="auto"/>
              <w:left w:val="nil"/>
              <w:bottom w:val="single" w:sz="4" w:space="0" w:color="auto"/>
              <w:right w:val="nil"/>
            </w:tcBorders>
            <w:shd w:val="clear" w:color="auto" w:fill="auto"/>
            <w:hideMark/>
          </w:tcPr>
          <w:p w14:paraId="60B4AB94" w14:textId="7777777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GO:0019226~transmission of nerve impulse</w:t>
            </w:r>
            <w:r w:rsidRPr="00F808C0">
              <w:rPr>
                <w:rFonts w:ascii="Times New Roman" w:eastAsia="Times New Roman" w:hAnsi="Times New Roman" w:cs="Times New Roman"/>
                <w:color w:val="000000"/>
                <w:sz w:val="18"/>
                <w:szCs w:val="18"/>
              </w:rPr>
              <w:br/>
              <w:t>GO:0048168~regulation of neuronal synaptic plasticity</w:t>
            </w:r>
            <w:r w:rsidRPr="00F808C0">
              <w:rPr>
                <w:rFonts w:ascii="Times New Roman" w:eastAsia="Times New Roman" w:hAnsi="Times New Roman" w:cs="Times New Roman"/>
                <w:color w:val="000000"/>
                <w:sz w:val="18"/>
                <w:szCs w:val="18"/>
              </w:rPr>
              <w:br/>
              <w:t>GO:0001505~regulation of neurotransmitter levels</w:t>
            </w:r>
            <w:r w:rsidRPr="00F808C0">
              <w:rPr>
                <w:rFonts w:ascii="Times New Roman" w:eastAsia="Times New Roman" w:hAnsi="Times New Roman" w:cs="Times New Roman"/>
                <w:color w:val="000000"/>
                <w:sz w:val="18"/>
                <w:szCs w:val="18"/>
              </w:rPr>
              <w:br/>
              <w:t>GO:0051402~neuron apoptosis</w:t>
            </w:r>
            <w:r w:rsidRPr="00F808C0">
              <w:rPr>
                <w:rFonts w:ascii="Times New Roman" w:eastAsia="Times New Roman" w:hAnsi="Times New Roman" w:cs="Times New Roman"/>
                <w:color w:val="000000"/>
                <w:sz w:val="18"/>
                <w:szCs w:val="18"/>
              </w:rPr>
              <w:br/>
              <w:t>GO:0006836~neurotransmitter transport</w:t>
            </w:r>
            <w:r w:rsidRPr="00F808C0">
              <w:rPr>
                <w:rFonts w:ascii="Times New Roman" w:eastAsia="Times New Roman" w:hAnsi="Times New Roman" w:cs="Times New Roman"/>
                <w:color w:val="000000"/>
                <w:sz w:val="18"/>
                <w:szCs w:val="18"/>
              </w:rPr>
              <w:br/>
              <w:t>GO:0007411~axon guidance</w:t>
            </w:r>
            <w:r w:rsidRPr="00F808C0">
              <w:rPr>
                <w:rFonts w:ascii="Times New Roman" w:eastAsia="Times New Roman" w:hAnsi="Times New Roman" w:cs="Times New Roman"/>
                <w:color w:val="000000"/>
                <w:sz w:val="18"/>
                <w:szCs w:val="18"/>
              </w:rPr>
              <w:br/>
              <w:t>GO:0007413~axonal fasciculation</w:t>
            </w:r>
            <w:r w:rsidRPr="00F808C0">
              <w:rPr>
                <w:rFonts w:ascii="Times New Roman" w:eastAsia="Times New Roman" w:hAnsi="Times New Roman" w:cs="Times New Roman"/>
                <w:color w:val="000000"/>
                <w:sz w:val="18"/>
                <w:szCs w:val="18"/>
              </w:rPr>
              <w:br/>
              <w:t>GO:0007268~synaptic transmission</w:t>
            </w:r>
            <w:r w:rsidRPr="00F808C0">
              <w:rPr>
                <w:rFonts w:ascii="Times New Roman" w:eastAsia="Times New Roman" w:hAnsi="Times New Roman" w:cs="Times New Roman"/>
                <w:color w:val="000000"/>
                <w:sz w:val="18"/>
                <w:szCs w:val="18"/>
              </w:rPr>
              <w:br/>
              <w:t>GO:0045665~negative regulation of neuron differentiation</w:t>
            </w:r>
          </w:p>
        </w:tc>
        <w:tc>
          <w:tcPr>
            <w:tcW w:w="2607" w:type="dxa"/>
            <w:tcBorders>
              <w:top w:val="single" w:sz="4" w:space="0" w:color="auto"/>
              <w:left w:val="nil"/>
              <w:bottom w:val="single" w:sz="4" w:space="0" w:color="auto"/>
              <w:right w:val="nil"/>
            </w:tcBorders>
            <w:shd w:val="clear" w:color="auto" w:fill="auto"/>
            <w:hideMark/>
          </w:tcPr>
          <w:p w14:paraId="0E272782" w14:textId="49F519C7" w:rsidR="00F808C0" w:rsidRPr="00F808C0" w:rsidRDefault="00F808C0"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 xml:space="preserve">1495 </w:t>
            </w:r>
            <w:r w:rsidR="00A16702">
              <w:rPr>
                <w:rFonts w:ascii="Times New Roman" w:eastAsia="Times New Roman" w:hAnsi="Times New Roman" w:cs="Times New Roman"/>
                <w:color w:val="000000"/>
                <w:sz w:val="18"/>
                <w:szCs w:val="18"/>
              </w:rPr>
              <w:t>mutation</w:t>
            </w:r>
            <w:r w:rsidRPr="00F808C0">
              <w:rPr>
                <w:rFonts w:ascii="Times New Roman" w:eastAsia="Times New Roman" w:hAnsi="Times New Roman" w:cs="Times New Roman"/>
                <w:color w:val="000000"/>
                <w:sz w:val="18"/>
                <w:szCs w:val="18"/>
              </w:rPr>
              <w:t xml:space="preserve"> is observed in Medulloblastomas</w:t>
            </w:r>
            <w:r w:rsidR="00EA2CA2">
              <w:rPr>
                <w:rFonts w:ascii="Times New Roman" w:eastAsia="Times New Roman" w:hAnsi="Times New Roman" w:cs="Times New Roman"/>
                <w:color w:val="000000"/>
                <w:sz w:val="18"/>
                <w:szCs w:val="18"/>
              </w:rPr>
              <w:t xml:space="preserve"> </w:t>
            </w:r>
            <w:r w:rsidR="00EA2CA2">
              <w:rPr>
                <w:rFonts w:ascii="Times New Roman" w:eastAsia="Times New Roman" w:hAnsi="Times New Roman" w:cs="Times New Roman"/>
                <w:color w:val="000000"/>
                <w:sz w:val="18"/>
                <w:szCs w:val="18"/>
              </w:rPr>
              <w:fldChar w:fldCharType="begin">
                <w:fldData xml:space="preserve">PEVuZE5vdGU+PENpdGU+PEF1dGhvcj5IdWFuZzwvQXV0aG9yPjxZZWFyPjIwMDA8L1llYXI+PFJl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PjxwYWdlcz40MzMtNzwvcGFnZXM+PHZvbHVtZT4xNTY8L3ZvbHVtZT48bnVtYmVyPjI8L251bWJl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</w:fldData>
              </w:fldChar>
            </w:r>
            <w:r w:rsidR="00EA2CA2">
              <w:rPr>
                <w:rFonts w:ascii="Times New Roman" w:eastAsia="Times New Roman" w:hAnsi="Times New Roman" w:cs="Times New Roman"/>
                <w:color w:val="000000"/>
                <w:sz w:val="18"/>
                <w:szCs w:val="18"/>
              </w:rPr>
              <w:instrText xml:space="preserve"> ADDIN EN.CITE </w:instrText>
            </w:r>
            <w:r w:rsidR="00EA2CA2">
              <w:rPr>
                <w:rFonts w:ascii="Times New Roman" w:eastAsia="Times New Roman" w:hAnsi="Times New Roman" w:cs="Times New Roman"/>
                <w:color w:val="000000"/>
                <w:sz w:val="18"/>
                <w:szCs w:val="18"/>
              </w:rPr>
              <w:fldChar w:fldCharType="begin">
                <w:fldData xml:space="preserve">PEVuZE5vdGU+PENpdGU+PEF1dGhvcj5IdWFuZzwvQXV0aG9yPjxZZWFyPjIwMDA8L1llYXI+PFJl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PjxwYWdlcz40MzMtNzwvcGFnZXM+PHZvbHVtZT4xNTY8L3ZvbHVtZT48bnVtYmVyPjI8L251bWJl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</w:fldData>
              </w:fldChar>
            </w:r>
            <w:r w:rsidR="00EA2CA2">
              <w:rPr>
                <w:rFonts w:ascii="Times New Roman" w:eastAsia="Times New Roman" w:hAnsi="Times New Roman" w:cs="Times New Roman"/>
                <w:color w:val="000000"/>
                <w:sz w:val="18"/>
                <w:szCs w:val="18"/>
              </w:rPr>
              <w:instrText xml:space="preserve"> ADDIN EN.CITE.DATA </w:instrText>
            </w:r>
            <w:r w:rsidR="00EA2CA2">
              <w:rPr>
                <w:rFonts w:ascii="Times New Roman" w:eastAsia="Times New Roman" w:hAnsi="Times New Roman" w:cs="Times New Roman"/>
                <w:color w:val="000000"/>
                <w:sz w:val="18"/>
                <w:szCs w:val="18"/>
              </w:rPr>
            </w:r>
            <w:r w:rsidR="00EA2CA2">
              <w:rPr>
                <w:rFonts w:ascii="Times New Roman" w:eastAsia="Times New Roman" w:hAnsi="Times New Roman" w:cs="Times New Roman"/>
                <w:color w:val="000000"/>
                <w:sz w:val="18"/>
                <w:szCs w:val="18"/>
              </w:rPr>
              <w:fldChar w:fldCharType="end"/>
            </w:r>
            <w:r w:rsidR="00EA2CA2">
              <w:rPr>
                <w:rFonts w:ascii="Times New Roman" w:eastAsia="Times New Roman" w:hAnsi="Times New Roman" w:cs="Times New Roman"/>
                <w:color w:val="000000"/>
                <w:sz w:val="18"/>
                <w:szCs w:val="18"/>
              </w:rPr>
            </w:r>
            <w:r w:rsidR="00EA2CA2">
              <w:rPr>
                <w:rFonts w:ascii="Times New Roman" w:eastAsia="Times New Roman" w:hAnsi="Times New Roman" w:cs="Times New Roman"/>
                <w:color w:val="000000"/>
                <w:sz w:val="18"/>
                <w:szCs w:val="18"/>
              </w:rPr>
              <w:fldChar w:fldCharType="separate"/>
            </w:r>
            <w:r w:rsidR="00EA2CA2" w:rsidRPr="00EA2CA2">
              <w:rPr>
                <w:rFonts w:ascii="Times New Roman" w:eastAsia="Times New Roman" w:hAnsi="Times New Roman" w:cs="Times New Roman"/>
                <w:noProof/>
                <w:color w:val="000000"/>
                <w:sz w:val="18"/>
                <w:szCs w:val="18"/>
                <w:vertAlign w:val="superscript"/>
              </w:rPr>
              <w:t>2</w:t>
            </w:r>
            <w:r w:rsidR="00EA2CA2">
              <w:rPr>
                <w:rFonts w:ascii="Times New Roman" w:eastAsia="Times New Roman" w:hAnsi="Times New Roman" w:cs="Times New Roman"/>
                <w:color w:val="000000"/>
                <w:sz w:val="18"/>
                <w:szCs w:val="18"/>
              </w:rPr>
              <w:fldChar w:fldCharType="end"/>
            </w:r>
          </w:p>
        </w:tc>
      </w:tr>
      <w:tr w:rsidR="00E433F1" w:rsidRPr="00F808C0" w14:paraId="74F539D0" w14:textId="77777777" w:rsidTr="00DB2F7A">
        <w:trPr>
          <w:trHeight w:val="890"/>
        </w:trPr>
        <w:tc>
          <w:tcPr>
            <w:tcW w:w="797" w:type="dxa"/>
            <w:tcBorders>
              <w:top w:val="single" w:sz="4" w:space="0" w:color="auto"/>
              <w:left w:val="nil"/>
              <w:bottom w:val="single" w:sz="4" w:space="0" w:color="auto"/>
              <w:right w:val="nil"/>
            </w:tcBorders>
            <w:shd w:val="clear" w:color="auto" w:fill="auto"/>
          </w:tcPr>
          <w:p w14:paraId="6B8ABBA9" w14:textId="485996F1" w:rsidR="00E433F1" w:rsidRPr="00F808C0" w:rsidRDefault="00E433F1" w:rsidP="00C26F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ATRX</w:t>
            </w:r>
          </w:p>
        </w:tc>
        <w:tc>
          <w:tcPr>
            <w:tcW w:w="1016" w:type="dxa"/>
            <w:tcBorders>
              <w:top w:val="single" w:sz="4" w:space="0" w:color="auto"/>
              <w:left w:val="nil"/>
              <w:bottom w:val="single" w:sz="4" w:space="0" w:color="auto"/>
              <w:right w:val="nil"/>
            </w:tcBorders>
            <w:shd w:val="clear" w:color="auto" w:fill="auto"/>
          </w:tcPr>
          <w:p w14:paraId="444E2453" w14:textId="4E521627" w:rsidR="00E433F1" w:rsidRPr="00F808C0" w:rsidRDefault="000816C1" w:rsidP="00C26F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w:t>
            </w:r>
          </w:p>
        </w:tc>
        <w:tc>
          <w:tcPr>
            <w:tcW w:w="1016" w:type="dxa"/>
            <w:tcBorders>
              <w:top w:val="single" w:sz="4" w:space="0" w:color="auto"/>
              <w:left w:val="nil"/>
              <w:bottom w:val="single" w:sz="4" w:space="0" w:color="auto"/>
              <w:right w:val="nil"/>
            </w:tcBorders>
            <w:shd w:val="clear" w:color="auto" w:fill="auto"/>
          </w:tcPr>
          <w:p w14:paraId="04D46D95" w14:textId="1A348B11"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220</w:t>
            </w:r>
          </w:p>
        </w:tc>
        <w:tc>
          <w:tcPr>
            <w:tcW w:w="1056" w:type="dxa"/>
            <w:tcBorders>
              <w:top w:val="single" w:sz="4" w:space="0" w:color="auto"/>
              <w:left w:val="nil"/>
              <w:bottom w:val="single" w:sz="4" w:space="0" w:color="auto"/>
              <w:right w:val="nil"/>
            </w:tcBorders>
            <w:shd w:val="clear" w:color="auto" w:fill="auto"/>
          </w:tcPr>
          <w:p w14:paraId="647C900B" w14:textId="6CC7CA1D"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Core Mutation</w:t>
            </w:r>
          </w:p>
        </w:tc>
        <w:tc>
          <w:tcPr>
            <w:tcW w:w="3188" w:type="dxa"/>
            <w:tcBorders>
              <w:top w:val="single" w:sz="4" w:space="0" w:color="auto"/>
              <w:left w:val="nil"/>
              <w:bottom w:val="single" w:sz="4" w:space="0" w:color="auto"/>
              <w:right w:val="nil"/>
            </w:tcBorders>
            <w:shd w:val="clear" w:color="auto" w:fill="auto"/>
          </w:tcPr>
          <w:p w14:paraId="19AEE890" w14:textId="47A1AA8E"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GO:0051567~histone H3-K9 methylation</w:t>
            </w:r>
          </w:p>
        </w:tc>
        <w:tc>
          <w:tcPr>
            <w:tcW w:w="2607" w:type="dxa"/>
            <w:tcBorders>
              <w:top w:val="single" w:sz="4" w:space="0" w:color="auto"/>
              <w:left w:val="nil"/>
              <w:bottom w:val="single" w:sz="4" w:space="0" w:color="auto"/>
              <w:right w:val="nil"/>
            </w:tcBorders>
            <w:shd w:val="clear" w:color="auto" w:fill="auto"/>
          </w:tcPr>
          <w:p w14:paraId="661CABBC" w14:textId="5DA5576A"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H3 tai</w:t>
            </w:r>
            <w:r w:rsidR="00B24EE1">
              <w:rPr>
                <w:rFonts w:ascii="Times New Roman" w:eastAsia="Times New Roman" w:hAnsi="Times New Roman" w:cs="Times New Roman"/>
                <w:color w:val="000000"/>
                <w:sz w:val="18"/>
                <w:szCs w:val="18"/>
              </w:rPr>
              <w:t>ls bearing trimethylated Lys9 are</w:t>
            </w:r>
            <w:r w:rsidRPr="00F808C0">
              <w:rPr>
                <w:rFonts w:ascii="Times New Roman" w:eastAsia="Times New Roman" w:hAnsi="Times New Roman" w:cs="Times New Roman"/>
                <w:color w:val="000000"/>
                <w:sz w:val="18"/>
                <w:szCs w:val="18"/>
              </w:rPr>
              <w:t xml:space="preserve"> required </w:t>
            </w:r>
            <w:r w:rsidR="009057B0">
              <w:rPr>
                <w:rFonts w:ascii="Times New Roman" w:eastAsia="Times New Roman" w:hAnsi="Times New Roman" w:cs="Times New Roman"/>
                <w:color w:val="000000"/>
                <w:sz w:val="18"/>
                <w:szCs w:val="18"/>
              </w:rPr>
              <w:t>f</w:t>
            </w:r>
            <w:r w:rsidR="009057B0" w:rsidRPr="00F808C0">
              <w:rPr>
                <w:rFonts w:ascii="Times New Roman" w:eastAsia="Times New Roman" w:hAnsi="Times New Roman" w:cs="Times New Roman"/>
                <w:color w:val="000000"/>
                <w:sz w:val="18"/>
                <w:szCs w:val="18"/>
              </w:rPr>
              <w:t>or ATRX localization to pericentric heterochromatin</w:t>
            </w:r>
            <w:r w:rsidR="0023098A">
              <w:rPr>
                <w:rFonts w:ascii="Times New Roman" w:eastAsia="Times New Roman" w:hAnsi="Times New Roman" w:cs="Times New Roman"/>
                <w:color w:val="000000"/>
                <w:sz w:val="18"/>
                <w:szCs w:val="18"/>
              </w:rPr>
              <w:t xml:space="preserve">. </w:t>
            </w:r>
            <w:r w:rsidR="0023098A">
              <w:rPr>
                <w:rFonts w:ascii="Times New Roman" w:eastAsia="Times New Roman" w:hAnsi="Times New Roman" w:cs="Times New Roman"/>
                <w:color w:val="000000"/>
                <w:sz w:val="18"/>
                <w:szCs w:val="18"/>
              </w:rPr>
              <w:fldChar w:fldCharType="begin">
                <w:fldData xml:space="preserve">PEVuZE5vdGU+PENpdGU+PEF1dGhvcj5Lb3VybW91bGk8L0F1dGhvcj48WWVhcj4yMDA1PC9ZZWFy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dGlvbnM8L2FiYnItMT48L2FsdC1wZXJpb2RpY2FsPjxwYWdlcz45MDEtNzwvcGFnZXM+PHZvbHVt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=
</w:fldData>
              </w:fldChar>
            </w:r>
            <w:r w:rsidR="0023098A">
              <w:rPr>
                <w:rFonts w:ascii="Times New Roman" w:eastAsia="Times New Roman" w:hAnsi="Times New Roman" w:cs="Times New Roman"/>
                <w:color w:val="000000"/>
                <w:sz w:val="18"/>
                <w:szCs w:val="18"/>
              </w:rPr>
              <w:instrText xml:space="preserve"> ADDIN EN.CITE </w:instrText>
            </w:r>
            <w:r w:rsidR="0023098A">
              <w:rPr>
                <w:rFonts w:ascii="Times New Roman" w:eastAsia="Times New Roman" w:hAnsi="Times New Roman" w:cs="Times New Roman"/>
                <w:color w:val="000000"/>
                <w:sz w:val="18"/>
                <w:szCs w:val="18"/>
              </w:rPr>
              <w:fldChar w:fldCharType="begin">
                <w:fldData xml:space="preserve">PEVuZE5vdGU+PENpdGU+PEF1dGhvcj5Lb3VybW91bGk8L0F1dGhvcj48WWVhcj4yMDA1PC9ZZWFy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dGlvbnM8L2FiYnItMT48L2FsdC1wZXJpb2RpY2FsPjxwYWdlcz45MDEtNzwvcGFnZXM+PHZvbHVt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=
</w:fldData>
              </w:fldChar>
            </w:r>
            <w:r w:rsidR="0023098A">
              <w:rPr>
                <w:rFonts w:ascii="Times New Roman" w:eastAsia="Times New Roman" w:hAnsi="Times New Roman" w:cs="Times New Roman"/>
                <w:color w:val="000000"/>
                <w:sz w:val="18"/>
                <w:szCs w:val="18"/>
              </w:rPr>
              <w:instrText xml:space="preserve"> ADDIN EN.CITE.DATA </w:instrText>
            </w:r>
            <w:r w:rsidR="0023098A">
              <w:rPr>
                <w:rFonts w:ascii="Times New Roman" w:eastAsia="Times New Roman" w:hAnsi="Times New Roman" w:cs="Times New Roman"/>
                <w:color w:val="000000"/>
                <w:sz w:val="18"/>
                <w:szCs w:val="18"/>
              </w:rPr>
            </w:r>
            <w:r w:rsidR="0023098A">
              <w:rPr>
                <w:rFonts w:ascii="Times New Roman" w:eastAsia="Times New Roman" w:hAnsi="Times New Roman" w:cs="Times New Roman"/>
                <w:color w:val="000000"/>
                <w:sz w:val="18"/>
                <w:szCs w:val="18"/>
              </w:rPr>
              <w:fldChar w:fldCharType="end"/>
            </w:r>
            <w:r w:rsidR="0023098A">
              <w:rPr>
                <w:rFonts w:ascii="Times New Roman" w:eastAsia="Times New Roman" w:hAnsi="Times New Roman" w:cs="Times New Roman"/>
                <w:color w:val="000000"/>
                <w:sz w:val="18"/>
                <w:szCs w:val="18"/>
              </w:rPr>
            </w:r>
            <w:r w:rsidR="0023098A">
              <w:rPr>
                <w:rFonts w:ascii="Times New Roman" w:eastAsia="Times New Roman" w:hAnsi="Times New Roman" w:cs="Times New Roman"/>
                <w:color w:val="000000"/>
                <w:sz w:val="18"/>
                <w:szCs w:val="18"/>
              </w:rPr>
              <w:fldChar w:fldCharType="separate"/>
            </w:r>
            <w:r w:rsidR="0023098A" w:rsidRPr="003B1CCB">
              <w:rPr>
                <w:rFonts w:ascii="Times New Roman" w:eastAsia="Times New Roman" w:hAnsi="Times New Roman" w:cs="Times New Roman"/>
                <w:noProof/>
                <w:color w:val="000000"/>
                <w:sz w:val="18"/>
                <w:szCs w:val="18"/>
                <w:vertAlign w:val="superscript"/>
              </w:rPr>
              <w:t>3</w:t>
            </w:r>
            <w:r w:rsidR="0023098A">
              <w:rPr>
                <w:rFonts w:ascii="Times New Roman" w:eastAsia="Times New Roman" w:hAnsi="Times New Roman" w:cs="Times New Roman"/>
                <w:color w:val="000000"/>
                <w:sz w:val="18"/>
                <w:szCs w:val="18"/>
              </w:rPr>
              <w:fldChar w:fldCharType="end"/>
            </w:r>
          </w:p>
        </w:tc>
      </w:tr>
      <w:tr w:rsidR="00E433F1" w:rsidRPr="00F808C0" w14:paraId="35C6E9AF" w14:textId="77777777" w:rsidTr="00DB2F7A">
        <w:trPr>
          <w:trHeight w:val="3340"/>
        </w:trPr>
        <w:tc>
          <w:tcPr>
            <w:tcW w:w="797" w:type="dxa"/>
            <w:tcBorders>
              <w:top w:val="single" w:sz="4" w:space="0" w:color="auto"/>
              <w:left w:val="nil"/>
              <w:bottom w:val="single" w:sz="4" w:space="0" w:color="auto"/>
              <w:right w:val="nil"/>
            </w:tcBorders>
            <w:shd w:val="clear" w:color="auto" w:fill="auto"/>
            <w:hideMark/>
          </w:tcPr>
          <w:p w14:paraId="5A044242" w14:textId="77777777"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ATRX</w:t>
            </w:r>
          </w:p>
        </w:tc>
        <w:tc>
          <w:tcPr>
            <w:tcW w:w="1016" w:type="dxa"/>
            <w:tcBorders>
              <w:top w:val="single" w:sz="4" w:space="0" w:color="auto"/>
              <w:left w:val="nil"/>
              <w:bottom w:val="single" w:sz="4" w:space="0" w:color="auto"/>
              <w:right w:val="nil"/>
            </w:tcBorders>
            <w:shd w:val="clear" w:color="auto" w:fill="auto"/>
            <w:hideMark/>
          </w:tcPr>
          <w:p w14:paraId="706ED70F" w14:textId="77777777"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218</w:t>
            </w:r>
          </w:p>
        </w:tc>
        <w:tc>
          <w:tcPr>
            <w:tcW w:w="1016" w:type="dxa"/>
            <w:tcBorders>
              <w:top w:val="single" w:sz="4" w:space="0" w:color="auto"/>
              <w:left w:val="nil"/>
              <w:bottom w:val="single" w:sz="4" w:space="0" w:color="auto"/>
              <w:right w:val="nil"/>
            </w:tcBorders>
            <w:shd w:val="clear" w:color="auto" w:fill="auto"/>
            <w:hideMark/>
          </w:tcPr>
          <w:p w14:paraId="673D48AB" w14:textId="77777777"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263</w:t>
            </w:r>
          </w:p>
        </w:tc>
        <w:tc>
          <w:tcPr>
            <w:tcW w:w="1056" w:type="dxa"/>
            <w:tcBorders>
              <w:top w:val="single" w:sz="4" w:space="0" w:color="auto"/>
              <w:left w:val="nil"/>
              <w:bottom w:val="single" w:sz="4" w:space="0" w:color="auto"/>
              <w:right w:val="nil"/>
            </w:tcBorders>
            <w:shd w:val="clear" w:color="auto" w:fill="auto"/>
            <w:hideMark/>
          </w:tcPr>
          <w:p w14:paraId="3519A974" w14:textId="64DAC165"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 xml:space="preserve">H3F3A </w:t>
            </w:r>
            <w:r w:rsidRPr="00F808C0">
              <w:rPr>
                <w:rFonts w:ascii="Times New Roman" w:eastAsia="Times New Roman" w:hAnsi="Times New Roman" w:cs="Times New Roman"/>
                <w:color w:val="000000"/>
                <w:sz w:val="18"/>
                <w:szCs w:val="18"/>
              </w:rPr>
              <w:br/>
              <w:t xml:space="preserve">and </w:t>
            </w:r>
            <w:r w:rsidRPr="00F808C0">
              <w:rPr>
                <w:rFonts w:ascii="Times New Roman" w:eastAsia="Times New Roman" w:hAnsi="Times New Roman" w:cs="Times New Roman"/>
                <w:color w:val="000000"/>
                <w:sz w:val="18"/>
                <w:szCs w:val="18"/>
              </w:rPr>
              <w:br/>
              <w:t>HIST1H3A interaction</w:t>
            </w:r>
            <w:r w:rsidR="00800B67">
              <w:rPr>
                <w:rFonts w:ascii="Times New Roman" w:eastAsia="Times New Roman" w:hAnsi="Times New Roman" w:cs="Times New Roman"/>
                <w:color w:val="000000"/>
                <w:sz w:val="18"/>
                <w:szCs w:val="18"/>
              </w:rPr>
              <w:t>s</w:t>
            </w:r>
          </w:p>
        </w:tc>
        <w:tc>
          <w:tcPr>
            <w:tcW w:w="3188" w:type="dxa"/>
            <w:tcBorders>
              <w:top w:val="single" w:sz="4" w:space="0" w:color="auto"/>
              <w:left w:val="nil"/>
              <w:bottom w:val="single" w:sz="4" w:space="0" w:color="auto"/>
              <w:right w:val="nil"/>
            </w:tcBorders>
            <w:shd w:val="clear" w:color="auto" w:fill="auto"/>
            <w:hideMark/>
          </w:tcPr>
          <w:p w14:paraId="34869F1C" w14:textId="784E881C" w:rsidR="00E433F1" w:rsidRPr="00F808C0" w:rsidRDefault="00E433F1" w:rsidP="00DB2F7A">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GO:0034983~peptidyl-lysine deacetylation</w:t>
            </w:r>
            <w:r w:rsidRPr="00F808C0">
              <w:rPr>
                <w:rFonts w:ascii="Times New Roman" w:eastAsia="Times New Roman" w:hAnsi="Times New Roman" w:cs="Times New Roman"/>
                <w:color w:val="000000"/>
                <w:sz w:val="18"/>
                <w:szCs w:val="18"/>
              </w:rPr>
              <w:br/>
              <w:t>GO:0043984~histone H4-K16 acetylation</w:t>
            </w:r>
            <w:r w:rsidRPr="00F808C0">
              <w:rPr>
                <w:rFonts w:ascii="Times New Roman" w:eastAsia="Times New Roman" w:hAnsi="Times New Roman" w:cs="Times New Roman"/>
                <w:color w:val="000000"/>
                <w:sz w:val="18"/>
                <w:szCs w:val="18"/>
              </w:rPr>
              <w:br/>
              <w:t>GO:0043982~histone H4-K8 acetylation</w:t>
            </w:r>
            <w:r w:rsidRPr="00F808C0">
              <w:rPr>
                <w:rFonts w:ascii="Times New Roman" w:eastAsia="Times New Roman" w:hAnsi="Times New Roman" w:cs="Times New Roman"/>
                <w:color w:val="000000"/>
                <w:sz w:val="18"/>
                <w:szCs w:val="18"/>
              </w:rPr>
              <w:br/>
              <w:t>GO:0043967~histone H4 acetylation</w:t>
            </w:r>
            <w:r w:rsidRPr="00F808C0">
              <w:rPr>
                <w:rFonts w:ascii="Times New Roman" w:eastAsia="Times New Roman" w:hAnsi="Times New Roman" w:cs="Times New Roman"/>
                <w:color w:val="000000"/>
                <w:sz w:val="18"/>
                <w:szCs w:val="18"/>
              </w:rPr>
              <w:br/>
              <w:t>GO:0043983~histone H4-K12 acetylation</w:t>
            </w:r>
            <w:r w:rsidRPr="00F808C0">
              <w:rPr>
                <w:rFonts w:ascii="Times New Roman" w:eastAsia="Times New Roman" w:hAnsi="Times New Roman" w:cs="Times New Roman"/>
                <w:color w:val="000000"/>
                <w:sz w:val="18"/>
                <w:szCs w:val="18"/>
              </w:rPr>
              <w:br/>
              <w:t>GO:0043981~histone H4-K5 acetylation</w:t>
            </w:r>
            <w:r w:rsidRPr="00F808C0">
              <w:rPr>
                <w:rFonts w:ascii="Times New Roman" w:eastAsia="Times New Roman" w:hAnsi="Times New Roman" w:cs="Times New Roman"/>
                <w:color w:val="000000"/>
                <w:sz w:val="18"/>
                <w:szCs w:val="18"/>
              </w:rPr>
              <w:br/>
            </w:r>
            <w:r w:rsidRPr="00F808C0">
              <w:rPr>
                <w:rFonts w:ascii="Times New Roman" w:eastAsia="Times New Roman" w:hAnsi="Times New Roman" w:cs="Times New Roman"/>
                <w:color w:val="000000"/>
                <w:sz w:val="18"/>
                <w:szCs w:val="18"/>
              </w:rPr>
              <w:br/>
            </w:r>
          </w:p>
        </w:tc>
        <w:tc>
          <w:tcPr>
            <w:tcW w:w="2607" w:type="dxa"/>
            <w:tcBorders>
              <w:top w:val="single" w:sz="4" w:space="0" w:color="auto"/>
              <w:left w:val="nil"/>
              <w:bottom w:val="single" w:sz="4" w:space="0" w:color="auto"/>
              <w:right w:val="nil"/>
            </w:tcBorders>
            <w:shd w:val="clear" w:color="auto" w:fill="auto"/>
            <w:hideMark/>
          </w:tcPr>
          <w:p w14:paraId="2B92B217" w14:textId="5668B191" w:rsidR="00E433F1" w:rsidRPr="00F808C0" w:rsidRDefault="00E433F1"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 xml:space="preserve">ATRX ADD domain and HP1 </w:t>
            </w:r>
            <w:r w:rsidR="00106DB7">
              <w:rPr>
                <w:rFonts w:ascii="Times New Roman" w:eastAsia="Times New Roman" w:hAnsi="Times New Roman" w:cs="Times New Roman"/>
                <w:color w:val="000000"/>
                <w:sz w:val="18"/>
                <w:szCs w:val="18"/>
              </w:rPr>
              <w:t>are</w:t>
            </w:r>
            <w:r w:rsidRPr="00F808C0">
              <w:rPr>
                <w:rFonts w:ascii="Times New Roman" w:eastAsia="Times New Roman" w:hAnsi="Times New Roman" w:cs="Times New Roman"/>
                <w:color w:val="000000"/>
                <w:sz w:val="18"/>
                <w:szCs w:val="18"/>
              </w:rPr>
              <w:t xml:space="preserve"> needed for the localization of ATRX protein to heterochromatin.</w:t>
            </w:r>
            <w:r w:rsidRPr="00F808C0">
              <w:rPr>
                <w:rFonts w:ascii="Times New Roman" w:eastAsia="Times New Roman" w:hAnsi="Times New Roman" w:cs="Times New Roman"/>
                <w:color w:val="000000"/>
                <w:sz w:val="18"/>
                <w:szCs w:val="18"/>
              </w:rPr>
              <w:br/>
            </w:r>
            <w:r w:rsidRPr="00F808C0">
              <w:rPr>
                <w:rFonts w:ascii="Times New Roman" w:eastAsia="Times New Roman" w:hAnsi="Times New Roman" w:cs="Times New Roman"/>
                <w:color w:val="000000"/>
                <w:sz w:val="18"/>
                <w:szCs w:val="18"/>
              </w:rPr>
              <w:br/>
            </w:r>
            <w:r w:rsidR="00160895">
              <w:rPr>
                <w:rFonts w:ascii="Times New Roman" w:eastAsia="Times New Roman" w:hAnsi="Times New Roman" w:cs="Times New Roman"/>
                <w:color w:val="000000"/>
                <w:sz w:val="18"/>
                <w:szCs w:val="18"/>
              </w:rPr>
              <w:t xml:space="preserve">The </w:t>
            </w:r>
            <w:r w:rsidRPr="00F808C0">
              <w:rPr>
                <w:rFonts w:ascii="Times New Roman" w:eastAsia="Times New Roman" w:hAnsi="Times New Roman" w:cs="Times New Roman"/>
                <w:color w:val="000000"/>
                <w:sz w:val="18"/>
                <w:szCs w:val="18"/>
              </w:rPr>
              <w:t>E218A</w:t>
            </w:r>
            <w:r>
              <w:rPr>
                <w:rFonts w:ascii="Times New Roman" w:eastAsia="Times New Roman" w:hAnsi="Times New Roman" w:cs="Times New Roman"/>
                <w:color w:val="000000"/>
                <w:sz w:val="18"/>
                <w:szCs w:val="18"/>
              </w:rPr>
              <w:t xml:space="preserve"> mutation</w:t>
            </w:r>
            <w:r w:rsidRPr="00F808C0">
              <w:rPr>
                <w:rFonts w:ascii="Times New Roman" w:eastAsia="Times New Roman" w:hAnsi="Times New Roman" w:cs="Times New Roman"/>
                <w:color w:val="000000"/>
                <w:sz w:val="18"/>
                <w:szCs w:val="18"/>
              </w:rPr>
              <w:t xml:space="preserve"> impairs interaction with histone H3 peptides unmethylated at 'Lys-5' (H3K4me0) but do</w:t>
            </w:r>
            <w:r w:rsidR="00D41045">
              <w:rPr>
                <w:rFonts w:ascii="Times New Roman" w:eastAsia="Times New Roman" w:hAnsi="Times New Roman" w:cs="Times New Roman"/>
                <w:color w:val="000000"/>
                <w:sz w:val="18"/>
                <w:szCs w:val="18"/>
              </w:rPr>
              <w:t>es</w:t>
            </w:r>
            <w:r>
              <w:rPr>
                <w:rFonts w:ascii="Times New Roman" w:eastAsia="Times New Roman" w:hAnsi="Times New Roman" w:cs="Times New Roman"/>
                <w:color w:val="000000"/>
                <w:sz w:val="18"/>
                <w:szCs w:val="18"/>
              </w:rPr>
              <w:t xml:space="preserve"> </w:t>
            </w:r>
            <w:r w:rsidRPr="00F808C0">
              <w:rPr>
                <w:rFonts w:ascii="Times New Roman" w:eastAsia="Times New Roman" w:hAnsi="Times New Roman" w:cs="Times New Roman"/>
                <w:color w:val="000000"/>
                <w:sz w:val="18"/>
                <w:szCs w:val="18"/>
              </w:rPr>
              <w:t>not reduce t</w:t>
            </w:r>
            <w:r w:rsidR="00615F81">
              <w:rPr>
                <w:rFonts w:ascii="Times New Roman" w:eastAsia="Times New Roman" w:hAnsi="Times New Roman" w:cs="Times New Roman"/>
                <w:color w:val="000000"/>
                <w:sz w:val="18"/>
                <w:szCs w:val="18"/>
              </w:rPr>
              <w:t>he stability of the ADD domain. I</w:t>
            </w:r>
            <w:r w:rsidRPr="00F808C0">
              <w:rPr>
                <w:rFonts w:ascii="Times New Roman" w:eastAsia="Times New Roman" w:hAnsi="Times New Roman" w:cs="Times New Roman"/>
                <w:color w:val="000000"/>
                <w:sz w:val="18"/>
                <w:szCs w:val="18"/>
              </w:rPr>
              <w:t>t</w:t>
            </w:r>
            <w:r w:rsidR="00C360AB">
              <w:rPr>
                <w:rFonts w:ascii="Times New Roman" w:eastAsia="Times New Roman" w:hAnsi="Times New Roman" w:cs="Times New Roman"/>
                <w:color w:val="000000"/>
                <w:sz w:val="18"/>
                <w:szCs w:val="18"/>
              </w:rPr>
              <w:t xml:space="preserve"> does reduce</w:t>
            </w:r>
            <w:r w:rsidRPr="00F808C0">
              <w:rPr>
                <w:rFonts w:ascii="Times New Roman" w:eastAsia="Times New Roman" w:hAnsi="Times New Roman" w:cs="Times New Roman"/>
                <w:color w:val="000000"/>
                <w:sz w:val="18"/>
                <w:szCs w:val="18"/>
              </w:rPr>
              <w:t xml:space="preserve"> pericentromeric localization. </w:t>
            </w:r>
            <w:r w:rsidRPr="00F808C0">
              <w:rPr>
                <w:rFonts w:ascii="Times New Roman" w:eastAsia="Times New Roman" w:hAnsi="Times New Roman" w:cs="Times New Roman"/>
                <w:color w:val="000000"/>
                <w:sz w:val="18"/>
                <w:szCs w:val="18"/>
              </w:rPr>
              <w:br/>
            </w:r>
            <w:r w:rsidRPr="00F808C0">
              <w:rPr>
                <w:rFonts w:ascii="Times New Roman" w:eastAsia="Times New Roman" w:hAnsi="Times New Roman" w:cs="Times New Roman"/>
                <w:color w:val="000000"/>
                <w:sz w:val="18"/>
                <w:szCs w:val="18"/>
              </w:rPr>
              <w:br/>
              <w:t>The Acetylation of Lys 4 in H3 histone</w:t>
            </w:r>
            <w:r w:rsidR="00EB0552">
              <w:rPr>
                <w:rFonts w:ascii="Times New Roman" w:eastAsia="Times New Roman" w:hAnsi="Times New Roman" w:cs="Times New Roman"/>
                <w:color w:val="000000"/>
                <w:sz w:val="18"/>
                <w:szCs w:val="18"/>
              </w:rPr>
              <w:t>s</w:t>
            </w:r>
            <w:r w:rsidRPr="00F808C0">
              <w:rPr>
                <w:rFonts w:ascii="Times New Roman" w:eastAsia="Times New Roman" w:hAnsi="Times New Roman" w:cs="Times New Roman"/>
                <w:color w:val="000000"/>
                <w:sz w:val="18"/>
                <w:szCs w:val="18"/>
              </w:rPr>
              <w:t xml:space="preserve"> regulate</w:t>
            </w:r>
            <w:r w:rsidR="00EB0552">
              <w:rPr>
                <w:rFonts w:ascii="Times New Roman" w:eastAsia="Times New Roman" w:hAnsi="Times New Roman" w:cs="Times New Roman"/>
                <w:color w:val="000000"/>
                <w:sz w:val="18"/>
                <w:szCs w:val="18"/>
              </w:rPr>
              <w:t>s</w:t>
            </w:r>
            <w:r w:rsidRPr="00F808C0">
              <w:rPr>
                <w:rFonts w:ascii="Times New Roman" w:eastAsia="Times New Roman" w:hAnsi="Times New Roman" w:cs="Times New Roman"/>
                <w:color w:val="000000"/>
                <w:sz w:val="18"/>
                <w:szCs w:val="18"/>
              </w:rPr>
              <w:t xml:space="preserve"> the interplay between HP1 and ATRX during localization. </w:t>
            </w:r>
            <w:r>
              <w:rPr>
                <w:rFonts w:ascii="Times New Roman" w:eastAsia="Times New Roman" w:hAnsi="Times New Roman" w:cs="Times New Roman"/>
                <w:color w:val="000000"/>
                <w:sz w:val="18"/>
                <w:szCs w:val="18"/>
              </w:rPr>
              <w:fldChar w:fldCharType="begin">
                <w:fldData xml:space="preserve">PEVuZE5vdGU+PENpdGU+PEF1dGhvcj5FdXN0ZXJtYW5uPC9BdXRob3I+PFllYXI+MjAxMTwvWWVh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</w:fldData>
              </w:fldChar>
            </w:r>
            <w:r w:rsidR="003B1CCB">
              <w:rPr>
                <w:rFonts w:ascii="Times New Roman" w:eastAsia="Times New Roman" w:hAnsi="Times New Roman" w:cs="Times New Roman"/>
                <w:color w:val="000000"/>
                <w:sz w:val="18"/>
                <w:szCs w:val="18"/>
              </w:rPr>
              <w:instrText xml:space="preserve"> ADDIN EN.CITE </w:instrText>
            </w:r>
            <w:r w:rsidR="003B1CCB">
              <w:rPr>
                <w:rFonts w:ascii="Times New Roman" w:eastAsia="Times New Roman" w:hAnsi="Times New Roman" w:cs="Times New Roman"/>
                <w:color w:val="000000"/>
                <w:sz w:val="18"/>
                <w:szCs w:val="18"/>
              </w:rPr>
              <w:fldChar w:fldCharType="begin">
                <w:fldData xml:space="preserve">PEVuZE5vdGU+PENpdGU+PEF1dGhvcj5FdXN0ZXJtYW5uPC9BdXRob3I+PFllYXI+MjAxMTwvWWVh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</w:fldData>
              </w:fldChar>
            </w:r>
            <w:r w:rsidR="003B1CCB">
              <w:rPr>
                <w:rFonts w:ascii="Times New Roman" w:eastAsia="Times New Roman" w:hAnsi="Times New Roman" w:cs="Times New Roman"/>
                <w:color w:val="000000"/>
                <w:sz w:val="18"/>
                <w:szCs w:val="18"/>
              </w:rPr>
              <w:instrText xml:space="preserve"> ADDIN EN.CITE.DATA </w:instrText>
            </w:r>
            <w:r w:rsidR="003B1CCB">
              <w:rPr>
                <w:rFonts w:ascii="Times New Roman" w:eastAsia="Times New Roman" w:hAnsi="Times New Roman" w:cs="Times New Roman"/>
                <w:color w:val="000000"/>
                <w:sz w:val="18"/>
                <w:szCs w:val="18"/>
              </w:rPr>
            </w:r>
            <w:r w:rsidR="003B1CCB">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separate"/>
            </w:r>
            <w:r w:rsidR="003B1CCB" w:rsidRPr="003B1CCB">
              <w:rPr>
                <w:rFonts w:ascii="Times New Roman" w:eastAsia="Times New Roman" w:hAnsi="Times New Roman" w:cs="Times New Roman"/>
                <w:noProof/>
                <w:color w:val="000000"/>
                <w:sz w:val="18"/>
                <w:szCs w:val="18"/>
                <w:vertAlign w:val="superscript"/>
              </w:rPr>
              <w:t>4</w:t>
            </w:r>
            <w:r>
              <w:rPr>
                <w:rFonts w:ascii="Times New Roman" w:eastAsia="Times New Roman" w:hAnsi="Times New Roman" w:cs="Times New Roman"/>
                <w:color w:val="000000"/>
                <w:sz w:val="18"/>
                <w:szCs w:val="18"/>
              </w:rPr>
              <w:fldChar w:fldCharType="end"/>
            </w:r>
          </w:p>
        </w:tc>
      </w:tr>
      <w:tr w:rsidR="00DB2F7A" w:rsidRPr="00F808C0" w14:paraId="4D01FF59" w14:textId="77777777" w:rsidTr="00DB2F7A">
        <w:trPr>
          <w:trHeight w:val="940"/>
        </w:trPr>
        <w:tc>
          <w:tcPr>
            <w:tcW w:w="797" w:type="dxa"/>
            <w:tcBorders>
              <w:top w:val="single" w:sz="4" w:space="0" w:color="auto"/>
              <w:left w:val="nil"/>
              <w:bottom w:val="single" w:sz="4" w:space="0" w:color="auto"/>
              <w:right w:val="nil"/>
            </w:tcBorders>
            <w:shd w:val="clear" w:color="auto" w:fill="auto"/>
          </w:tcPr>
          <w:p w14:paraId="2AFFA36F" w14:textId="6B68DF2E"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BRCA1</w:t>
            </w:r>
          </w:p>
        </w:tc>
        <w:tc>
          <w:tcPr>
            <w:tcW w:w="1016" w:type="dxa"/>
            <w:tcBorders>
              <w:top w:val="single" w:sz="4" w:space="0" w:color="auto"/>
              <w:left w:val="nil"/>
              <w:bottom w:val="single" w:sz="4" w:space="0" w:color="auto"/>
              <w:right w:val="nil"/>
            </w:tcBorders>
            <w:shd w:val="clear" w:color="auto" w:fill="auto"/>
          </w:tcPr>
          <w:p w14:paraId="2C2DB064" w14:textId="03A142C8"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1700, 1699</w:t>
            </w:r>
          </w:p>
        </w:tc>
        <w:tc>
          <w:tcPr>
            <w:tcW w:w="1016" w:type="dxa"/>
            <w:tcBorders>
              <w:top w:val="single" w:sz="4" w:space="0" w:color="auto"/>
              <w:left w:val="nil"/>
              <w:bottom w:val="single" w:sz="4" w:space="0" w:color="auto"/>
              <w:right w:val="nil"/>
            </w:tcBorders>
            <w:shd w:val="clear" w:color="auto" w:fill="auto"/>
          </w:tcPr>
          <w:p w14:paraId="6FD4C8B6" w14:textId="75AA89ED"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1813, 1699</w:t>
            </w:r>
          </w:p>
        </w:tc>
        <w:tc>
          <w:tcPr>
            <w:tcW w:w="1056" w:type="dxa"/>
            <w:tcBorders>
              <w:top w:val="single" w:sz="4" w:space="0" w:color="auto"/>
              <w:left w:val="nil"/>
              <w:bottom w:val="single" w:sz="4" w:space="0" w:color="auto"/>
              <w:right w:val="nil"/>
            </w:tcBorders>
            <w:shd w:val="clear" w:color="auto" w:fill="auto"/>
          </w:tcPr>
          <w:p w14:paraId="5124ECE5" w14:textId="2C363084"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BRIP1 interaction</w:t>
            </w:r>
          </w:p>
        </w:tc>
        <w:tc>
          <w:tcPr>
            <w:tcW w:w="3188" w:type="dxa"/>
            <w:tcBorders>
              <w:top w:val="single" w:sz="4" w:space="0" w:color="auto"/>
              <w:left w:val="nil"/>
              <w:bottom w:val="single" w:sz="4" w:space="0" w:color="auto"/>
              <w:right w:val="nil"/>
            </w:tcBorders>
            <w:shd w:val="clear" w:color="auto" w:fill="auto"/>
          </w:tcPr>
          <w:p w14:paraId="10A0F3EC" w14:textId="55D90B10"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GO:0000731~DNA synthesis during DNA repair</w:t>
            </w:r>
            <w:r w:rsidRPr="00F808C0">
              <w:rPr>
                <w:rFonts w:ascii="Times New Roman" w:eastAsia="Times New Roman" w:hAnsi="Times New Roman" w:cs="Times New Roman"/>
                <w:color w:val="000000"/>
                <w:sz w:val="18"/>
                <w:szCs w:val="18"/>
              </w:rPr>
              <w:br/>
              <w:t>GO:0045005~maintenance of fidelity during DNA-dependent DNA replication</w:t>
            </w:r>
            <w:r w:rsidRPr="00F808C0">
              <w:rPr>
                <w:rFonts w:ascii="Times New Roman" w:eastAsia="Times New Roman" w:hAnsi="Times New Roman" w:cs="Times New Roman"/>
                <w:color w:val="000000"/>
                <w:sz w:val="18"/>
                <w:szCs w:val="18"/>
              </w:rPr>
              <w:br/>
              <w:t>GO:0000076~DNA replication checkpoint</w:t>
            </w:r>
            <w:r w:rsidRPr="00F808C0">
              <w:rPr>
                <w:rFonts w:ascii="Times New Roman" w:eastAsia="Times New Roman" w:hAnsi="Times New Roman" w:cs="Times New Roman"/>
                <w:color w:val="000000"/>
                <w:sz w:val="18"/>
                <w:szCs w:val="18"/>
              </w:rPr>
              <w:br/>
              <w:t>GO:0048478~replication fork protection</w:t>
            </w:r>
          </w:p>
        </w:tc>
        <w:tc>
          <w:tcPr>
            <w:tcW w:w="2607" w:type="dxa"/>
            <w:tcBorders>
              <w:top w:val="single" w:sz="4" w:space="0" w:color="auto"/>
              <w:left w:val="nil"/>
              <w:bottom w:val="single" w:sz="4" w:space="0" w:color="auto"/>
              <w:right w:val="nil"/>
            </w:tcBorders>
            <w:shd w:val="clear" w:color="auto" w:fill="auto"/>
          </w:tcPr>
          <w:p w14:paraId="09BA5956" w14:textId="59140D6F" w:rsidR="00DB2F7A" w:rsidRPr="00F808C0" w:rsidRDefault="00DB2F7A" w:rsidP="00DB2F7A">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The BRCA1–BRIP1–TOPBP1 complex is associated with DNA repair during replication</w:t>
            </w:r>
            <w:r w:rsidRPr="00F808C0">
              <w:rPr>
                <w:rFonts w:ascii="Times New Roman" w:eastAsia="Times New Roman" w:hAnsi="Times New Roman" w:cs="Times New Roman"/>
                <w:color w:val="000000"/>
                <w:sz w:val="18"/>
                <w:szCs w:val="18"/>
              </w:rPr>
              <w:br/>
              <w:t>This complex is necessary for the S-phase checkpoint in response to stalled or collapsed replication forks</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fldChar w:fldCharType="begin">
                <w:fldData xml:space="preserve">PEVuZE5vdGU+PENpdGU+PEF1dGhvcj5MZXZyYW48L0F1dGhvcj48WWVhcj4yMDA1PC9ZZWFyPjxS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cGFnZXM+OTMxLTM8L3BhZ2VzPjx2b2x1bWU+Mzc8L3ZvbHVtZT48bnVtYmVyPjk8L251bWJlcj48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</w:fldData>
              </w:fldChar>
            </w:r>
            <w:r>
              <w:rPr>
                <w:rFonts w:ascii="Times New Roman" w:eastAsia="Times New Roman" w:hAnsi="Times New Roman" w:cs="Times New Roman"/>
                <w:color w:val="000000"/>
                <w:sz w:val="18"/>
                <w:szCs w:val="18"/>
              </w:rPr>
              <w:instrText xml:space="preserve"> ADDIN EN.CITE  </w:instrText>
            </w:r>
            <w:r>
              <w:rPr>
                <w:rFonts w:ascii="Times New Roman" w:eastAsia="Times New Roman" w:hAnsi="Times New Roman" w:cs="Times New Roman"/>
                <w:color w:val="000000"/>
                <w:sz w:val="18"/>
                <w:szCs w:val="18"/>
              </w:rPr>
              <w:fldChar w:fldCharType="begin">
                <w:fldData xml:space="preserve">PEVuZE5vdGU+PENpdGU+PEF1dGhvcj5MZXZyYW48L0F1dGhvcj48WWVhcj4yMDA1PC9ZZWFyPjxS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cGFnZXM+OTMxLTM8L3BhZ2VzPjx2b2x1bWU+Mzc8L3ZvbHVtZT48bnVtYmVyPjk8L251bWJlcj48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</w:fldData>
              </w:fldChar>
            </w:r>
            <w:r>
              <w:rPr>
                <w:rFonts w:ascii="Times New Roman" w:eastAsia="Times New Roman" w:hAnsi="Times New Roman" w:cs="Times New Roman"/>
                <w:color w:val="000000"/>
                <w:sz w:val="18"/>
                <w:szCs w:val="18"/>
              </w:rPr>
              <w:instrText xml:space="preserve"> ADDIN EN.CITE.DATA  </w:instrText>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separate"/>
            </w:r>
            <w:r w:rsidRPr="00DB2F7A">
              <w:rPr>
                <w:rFonts w:ascii="Times New Roman" w:eastAsia="Times New Roman" w:hAnsi="Times New Roman" w:cs="Times New Roman"/>
                <w:noProof/>
                <w:color w:val="000000"/>
                <w:sz w:val="18"/>
                <w:szCs w:val="18"/>
                <w:vertAlign w:val="superscript"/>
              </w:rPr>
              <w:t>5</w:t>
            </w:r>
            <w:r>
              <w:rPr>
                <w:rFonts w:ascii="Times New Roman" w:eastAsia="Times New Roman" w:hAnsi="Times New Roman" w:cs="Times New Roman"/>
                <w:color w:val="000000"/>
                <w:sz w:val="18"/>
                <w:szCs w:val="18"/>
              </w:rPr>
              <w:fldChar w:fldCharType="end"/>
            </w:r>
          </w:p>
        </w:tc>
      </w:tr>
      <w:tr w:rsidR="00DB2F7A" w:rsidRPr="00F808C0" w14:paraId="68E1455A" w14:textId="77777777" w:rsidTr="00DB2F7A">
        <w:trPr>
          <w:trHeight w:val="1140"/>
        </w:trPr>
        <w:tc>
          <w:tcPr>
            <w:tcW w:w="797" w:type="dxa"/>
            <w:tcBorders>
              <w:top w:val="single" w:sz="4" w:space="0" w:color="auto"/>
              <w:left w:val="nil"/>
              <w:bottom w:val="single" w:sz="4" w:space="0" w:color="000000"/>
              <w:right w:val="nil"/>
            </w:tcBorders>
            <w:shd w:val="clear" w:color="auto" w:fill="auto"/>
            <w:hideMark/>
          </w:tcPr>
          <w:p w14:paraId="60ADE1A1" w14:textId="52A84A68"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BRCA1</w:t>
            </w:r>
          </w:p>
        </w:tc>
        <w:tc>
          <w:tcPr>
            <w:tcW w:w="1016" w:type="dxa"/>
            <w:tcBorders>
              <w:top w:val="single" w:sz="4" w:space="0" w:color="auto"/>
              <w:left w:val="nil"/>
              <w:bottom w:val="single" w:sz="4" w:space="0" w:color="auto"/>
              <w:right w:val="nil"/>
            </w:tcBorders>
            <w:shd w:val="clear" w:color="auto" w:fill="auto"/>
            <w:hideMark/>
          </w:tcPr>
          <w:p w14:paraId="09B5D7B3" w14:textId="0BC1E3E1"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22,10</w:t>
            </w:r>
          </w:p>
        </w:tc>
        <w:tc>
          <w:tcPr>
            <w:tcW w:w="1016" w:type="dxa"/>
            <w:tcBorders>
              <w:top w:val="single" w:sz="4" w:space="0" w:color="auto"/>
              <w:left w:val="nil"/>
              <w:bottom w:val="single" w:sz="4" w:space="0" w:color="auto"/>
              <w:right w:val="nil"/>
            </w:tcBorders>
            <w:shd w:val="clear" w:color="auto" w:fill="auto"/>
            <w:hideMark/>
          </w:tcPr>
          <w:p w14:paraId="2020AB52" w14:textId="1D77D4B4"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96</w:t>
            </w:r>
          </w:p>
        </w:tc>
        <w:tc>
          <w:tcPr>
            <w:tcW w:w="1056" w:type="dxa"/>
            <w:tcBorders>
              <w:top w:val="single" w:sz="4" w:space="0" w:color="auto"/>
              <w:left w:val="nil"/>
              <w:bottom w:val="single" w:sz="4" w:space="0" w:color="auto"/>
              <w:right w:val="nil"/>
            </w:tcBorders>
            <w:shd w:val="clear" w:color="auto" w:fill="auto"/>
            <w:hideMark/>
          </w:tcPr>
          <w:p w14:paraId="20593298" w14:textId="26175F86"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BARD1</w:t>
            </w:r>
            <w:r w:rsidRPr="00F808C0">
              <w:rPr>
                <w:rFonts w:ascii="Times New Roman" w:eastAsia="Times New Roman" w:hAnsi="Times New Roman" w:cs="Times New Roman"/>
                <w:color w:val="000000"/>
                <w:sz w:val="18"/>
                <w:szCs w:val="18"/>
              </w:rPr>
              <w:br/>
              <w:t>interaction</w:t>
            </w:r>
          </w:p>
        </w:tc>
        <w:tc>
          <w:tcPr>
            <w:tcW w:w="3188" w:type="dxa"/>
            <w:tcBorders>
              <w:top w:val="single" w:sz="4" w:space="0" w:color="auto"/>
              <w:left w:val="nil"/>
              <w:bottom w:val="single" w:sz="4" w:space="0" w:color="auto"/>
              <w:right w:val="nil"/>
            </w:tcBorders>
            <w:shd w:val="clear" w:color="auto" w:fill="auto"/>
            <w:hideMark/>
          </w:tcPr>
          <w:p w14:paraId="18F6C7D7" w14:textId="62891CC4"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GO:0006978~DNA damage response, signal transduction by p53 class mediator resulting in transcription of p21 class mediator</w:t>
            </w:r>
          </w:p>
        </w:tc>
        <w:tc>
          <w:tcPr>
            <w:tcW w:w="2607" w:type="dxa"/>
            <w:tcBorders>
              <w:top w:val="single" w:sz="4" w:space="0" w:color="auto"/>
              <w:left w:val="nil"/>
              <w:bottom w:val="single" w:sz="4" w:space="0" w:color="auto"/>
              <w:right w:val="nil"/>
            </w:tcBorders>
            <w:shd w:val="clear" w:color="auto" w:fill="auto"/>
            <w:hideMark/>
          </w:tcPr>
          <w:p w14:paraId="4E5D35AE" w14:textId="41F262C6" w:rsidR="00DB2F7A" w:rsidRPr="00F808C0" w:rsidRDefault="00DB2F7A" w:rsidP="00DB2F7A">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The BRCA1–BARD1 complex is involved in the activation of G1/S, S-phase and G2/M checkpoints.</w:t>
            </w:r>
            <w:r w:rsidRPr="00F808C0">
              <w:rPr>
                <w:rFonts w:ascii="Times New Roman" w:eastAsia="Times New Roman" w:hAnsi="Times New Roman" w:cs="Times New Roman"/>
                <w:color w:val="000000"/>
                <w:sz w:val="18"/>
                <w:szCs w:val="18"/>
              </w:rPr>
              <w:br/>
              <w:t>BRCA1–BARD1 depletion compromises the induction of p21 and activation of the G1/S checkpoint in response to ionizing radiation</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fldChar w:fldCharType="begin">
                <w:fldData xml:space="preserve">PEVuZE5vdGU+PENpdGU+PEF1dGhvcj5Sb3k8L0F1dGhvcj48WWVhcj4yMDEyPC9ZZWFyPjxSZWNO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YW5jZXI8L2FiYnItMT48L2FsdC1wZXJpb2RpY2FsPjxwYWdlcz42OC03ODwvcGFnZXM+PHZvbHVt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</w:fldData>
              </w:fldChar>
            </w:r>
            <w:r>
              <w:rPr>
                <w:rFonts w:ascii="Times New Roman" w:eastAsia="Times New Roman" w:hAnsi="Times New Roman" w:cs="Times New Roman"/>
                <w:color w:val="000000"/>
                <w:sz w:val="18"/>
                <w:szCs w:val="18"/>
              </w:rPr>
              <w:instrText xml:space="preserve"> ADDIN EN.CITE  </w:instrText>
            </w:r>
            <w:r>
              <w:rPr>
                <w:rFonts w:ascii="Times New Roman" w:eastAsia="Times New Roman" w:hAnsi="Times New Roman" w:cs="Times New Roman"/>
                <w:color w:val="000000"/>
                <w:sz w:val="18"/>
                <w:szCs w:val="18"/>
              </w:rPr>
              <w:fldChar w:fldCharType="begin">
                <w:fldData xml:space="preserve">PEVuZE5vdGU+PENpdGU+PEF1dGhvcj5Sb3k8L0F1dGhvcj48WWVhcj4yMDEyPC9ZZWFyPjxSZWNO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YW5jZXI8L2FiYnItMT48L2FsdC1wZXJpb2RpY2FsPjxwYWdlcz42OC03ODwvcGFnZXM+PHZvbHVt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</w:fldData>
              </w:fldChar>
            </w:r>
            <w:r>
              <w:rPr>
                <w:rFonts w:ascii="Times New Roman" w:eastAsia="Times New Roman" w:hAnsi="Times New Roman" w:cs="Times New Roman"/>
                <w:color w:val="000000"/>
                <w:sz w:val="18"/>
                <w:szCs w:val="18"/>
              </w:rPr>
              <w:instrText xml:space="preserve"> ADDIN EN.CITE.DATA  </w:instrText>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separate"/>
            </w:r>
            <w:r w:rsidRPr="00DB2F7A">
              <w:rPr>
                <w:rFonts w:ascii="Times New Roman" w:eastAsia="Times New Roman" w:hAnsi="Times New Roman" w:cs="Times New Roman"/>
                <w:noProof/>
                <w:color w:val="000000"/>
                <w:sz w:val="18"/>
                <w:szCs w:val="18"/>
                <w:vertAlign w:val="superscript"/>
              </w:rPr>
              <w:t>6</w:t>
            </w:r>
            <w:r>
              <w:rPr>
                <w:rFonts w:ascii="Times New Roman" w:eastAsia="Times New Roman" w:hAnsi="Times New Roman" w:cs="Times New Roman"/>
                <w:color w:val="000000"/>
                <w:sz w:val="18"/>
                <w:szCs w:val="18"/>
              </w:rPr>
              <w:fldChar w:fldCharType="end"/>
            </w:r>
            <w:r w:rsidRPr="00F808C0">
              <w:rPr>
                <w:rFonts w:ascii="Times New Roman" w:eastAsia="Times New Roman" w:hAnsi="Times New Roman" w:cs="Times New Roman"/>
                <w:color w:val="000000"/>
                <w:sz w:val="18"/>
                <w:szCs w:val="18"/>
              </w:rPr>
              <w:t xml:space="preserve"> </w:t>
            </w:r>
          </w:p>
        </w:tc>
      </w:tr>
      <w:tr w:rsidR="00DB2F7A" w:rsidRPr="00F808C0" w14:paraId="7B9B06FD" w14:textId="77777777" w:rsidTr="00DB2F7A">
        <w:trPr>
          <w:trHeight w:val="1180"/>
        </w:trPr>
        <w:tc>
          <w:tcPr>
            <w:tcW w:w="797" w:type="dxa"/>
            <w:tcBorders>
              <w:top w:val="single" w:sz="4" w:space="0" w:color="000000"/>
              <w:left w:val="nil"/>
              <w:bottom w:val="single" w:sz="4" w:space="0" w:color="auto"/>
              <w:right w:val="nil"/>
            </w:tcBorders>
            <w:shd w:val="clear" w:color="auto" w:fill="auto"/>
            <w:hideMark/>
          </w:tcPr>
          <w:p w14:paraId="252E722D" w14:textId="1D24D68D"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CBL</w:t>
            </w:r>
          </w:p>
        </w:tc>
        <w:tc>
          <w:tcPr>
            <w:tcW w:w="1016" w:type="dxa"/>
            <w:tcBorders>
              <w:top w:val="single" w:sz="4" w:space="0" w:color="auto"/>
              <w:left w:val="nil"/>
              <w:bottom w:val="single" w:sz="4" w:space="0" w:color="auto"/>
              <w:right w:val="nil"/>
            </w:tcBorders>
            <w:shd w:val="clear" w:color="auto" w:fill="auto"/>
            <w:hideMark/>
          </w:tcPr>
          <w:p w14:paraId="01DEF215" w14:textId="3B211FB3"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420</w:t>
            </w:r>
          </w:p>
        </w:tc>
        <w:tc>
          <w:tcPr>
            <w:tcW w:w="1016" w:type="dxa"/>
            <w:tcBorders>
              <w:top w:val="single" w:sz="4" w:space="0" w:color="auto"/>
              <w:left w:val="nil"/>
              <w:bottom w:val="single" w:sz="4" w:space="0" w:color="auto"/>
              <w:right w:val="nil"/>
            </w:tcBorders>
            <w:shd w:val="clear" w:color="auto" w:fill="auto"/>
            <w:hideMark/>
          </w:tcPr>
          <w:p w14:paraId="60F9B8EA" w14:textId="5B4C489E"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418, 417, 384</w:t>
            </w:r>
          </w:p>
        </w:tc>
        <w:tc>
          <w:tcPr>
            <w:tcW w:w="1056" w:type="dxa"/>
            <w:tcBorders>
              <w:top w:val="single" w:sz="4" w:space="0" w:color="auto"/>
              <w:left w:val="nil"/>
              <w:bottom w:val="single" w:sz="4" w:space="0" w:color="auto"/>
              <w:right w:val="nil"/>
            </w:tcBorders>
            <w:shd w:val="clear" w:color="auto" w:fill="auto"/>
            <w:hideMark/>
          </w:tcPr>
          <w:p w14:paraId="6737C612" w14:textId="1B5A9555"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 xml:space="preserve"> UBE2D2 interaction</w:t>
            </w:r>
          </w:p>
        </w:tc>
        <w:tc>
          <w:tcPr>
            <w:tcW w:w="3188" w:type="dxa"/>
            <w:tcBorders>
              <w:top w:val="single" w:sz="4" w:space="0" w:color="auto"/>
              <w:left w:val="nil"/>
              <w:bottom w:val="single" w:sz="4" w:space="0" w:color="auto"/>
              <w:right w:val="nil"/>
            </w:tcBorders>
            <w:shd w:val="clear" w:color="auto" w:fill="auto"/>
            <w:hideMark/>
          </w:tcPr>
          <w:p w14:paraId="42C41771"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GO:0042787~protein ubiquitination during ubiquitin-dependent protein catabolic process</w:t>
            </w:r>
            <w:r w:rsidRPr="00F808C0">
              <w:rPr>
                <w:rFonts w:ascii="Times New Roman" w:eastAsia="Times New Roman" w:hAnsi="Times New Roman" w:cs="Times New Roman"/>
                <w:color w:val="000000"/>
                <w:sz w:val="18"/>
                <w:szCs w:val="18"/>
              </w:rPr>
              <w:br w:type="page"/>
            </w:r>
          </w:p>
          <w:p w14:paraId="77C41EA4"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GO:0043161~proteasomal ubiquitin-dependent protein catabolic process</w:t>
            </w:r>
          </w:p>
          <w:p w14:paraId="39D87C8E"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br w:type="page"/>
              <w:t>GO:0000209~protein polyubiquitination</w:t>
            </w:r>
          </w:p>
          <w:p w14:paraId="412F1A8B"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br w:type="page"/>
              <w:t>GO:0031145~anaphase-promoting complex-dependent proteasomal ubiquitin-dependent protein catabolic process</w:t>
            </w:r>
            <w:r w:rsidRPr="00F808C0">
              <w:rPr>
                <w:rFonts w:ascii="Times New Roman" w:eastAsia="Times New Roman" w:hAnsi="Times New Roman" w:cs="Times New Roman"/>
                <w:color w:val="000000"/>
                <w:sz w:val="18"/>
                <w:szCs w:val="18"/>
              </w:rPr>
              <w:br w:type="page"/>
            </w:r>
          </w:p>
          <w:p w14:paraId="471A20DC"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GO:0051439~regulation of ubiquitin-protein ligase activity during mitotic cell cycle</w:t>
            </w:r>
            <w:r w:rsidRPr="00F808C0">
              <w:rPr>
                <w:rFonts w:ascii="Times New Roman" w:eastAsia="Times New Roman" w:hAnsi="Times New Roman" w:cs="Times New Roman"/>
                <w:color w:val="000000"/>
                <w:sz w:val="18"/>
                <w:szCs w:val="18"/>
              </w:rPr>
              <w:br w:type="page"/>
            </w:r>
          </w:p>
          <w:p w14:paraId="506B7402"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GO:0051438~regulation of ubiquitin-protein ligase activity</w:t>
            </w:r>
            <w:r w:rsidRPr="00F808C0">
              <w:rPr>
                <w:rFonts w:ascii="Times New Roman" w:eastAsia="Times New Roman" w:hAnsi="Times New Roman" w:cs="Times New Roman"/>
                <w:color w:val="000000"/>
                <w:sz w:val="18"/>
                <w:szCs w:val="18"/>
              </w:rPr>
              <w:br w:type="page"/>
            </w:r>
          </w:p>
          <w:p w14:paraId="454E53A2"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GO:0051865~protein autoubiquitination</w:t>
            </w:r>
            <w:r w:rsidRPr="00F808C0">
              <w:rPr>
                <w:rFonts w:ascii="Times New Roman" w:eastAsia="Times New Roman" w:hAnsi="Times New Roman" w:cs="Times New Roman"/>
                <w:color w:val="000000"/>
                <w:sz w:val="18"/>
                <w:szCs w:val="18"/>
              </w:rPr>
              <w:br w:type="page"/>
            </w:r>
          </w:p>
          <w:p w14:paraId="68EB3EB2"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GO:0051437~positive regulation of ubiquitin-protein ligase activity during mitotic cell cycle</w:t>
            </w:r>
            <w:r w:rsidRPr="00F808C0">
              <w:rPr>
                <w:rFonts w:ascii="Times New Roman" w:eastAsia="Times New Roman" w:hAnsi="Times New Roman" w:cs="Times New Roman"/>
                <w:color w:val="000000"/>
                <w:sz w:val="18"/>
                <w:szCs w:val="18"/>
              </w:rPr>
              <w:br w:type="page"/>
            </w:r>
          </w:p>
          <w:p w14:paraId="23D1327E"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GO:0051443~positive regulation of ubiquitin-protein ligase activity</w:t>
            </w:r>
          </w:p>
          <w:p w14:paraId="2B8AE0F8"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br w:type="page"/>
              <w:t>GO:0051444~negative regulation of ubiquitin-protein ligase activity</w:t>
            </w:r>
            <w:r w:rsidRPr="00F808C0">
              <w:rPr>
                <w:rFonts w:ascii="Times New Roman" w:eastAsia="Times New Roman" w:hAnsi="Times New Roman" w:cs="Times New Roman"/>
                <w:color w:val="000000"/>
                <w:sz w:val="18"/>
                <w:szCs w:val="18"/>
              </w:rPr>
              <w:br w:type="page"/>
            </w:r>
          </w:p>
          <w:p w14:paraId="09E551BB"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GO:0032434~regulation of proteasomal ubiquitin-dependent protein catabolic process</w:t>
            </w:r>
            <w:r w:rsidRPr="00F808C0">
              <w:rPr>
                <w:rFonts w:ascii="Times New Roman" w:eastAsia="Times New Roman" w:hAnsi="Times New Roman" w:cs="Times New Roman"/>
                <w:color w:val="000000"/>
                <w:sz w:val="18"/>
                <w:szCs w:val="18"/>
              </w:rPr>
              <w:br w:type="page"/>
            </w:r>
          </w:p>
          <w:p w14:paraId="3D7D18EC"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GO:0016574~histone ubiquitination</w:t>
            </w:r>
          </w:p>
          <w:p w14:paraId="0331F319"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br w:type="page"/>
              <w:t>GO:0031398~positive regulation of protein ubiquitination</w:t>
            </w:r>
            <w:r w:rsidRPr="00F808C0">
              <w:rPr>
                <w:rFonts w:ascii="Times New Roman" w:eastAsia="Times New Roman" w:hAnsi="Times New Roman" w:cs="Times New Roman"/>
                <w:color w:val="000000"/>
                <w:sz w:val="18"/>
                <w:szCs w:val="18"/>
              </w:rPr>
              <w:br w:type="page"/>
            </w:r>
          </w:p>
          <w:p w14:paraId="2E47C5FF"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GO:0031396~regulation of protein ubiquitination</w:t>
            </w:r>
            <w:r w:rsidRPr="00F808C0">
              <w:rPr>
                <w:rFonts w:ascii="Times New Roman" w:eastAsia="Times New Roman" w:hAnsi="Times New Roman" w:cs="Times New Roman"/>
                <w:color w:val="000000"/>
                <w:sz w:val="18"/>
                <w:szCs w:val="18"/>
              </w:rPr>
              <w:br w:type="page"/>
            </w:r>
          </w:p>
          <w:p w14:paraId="61B681F2" w14:textId="12839F29"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GO:0051436~negative regulation of ubiquitin-protein ligase activity during mitotic cell cycle</w:t>
            </w:r>
          </w:p>
        </w:tc>
        <w:tc>
          <w:tcPr>
            <w:tcW w:w="2607" w:type="dxa"/>
            <w:tcBorders>
              <w:top w:val="single" w:sz="4" w:space="0" w:color="auto"/>
              <w:left w:val="nil"/>
              <w:bottom w:val="single" w:sz="4" w:space="0" w:color="auto"/>
              <w:right w:val="nil"/>
            </w:tcBorders>
            <w:shd w:val="clear" w:color="auto" w:fill="auto"/>
            <w:hideMark/>
          </w:tcPr>
          <w:p w14:paraId="31A3FFD9" w14:textId="5DBF217F" w:rsidR="00DB2F7A" w:rsidRPr="00F808C0" w:rsidRDefault="00DB2F7A" w:rsidP="00DB2F7A">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 xml:space="preserve">R420 is a </w:t>
            </w:r>
            <w:r>
              <w:rPr>
                <w:rFonts w:ascii="Times New Roman" w:eastAsia="Times New Roman" w:hAnsi="Times New Roman" w:cs="Times New Roman"/>
                <w:color w:val="000000"/>
                <w:sz w:val="18"/>
                <w:szCs w:val="18"/>
              </w:rPr>
              <w:t>key</w:t>
            </w:r>
            <w:r w:rsidRPr="00F808C0">
              <w:rPr>
                <w:rFonts w:ascii="Times New Roman" w:eastAsia="Times New Roman" w:hAnsi="Times New Roman" w:cs="Times New Roman"/>
                <w:color w:val="000000"/>
                <w:sz w:val="18"/>
                <w:szCs w:val="18"/>
              </w:rPr>
              <w:t xml:space="preserve"> site for ubiquitination and degradation of RTK</w:t>
            </w:r>
            <w:r>
              <w:rPr>
                <w:rFonts w:ascii="Times New Roman" w:eastAsia="Times New Roman" w:hAnsi="Times New Roman" w:cs="Times New Roman"/>
                <w:color w:val="000000"/>
                <w:sz w:val="18"/>
                <w:szCs w:val="18"/>
              </w:rPr>
              <w:t>s</w:t>
            </w:r>
            <w:r w:rsidRPr="00F808C0">
              <w:rPr>
                <w:rFonts w:ascii="Times New Roman" w:eastAsia="Times New Roman" w:hAnsi="Times New Roman" w:cs="Times New Roman"/>
                <w:color w:val="000000"/>
                <w:sz w:val="18"/>
                <w:szCs w:val="18"/>
              </w:rPr>
              <w:t xml:space="preserve"> and loss of function</w:t>
            </w:r>
            <w:r>
              <w:rPr>
                <w:rFonts w:ascii="Times New Roman" w:eastAsia="Times New Roman" w:hAnsi="Times New Roman" w:cs="Times New Roman"/>
                <w:color w:val="000000"/>
                <w:sz w:val="18"/>
                <w:szCs w:val="18"/>
              </w:rPr>
              <w:t xml:space="preserve"> events are frequently observed in myeloid malignancies</w:t>
            </w:r>
            <w:r w:rsidRPr="00F808C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fldChar w:fldCharType="begin">
                <w:fldData xml:space="preserve">PEVuZE5vdGU+PENpdGU+PEF1dGhvcj5NYWtpc2hpbWE8L0F1dGhvcj48WWVhcj4yMDEyPC9ZZWFy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=
</w:fldData>
              </w:fldChar>
            </w:r>
            <w:r>
              <w:rPr>
                <w:rFonts w:ascii="Times New Roman" w:eastAsia="Times New Roman" w:hAnsi="Times New Roman" w:cs="Times New Roman"/>
                <w:color w:val="000000"/>
                <w:sz w:val="18"/>
                <w:szCs w:val="18"/>
              </w:rPr>
              <w:instrText xml:space="preserve"> ADDIN EN.CITE  </w:instrText>
            </w:r>
            <w:r>
              <w:rPr>
                <w:rFonts w:ascii="Times New Roman" w:eastAsia="Times New Roman" w:hAnsi="Times New Roman" w:cs="Times New Roman"/>
                <w:color w:val="000000"/>
                <w:sz w:val="18"/>
                <w:szCs w:val="18"/>
              </w:rPr>
              <w:fldChar w:fldCharType="begin">
                <w:fldData xml:space="preserve">PEVuZE5vdGU+PENpdGU+PEF1dGhvcj5NYWtpc2hpbWE8L0F1dGhvcj48WWVhcj4yMDEyPC9ZZWFy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=
</w:fldData>
              </w:fldChar>
            </w:r>
            <w:r>
              <w:rPr>
                <w:rFonts w:ascii="Times New Roman" w:eastAsia="Times New Roman" w:hAnsi="Times New Roman" w:cs="Times New Roman"/>
                <w:color w:val="000000"/>
                <w:sz w:val="18"/>
                <w:szCs w:val="18"/>
              </w:rPr>
              <w:instrText xml:space="preserve"> ADDIN EN.CITE.DATA  </w:instrText>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separate"/>
            </w:r>
            <w:r w:rsidRPr="00DB2F7A">
              <w:rPr>
                <w:rFonts w:ascii="Times New Roman" w:eastAsia="Times New Roman" w:hAnsi="Times New Roman" w:cs="Times New Roman"/>
                <w:noProof/>
                <w:color w:val="000000"/>
                <w:sz w:val="18"/>
                <w:szCs w:val="18"/>
                <w:vertAlign w:val="superscript"/>
              </w:rPr>
              <w:t>7</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w:t>
            </w:r>
            <w:r w:rsidRPr="00F808C0">
              <w:rPr>
                <w:rFonts w:ascii="Times New Roman" w:eastAsia="Times New Roman" w:hAnsi="Times New Roman" w:cs="Times New Roman"/>
                <w:color w:val="000000"/>
                <w:sz w:val="18"/>
                <w:szCs w:val="18"/>
              </w:rPr>
              <w:br w:type="page"/>
            </w:r>
          </w:p>
        </w:tc>
      </w:tr>
      <w:tr w:rsidR="00DB2F7A" w:rsidRPr="00F808C0" w14:paraId="4EEA9CF6" w14:textId="77777777" w:rsidTr="00DB2F7A">
        <w:trPr>
          <w:trHeight w:val="1540"/>
        </w:trPr>
        <w:tc>
          <w:tcPr>
            <w:tcW w:w="797" w:type="dxa"/>
            <w:tcBorders>
              <w:top w:val="single" w:sz="4" w:space="0" w:color="auto"/>
              <w:left w:val="nil"/>
              <w:bottom w:val="single" w:sz="4" w:space="0" w:color="auto"/>
              <w:right w:val="nil"/>
            </w:tcBorders>
            <w:shd w:val="clear" w:color="auto" w:fill="auto"/>
            <w:hideMark/>
          </w:tcPr>
          <w:p w14:paraId="05680BFA" w14:textId="370D531C" w:rsidR="00DB2F7A" w:rsidRPr="00F808C0" w:rsidRDefault="00DB2F7A" w:rsidP="00C26F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CBL</w:t>
            </w:r>
          </w:p>
        </w:tc>
        <w:tc>
          <w:tcPr>
            <w:tcW w:w="1016" w:type="dxa"/>
            <w:tcBorders>
              <w:top w:val="single" w:sz="4" w:space="0" w:color="auto"/>
              <w:left w:val="nil"/>
              <w:bottom w:val="single" w:sz="4" w:space="0" w:color="auto"/>
              <w:right w:val="nil"/>
            </w:tcBorders>
            <w:shd w:val="clear" w:color="auto" w:fill="auto"/>
            <w:hideMark/>
          </w:tcPr>
          <w:p w14:paraId="03A0373D" w14:textId="7561E4A5"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298</w:t>
            </w:r>
          </w:p>
        </w:tc>
        <w:tc>
          <w:tcPr>
            <w:tcW w:w="1016" w:type="dxa"/>
            <w:tcBorders>
              <w:top w:val="single" w:sz="4" w:space="0" w:color="auto"/>
              <w:left w:val="nil"/>
              <w:bottom w:val="single" w:sz="4" w:space="0" w:color="auto"/>
              <w:right w:val="nil"/>
            </w:tcBorders>
            <w:shd w:val="clear" w:color="auto" w:fill="auto"/>
            <w:hideMark/>
          </w:tcPr>
          <w:p w14:paraId="3473C23A" w14:textId="1D08CDD0"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322</w:t>
            </w:r>
          </w:p>
        </w:tc>
        <w:tc>
          <w:tcPr>
            <w:tcW w:w="1056" w:type="dxa"/>
            <w:tcBorders>
              <w:top w:val="single" w:sz="4" w:space="0" w:color="auto"/>
              <w:left w:val="nil"/>
              <w:bottom w:val="single" w:sz="4" w:space="0" w:color="auto"/>
              <w:right w:val="nil"/>
            </w:tcBorders>
            <w:shd w:val="clear" w:color="auto" w:fill="auto"/>
            <w:hideMark/>
          </w:tcPr>
          <w:p w14:paraId="57EF0535" w14:textId="3EB5C2A3"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EGFR interaction</w:t>
            </w:r>
          </w:p>
        </w:tc>
        <w:tc>
          <w:tcPr>
            <w:tcW w:w="3188" w:type="dxa"/>
            <w:tcBorders>
              <w:top w:val="single" w:sz="4" w:space="0" w:color="auto"/>
              <w:left w:val="nil"/>
              <w:bottom w:val="single" w:sz="4" w:space="0" w:color="auto"/>
              <w:right w:val="nil"/>
            </w:tcBorders>
            <w:shd w:val="clear" w:color="auto" w:fill="auto"/>
            <w:hideMark/>
          </w:tcPr>
          <w:p w14:paraId="2A55504C"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GO:0050868~negative regulation of T cell activation</w:t>
            </w:r>
            <w:r w:rsidRPr="00F808C0">
              <w:rPr>
                <w:rFonts w:ascii="Times New Roman" w:eastAsia="Times New Roman" w:hAnsi="Times New Roman" w:cs="Times New Roman"/>
                <w:color w:val="000000"/>
                <w:sz w:val="18"/>
                <w:szCs w:val="18"/>
              </w:rPr>
              <w:br w:type="page"/>
            </w:r>
          </w:p>
          <w:p w14:paraId="25F62A16"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GO:0002758~innate immune response-activating signal transduction</w:t>
            </w:r>
            <w:r w:rsidRPr="00F808C0">
              <w:rPr>
                <w:rFonts w:ascii="Times New Roman" w:eastAsia="Times New Roman" w:hAnsi="Times New Roman" w:cs="Times New Roman"/>
                <w:color w:val="000000"/>
                <w:sz w:val="18"/>
                <w:szCs w:val="18"/>
              </w:rPr>
              <w:br w:type="page"/>
            </w:r>
          </w:p>
          <w:p w14:paraId="6FB9437D"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GO:0002218~activation of innate immune response</w:t>
            </w:r>
          </w:p>
          <w:p w14:paraId="315F06C6" w14:textId="77777777" w:rsidR="00DB2F7A"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br w:type="page"/>
              <w:t>GO:0031347~regulation of defense response</w:t>
            </w:r>
            <w:r w:rsidRPr="00F808C0">
              <w:rPr>
                <w:rFonts w:ascii="Times New Roman" w:eastAsia="Times New Roman" w:hAnsi="Times New Roman" w:cs="Times New Roman"/>
                <w:color w:val="000000"/>
                <w:sz w:val="18"/>
                <w:szCs w:val="18"/>
              </w:rPr>
              <w:br w:type="page"/>
            </w:r>
            <w:r>
              <w:rPr>
                <w:rFonts w:ascii="Times New Roman" w:eastAsia="Times New Roman" w:hAnsi="Times New Roman" w:cs="Times New Roman"/>
                <w:color w:val="000000"/>
                <w:sz w:val="18"/>
                <w:szCs w:val="18"/>
              </w:rPr>
              <w:t xml:space="preserve"> </w:t>
            </w:r>
          </w:p>
          <w:p w14:paraId="07A7AFCE" w14:textId="2593B738" w:rsidR="00DB2F7A" w:rsidRPr="00F808C0" w:rsidRDefault="00DB2F7A" w:rsidP="00C26F07">
            <w:pPr>
              <w:rPr>
                <w:rFonts w:ascii="Times New Roman" w:eastAsia="Times New Roman" w:hAnsi="Times New Roman" w:cs="Times New Roman"/>
                <w:color w:val="000000"/>
                <w:sz w:val="18"/>
                <w:szCs w:val="18"/>
              </w:rPr>
            </w:pPr>
            <w:r w:rsidRPr="00F808C0">
              <w:rPr>
                <w:rFonts w:ascii="Times New Roman" w:eastAsia="Times New Roman" w:hAnsi="Times New Roman" w:cs="Times New Roman"/>
                <w:color w:val="000000"/>
                <w:sz w:val="18"/>
                <w:szCs w:val="18"/>
              </w:rPr>
              <w:t>NFAM1 (NFAT activation molecule 1) present in the protein set</w:t>
            </w:r>
          </w:p>
        </w:tc>
        <w:tc>
          <w:tcPr>
            <w:tcW w:w="2607" w:type="dxa"/>
            <w:tcBorders>
              <w:top w:val="single" w:sz="4" w:space="0" w:color="auto"/>
              <w:left w:val="nil"/>
              <w:bottom w:val="single" w:sz="4" w:space="0" w:color="auto"/>
              <w:right w:val="nil"/>
            </w:tcBorders>
            <w:shd w:val="clear" w:color="auto" w:fill="auto"/>
            <w:hideMark/>
          </w:tcPr>
          <w:p w14:paraId="47101461" w14:textId="0D200161" w:rsidR="00DB2F7A" w:rsidRPr="00F808C0" w:rsidRDefault="00DB2F7A" w:rsidP="00F219A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Pr="00F808C0">
              <w:rPr>
                <w:rFonts w:ascii="Times New Roman" w:eastAsia="Times New Roman" w:hAnsi="Times New Roman" w:cs="Times New Roman"/>
                <w:color w:val="000000"/>
                <w:sz w:val="18"/>
                <w:szCs w:val="18"/>
              </w:rPr>
              <w:t xml:space="preserve">G298E mutation </w:t>
            </w:r>
            <w:r w:rsidR="00F219AD">
              <w:rPr>
                <w:rFonts w:ascii="Times New Roman" w:eastAsia="Times New Roman" w:hAnsi="Times New Roman" w:cs="Times New Roman"/>
                <w:color w:val="000000"/>
                <w:sz w:val="18"/>
                <w:szCs w:val="18"/>
              </w:rPr>
              <w:t xml:space="preserve">abolishes </w:t>
            </w:r>
            <w:r w:rsidRPr="00F808C0">
              <w:rPr>
                <w:rFonts w:ascii="Times New Roman" w:eastAsia="Times New Roman" w:hAnsi="Times New Roman" w:cs="Times New Roman"/>
                <w:color w:val="000000"/>
                <w:sz w:val="18"/>
                <w:szCs w:val="18"/>
              </w:rPr>
              <w:t>NFAT activation</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fldChar w:fldCharType="begin">
                <w:fldData xml:space="preserve">PEVuZE5vdGU+PENpdGU+PEF1dGhvcj5aaGFuZzwvQXV0aG9yPjxZZWFyPjE5OTk8L1llYXI+PFJl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</w:fldData>
              </w:fldChar>
            </w:r>
            <w:r>
              <w:rPr>
                <w:rFonts w:ascii="Times New Roman" w:eastAsia="Times New Roman" w:hAnsi="Times New Roman" w:cs="Times New Roman"/>
                <w:color w:val="000000"/>
                <w:sz w:val="18"/>
                <w:szCs w:val="18"/>
              </w:rPr>
              <w:instrText xml:space="preserve"> ADDIN EN.CITE  </w:instrText>
            </w:r>
            <w:r>
              <w:rPr>
                <w:rFonts w:ascii="Times New Roman" w:eastAsia="Times New Roman" w:hAnsi="Times New Roman" w:cs="Times New Roman"/>
                <w:color w:val="000000"/>
                <w:sz w:val="18"/>
                <w:szCs w:val="18"/>
              </w:rPr>
              <w:fldChar w:fldCharType="begin">
                <w:fldData xml:space="preserve">PEVuZE5vdGU+PENpdGU+PEF1dGhvcj5aaGFuZzwvQXV0aG9yPjxZZWFyPjE5OTk8L1llYXI+PFJl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</w:fldData>
              </w:fldChar>
            </w:r>
            <w:r>
              <w:rPr>
                <w:rFonts w:ascii="Times New Roman" w:eastAsia="Times New Roman" w:hAnsi="Times New Roman" w:cs="Times New Roman"/>
                <w:color w:val="000000"/>
                <w:sz w:val="18"/>
                <w:szCs w:val="18"/>
              </w:rPr>
              <w:instrText xml:space="preserve"> ADDIN EN.CITE.DATA  </w:instrText>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r>
            <w:r>
              <w:rPr>
                <w:rFonts w:ascii="Times New Roman" w:eastAsia="Times New Roman" w:hAnsi="Times New Roman" w:cs="Times New Roman"/>
                <w:color w:val="000000"/>
                <w:sz w:val="18"/>
                <w:szCs w:val="18"/>
              </w:rPr>
              <w:fldChar w:fldCharType="separate"/>
            </w:r>
            <w:r w:rsidRPr="00DB2F7A">
              <w:rPr>
                <w:rFonts w:ascii="Times New Roman" w:eastAsia="Times New Roman" w:hAnsi="Times New Roman" w:cs="Times New Roman"/>
                <w:noProof/>
                <w:color w:val="000000"/>
                <w:sz w:val="18"/>
                <w:szCs w:val="18"/>
                <w:vertAlign w:val="superscript"/>
              </w:rPr>
              <w:t>8</w:t>
            </w:r>
            <w:r>
              <w:rPr>
                <w:rFonts w:ascii="Times New Roman" w:eastAsia="Times New Roman" w:hAnsi="Times New Roman" w:cs="Times New Roman"/>
                <w:color w:val="000000"/>
                <w:sz w:val="18"/>
                <w:szCs w:val="18"/>
              </w:rPr>
              <w:fldChar w:fldCharType="end"/>
            </w:r>
            <w:r w:rsidRPr="00F808C0">
              <w:rPr>
                <w:rFonts w:ascii="Times New Roman" w:eastAsia="Times New Roman" w:hAnsi="Times New Roman" w:cs="Times New Roman"/>
                <w:color w:val="000000"/>
                <w:sz w:val="18"/>
                <w:szCs w:val="18"/>
              </w:rPr>
              <w:br w:type="page"/>
            </w:r>
          </w:p>
        </w:tc>
      </w:tr>
    </w:tbl>
    <w:p w14:paraId="21A1D25B" w14:textId="70538359" w:rsidR="009F0329" w:rsidRDefault="00C26F07">
      <w:pPr>
        <w:rPr>
          <w:rFonts w:ascii="Times New Roman" w:eastAsia="Times New Roman" w:hAnsi="Times New Roman" w:cs="Times New Roman"/>
          <w:b/>
          <w:kern w:val="28"/>
          <w:sz w:val="20"/>
          <w:szCs w:val="20"/>
        </w:rPr>
      </w:pPr>
      <w:r>
        <w:rPr>
          <w:sz w:val="20"/>
          <w:szCs w:val="20"/>
        </w:rPr>
        <w:br w:type="textWrapping" w:clear="all"/>
      </w:r>
      <w:r w:rsidR="009F0329">
        <w:rPr>
          <w:sz w:val="20"/>
          <w:szCs w:val="20"/>
        </w:rPr>
        <w:br w:type="page"/>
      </w:r>
    </w:p>
    <w:p w14:paraId="108A1449" w14:textId="50A24156" w:rsidR="008D0D49" w:rsidRDefault="002B6549" w:rsidP="008D0D49">
      <w:pPr>
        <w:pStyle w:val="PSBtitle1"/>
        <w:rPr>
          <w:b w:val="0"/>
          <w:sz w:val="20"/>
          <w:szCs w:val="20"/>
        </w:rPr>
      </w:pPr>
      <w:r w:rsidRPr="00BB412F">
        <w:rPr>
          <w:sz w:val="20"/>
          <w:szCs w:val="20"/>
        </w:rPr>
        <w:t>Supplementary</w:t>
      </w:r>
      <w:r w:rsidR="003F3647">
        <w:rPr>
          <w:sz w:val="20"/>
          <w:szCs w:val="20"/>
        </w:rPr>
        <w:t xml:space="preserve"> Table</w:t>
      </w:r>
      <w:r w:rsidR="00114AEB">
        <w:rPr>
          <w:sz w:val="20"/>
          <w:szCs w:val="20"/>
        </w:rPr>
        <w:t xml:space="preserve"> </w:t>
      </w:r>
      <w:r w:rsidR="003F3647">
        <w:rPr>
          <w:sz w:val="20"/>
          <w:szCs w:val="20"/>
        </w:rPr>
        <w:t>6</w:t>
      </w:r>
      <w:r w:rsidR="008D0D49" w:rsidRPr="00BB412F">
        <w:rPr>
          <w:sz w:val="20"/>
          <w:szCs w:val="20"/>
        </w:rPr>
        <w:t>.</w:t>
      </w:r>
      <w:r w:rsidR="008D0D49" w:rsidRPr="00BB412F">
        <w:rPr>
          <w:b w:val="0"/>
          <w:sz w:val="20"/>
          <w:szCs w:val="20"/>
        </w:rPr>
        <w:t xml:space="preserve"> The list of GO annotations for the protein sets affected by H-RAS 12 perturbation.</w:t>
      </w:r>
    </w:p>
    <w:tbl>
      <w:tblPr>
        <w:tblW w:w="9300" w:type="dxa"/>
        <w:tblInd w:w="93" w:type="dxa"/>
        <w:tblLook w:val="04A0" w:firstRow="1" w:lastRow="0" w:firstColumn="1" w:lastColumn="0" w:noHBand="0" w:noVBand="1"/>
      </w:tblPr>
      <w:tblGrid>
        <w:gridCol w:w="1416"/>
        <w:gridCol w:w="7884"/>
      </w:tblGrid>
      <w:tr w:rsidR="00A55FBF" w:rsidRPr="00A55FBF" w14:paraId="4F113DF2" w14:textId="77777777" w:rsidTr="00A55FBF">
        <w:trPr>
          <w:trHeight w:val="300"/>
        </w:trPr>
        <w:tc>
          <w:tcPr>
            <w:tcW w:w="9300" w:type="dxa"/>
            <w:gridSpan w:val="2"/>
            <w:tcBorders>
              <w:top w:val="single" w:sz="4" w:space="0" w:color="auto"/>
              <w:left w:val="nil"/>
              <w:bottom w:val="single" w:sz="4" w:space="0" w:color="auto"/>
              <w:right w:val="nil"/>
            </w:tcBorders>
            <w:shd w:val="clear" w:color="auto" w:fill="auto"/>
            <w:vAlign w:val="center"/>
            <w:hideMark/>
          </w:tcPr>
          <w:p w14:paraId="68A9A44E" w14:textId="77777777" w:rsidR="00A55FBF" w:rsidRPr="00A55FBF" w:rsidRDefault="00A55FBF" w:rsidP="00A55FBF">
            <w:pPr>
              <w:jc w:val="center"/>
              <w:rPr>
                <w:rFonts w:ascii="Times New Roman" w:eastAsia="Times New Roman" w:hAnsi="Times New Roman" w:cs="Times New Roman"/>
                <w:b/>
                <w:bCs/>
                <w:color w:val="000000"/>
                <w:sz w:val="20"/>
                <w:szCs w:val="20"/>
              </w:rPr>
            </w:pPr>
            <w:r w:rsidRPr="00A55FBF">
              <w:rPr>
                <w:rFonts w:ascii="Times New Roman" w:eastAsia="Times New Roman" w:hAnsi="Times New Roman" w:cs="Times New Roman"/>
                <w:b/>
                <w:bCs/>
                <w:color w:val="000000"/>
                <w:sz w:val="20"/>
                <w:szCs w:val="20"/>
              </w:rPr>
              <w:t xml:space="preserve">HRAS G12 provoked GO functions      </w:t>
            </w:r>
          </w:p>
        </w:tc>
      </w:tr>
      <w:tr w:rsidR="00A55FBF" w:rsidRPr="00A55FBF" w14:paraId="3291D074"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63823F2F"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Cytokine Production</w:t>
            </w:r>
          </w:p>
        </w:tc>
        <w:tc>
          <w:tcPr>
            <w:tcW w:w="8000" w:type="dxa"/>
            <w:tcBorders>
              <w:top w:val="nil"/>
              <w:left w:val="nil"/>
              <w:bottom w:val="nil"/>
              <w:right w:val="nil"/>
            </w:tcBorders>
            <w:shd w:val="clear" w:color="auto" w:fill="auto"/>
            <w:vAlign w:val="center"/>
            <w:hideMark/>
          </w:tcPr>
          <w:p w14:paraId="16BED8D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interleukin-12 biosynthetic process</w:t>
            </w:r>
          </w:p>
        </w:tc>
      </w:tr>
      <w:tr w:rsidR="00A55FBF" w:rsidRPr="00A55FBF" w14:paraId="30C2CC22" w14:textId="77777777" w:rsidTr="00A55FBF">
        <w:trPr>
          <w:trHeight w:val="180"/>
        </w:trPr>
        <w:tc>
          <w:tcPr>
            <w:tcW w:w="1300" w:type="dxa"/>
            <w:vMerge/>
            <w:tcBorders>
              <w:top w:val="nil"/>
              <w:left w:val="nil"/>
              <w:bottom w:val="single" w:sz="4" w:space="0" w:color="000000"/>
              <w:right w:val="nil"/>
            </w:tcBorders>
            <w:vAlign w:val="center"/>
            <w:hideMark/>
          </w:tcPr>
          <w:p w14:paraId="1EF6C0E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B52C0F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interleukin-12 production</w:t>
            </w:r>
          </w:p>
        </w:tc>
      </w:tr>
      <w:tr w:rsidR="00A55FBF" w:rsidRPr="00A55FBF" w14:paraId="3864DC1D" w14:textId="77777777" w:rsidTr="00A55FBF">
        <w:trPr>
          <w:trHeight w:val="180"/>
        </w:trPr>
        <w:tc>
          <w:tcPr>
            <w:tcW w:w="1300" w:type="dxa"/>
            <w:vMerge/>
            <w:tcBorders>
              <w:top w:val="nil"/>
              <w:left w:val="nil"/>
              <w:bottom w:val="single" w:sz="4" w:space="0" w:color="000000"/>
              <w:right w:val="nil"/>
            </w:tcBorders>
            <w:vAlign w:val="center"/>
            <w:hideMark/>
          </w:tcPr>
          <w:p w14:paraId="3C1DF19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3C930E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cytokine production</w:t>
            </w:r>
          </w:p>
        </w:tc>
      </w:tr>
      <w:tr w:rsidR="00A55FBF" w:rsidRPr="00A55FBF" w14:paraId="25513E1C" w14:textId="77777777" w:rsidTr="00A55FBF">
        <w:trPr>
          <w:trHeight w:val="180"/>
        </w:trPr>
        <w:tc>
          <w:tcPr>
            <w:tcW w:w="1300" w:type="dxa"/>
            <w:vMerge/>
            <w:tcBorders>
              <w:top w:val="nil"/>
              <w:left w:val="nil"/>
              <w:bottom w:val="single" w:sz="4" w:space="0" w:color="000000"/>
              <w:right w:val="nil"/>
            </w:tcBorders>
            <w:vAlign w:val="center"/>
            <w:hideMark/>
          </w:tcPr>
          <w:p w14:paraId="105D1D1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F323CB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cytokinesis</w:t>
            </w:r>
          </w:p>
        </w:tc>
      </w:tr>
      <w:tr w:rsidR="00A55FBF" w:rsidRPr="00A55FBF" w14:paraId="1C552279" w14:textId="77777777" w:rsidTr="00A55FBF">
        <w:trPr>
          <w:trHeight w:val="180"/>
        </w:trPr>
        <w:tc>
          <w:tcPr>
            <w:tcW w:w="1300" w:type="dxa"/>
            <w:vMerge/>
            <w:tcBorders>
              <w:top w:val="nil"/>
              <w:left w:val="nil"/>
              <w:bottom w:val="single" w:sz="4" w:space="0" w:color="000000"/>
              <w:right w:val="nil"/>
            </w:tcBorders>
            <w:vAlign w:val="center"/>
            <w:hideMark/>
          </w:tcPr>
          <w:p w14:paraId="38C8800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7EE46DC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cytokine production during immune response</w:t>
            </w:r>
          </w:p>
        </w:tc>
      </w:tr>
      <w:tr w:rsidR="00A55FBF" w:rsidRPr="00A55FBF" w14:paraId="49B70620"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09183D13"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GTPase activity</w:t>
            </w:r>
          </w:p>
        </w:tc>
        <w:tc>
          <w:tcPr>
            <w:tcW w:w="8000" w:type="dxa"/>
            <w:tcBorders>
              <w:top w:val="nil"/>
              <w:left w:val="nil"/>
              <w:bottom w:val="nil"/>
              <w:right w:val="nil"/>
            </w:tcBorders>
            <w:shd w:val="clear" w:color="auto" w:fill="auto"/>
            <w:vAlign w:val="center"/>
            <w:hideMark/>
          </w:tcPr>
          <w:p w14:paraId="01EBAF7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activation of Ras GTPase activity</w:t>
            </w:r>
          </w:p>
        </w:tc>
      </w:tr>
      <w:tr w:rsidR="00A55FBF" w:rsidRPr="00A55FBF" w14:paraId="742D6C08" w14:textId="77777777" w:rsidTr="00A55FBF">
        <w:trPr>
          <w:trHeight w:val="180"/>
        </w:trPr>
        <w:tc>
          <w:tcPr>
            <w:tcW w:w="1300" w:type="dxa"/>
            <w:vMerge/>
            <w:tcBorders>
              <w:top w:val="nil"/>
              <w:left w:val="nil"/>
              <w:bottom w:val="single" w:sz="4" w:space="0" w:color="000000"/>
              <w:right w:val="nil"/>
            </w:tcBorders>
            <w:vAlign w:val="center"/>
            <w:hideMark/>
          </w:tcPr>
          <w:p w14:paraId="0D72E5A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BE1E57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Rac GTPase activity</w:t>
            </w:r>
          </w:p>
        </w:tc>
      </w:tr>
      <w:tr w:rsidR="00A55FBF" w:rsidRPr="00A55FBF" w14:paraId="41D0A676" w14:textId="77777777" w:rsidTr="00A55FBF">
        <w:trPr>
          <w:trHeight w:val="180"/>
        </w:trPr>
        <w:tc>
          <w:tcPr>
            <w:tcW w:w="1300" w:type="dxa"/>
            <w:vMerge/>
            <w:tcBorders>
              <w:top w:val="nil"/>
              <w:left w:val="nil"/>
              <w:bottom w:val="single" w:sz="4" w:space="0" w:color="000000"/>
              <w:right w:val="nil"/>
            </w:tcBorders>
            <w:vAlign w:val="center"/>
            <w:hideMark/>
          </w:tcPr>
          <w:p w14:paraId="0D9672A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FB870E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Ras GTPase activity</w:t>
            </w:r>
          </w:p>
        </w:tc>
      </w:tr>
      <w:tr w:rsidR="00A55FBF" w:rsidRPr="00A55FBF" w14:paraId="64495944" w14:textId="77777777" w:rsidTr="00A55FBF">
        <w:trPr>
          <w:trHeight w:val="180"/>
        </w:trPr>
        <w:tc>
          <w:tcPr>
            <w:tcW w:w="1300" w:type="dxa"/>
            <w:vMerge/>
            <w:tcBorders>
              <w:top w:val="nil"/>
              <w:left w:val="nil"/>
              <w:bottom w:val="single" w:sz="4" w:space="0" w:color="000000"/>
              <w:right w:val="nil"/>
            </w:tcBorders>
            <w:vAlign w:val="center"/>
            <w:hideMark/>
          </w:tcPr>
          <w:p w14:paraId="7C8ED47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E79734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activation of Rho GTPase activity</w:t>
            </w:r>
          </w:p>
        </w:tc>
      </w:tr>
      <w:tr w:rsidR="00A55FBF" w:rsidRPr="00A55FBF" w14:paraId="7B4FCF73" w14:textId="77777777" w:rsidTr="00A55FBF">
        <w:trPr>
          <w:trHeight w:val="180"/>
        </w:trPr>
        <w:tc>
          <w:tcPr>
            <w:tcW w:w="1300" w:type="dxa"/>
            <w:vMerge/>
            <w:tcBorders>
              <w:top w:val="nil"/>
              <w:left w:val="nil"/>
              <w:bottom w:val="single" w:sz="4" w:space="0" w:color="000000"/>
              <w:right w:val="nil"/>
            </w:tcBorders>
            <w:vAlign w:val="center"/>
            <w:hideMark/>
          </w:tcPr>
          <w:p w14:paraId="6CF26F0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B9B2E6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Rho GTPase activity</w:t>
            </w:r>
          </w:p>
        </w:tc>
      </w:tr>
      <w:tr w:rsidR="00A55FBF" w:rsidRPr="00A55FBF" w14:paraId="015EE687" w14:textId="77777777" w:rsidTr="00A55FBF">
        <w:trPr>
          <w:trHeight w:val="180"/>
        </w:trPr>
        <w:tc>
          <w:tcPr>
            <w:tcW w:w="1300" w:type="dxa"/>
            <w:vMerge/>
            <w:tcBorders>
              <w:top w:val="nil"/>
              <w:left w:val="nil"/>
              <w:bottom w:val="single" w:sz="4" w:space="0" w:color="000000"/>
              <w:right w:val="nil"/>
            </w:tcBorders>
            <w:vAlign w:val="center"/>
            <w:hideMark/>
          </w:tcPr>
          <w:p w14:paraId="3FD66B2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FD9CB7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Rho GTPase activity</w:t>
            </w:r>
          </w:p>
        </w:tc>
      </w:tr>
      <w:tr w:rsidR="00A55FBF" w:rsidRPr="00A55FBF" w14:paraId="2D9BBEA6" w14:textId="77777777" w:rsidTr="00A55FBF">
        <w:trPr>
          <w:trHeight w:val="180"/>
        </w:trPr>
        <w:tc>
          <w:tcPr>
            <w:tcW w:w="1300" w:type="dxa"/>
            <w:vMerge/>
            <w:tcBorders>
              <w:top w:val="nil"/>
              <w:left w:val="nil"/>
              <w:bottom w:val="single" w:sz="4" w:space="0" w:color="000000"/>
              <w:right w:val="nil"/>
            </w:tcBorders>
            <w:vAlign w:val="center"/>
            <w:hideMark/>
          </w:tcPr>
          <w:p w14:paraId="30BE842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17E0FEC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small GTPase mediated signal transduction</w:t>
            </w:r>
          </w:p>
        </w:tc>
      </w:tr>
      <w:tr w:rsidR="00A55FBF" w:rsidRPr="00A55FBF" w14:paraId="5B8DA7C0"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4AEDC307"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 xml:space="preserve">Endothelial cells </w:t>
            </w:r>
          </w:p>
        </w:tc>
        <w:tc>
          <w:tcPr>
            <w:tcW w:w="8000" w:type="dxa"/>
            <w:tcBorders>
              <w:top w:val="nil"/>
              <w:left w:val="nil"/>
              <w:bottom w:val="nil"/>
              <w:right w:val="nil"/>
            </w:tcBorders>
            <w:shd w:val="clear" w:color="auto" w:fill="auto"/>
            <w:vAlign w:val="center"/>
            <w:hideMark/>
          </w:tcPr>
          <w:p w14:paraId="1E5FC82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endothelial cell proliferation</w:t>
            </w:r>
          </w:p>
        </w:tc>
      </w:tr>
      <w:tr w:rsidR="00A55FBF" w:rsidRPr="00A55FBF" w14:paraId="77BF3B41" w14:textId="77777777" w:rsidTr="00A55FBF">
        <w:trPr>
          <w:trHeight w:val="180"/>
        </w:trPr>
        <w:tc>
          <w:tcPr>
            <w:tcW w:w="1300" w:type="dxa"/>
            <w:vMerge/>
            <w:tcBorders>
              <w:top w:val="nil"/>
              <w:left w:val="nil"/>
              <w:bottom w:val="single" w:sz="4" w:space="0" w:color="000000"/>
              <w:right w:val="nil"/>
            </w:tcBorders>
            <w:vAlign w:val="center"/>
            <w:hideMark/>
          </w:tcPr>
          <w:p w14:paraId="6469641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A30A88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endothelial cell differentiation</w:t>
            </w:r>
          </w:p>
        </w:tc>
      </w:tr>
      <w:tr w:rsidR="00A55FBF" w:rsidRPr="00A55FBF" w14:paraId="570FC310" w14:textId="77777777" w:rsidTr="00A55FBF">
        <w:trPr>
          <w:trHeight w:val="180"/>
        </w:trPr>
        <w:tc>
          <w:tcPr>
            <w:tcW w:w="1300" w:type="dxa"/>
            <w:vMerge/>
            <w:tcBorders>
              <w:top w:val="nil"/>
              <w:left w:val="nil"/>
              <w:bottom w:val="single" w:sz="4" w:space="0" w:color="000000"/>
              <w:right w:val="nil"/>
            </w:tcBorders>
            <w:vAlign w:val="center"/>
            <w:hideMark/>
          </w:tcPr>
          <w:p w14:paraId="7E512D7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0B4AFE7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endothelial cell proliferation</w:t>
            </w:r>
          </w:p>
        </w:tc>
      </w:tr>
      <w:tr w:rsidR="00A55FBF" w:rsidRPr="00A55FBF" w14:paraId="015E98DC"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12BB1561"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Blood</w:t>
            </w:r>
          </w:p>
        </w:tc>
        <w:tc>
          <w:tcPr>
            <w:tcW w:w="8000" w:type="dxa"/>
            <w:tcBorders>
              <w:top w:val="nil"/>
              <w:left w:val="nil"/>
              <w:bottom w:val="nil"/>
              <w:right w:val="nil"/>
            </w:tcBorders>
            <w:shd w:val="clear" w:color="auto" w:fill="auto"/>
            <w:vAlign w:val="center"/>
            <w:hideMark/>
          </w:tcPr>
          <w:p w14:paraId="2E2FF88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vasculogenesis</w:t>
            </w:r>
          </w:p>
        </w:tc>
      </w:tr>
      <w:tr w:rsidR="00A55FBF" w:rsidRPr="00A55FBF" w14:paraId="16EA2BB4" w14:textId="77777777" w:rsidTr="00A55FBF">
        <w:trPr>
          <w:trHeight w:val="180"/>
        </w:trPr>
        <w:tc>
          <w:tcPr>
            <w:tcW w:w="1300" w:type="dxa"/>
            <w:vMerge/>
            <w:tcBorders>
              <w:top w:val="nil"/>
              <w:left w:val="nil"/>
              <w:bottom w:val="single" w:sz="4" w:space="0" w:color="000000"/>
              <w:right w:val="nil"/>
            </w:tcBorders>
            <w:vAlign w:val="center"/>
            <w:hideMark/>
          </w:tcPr>
          <w:p w14:paraId="251AD16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0E0B0C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blood coagulation</w:t>
            </w:r>
          </w:p>
        </w:tc>
      </w:tr>
      <w:tr w:rsidR="00A55FBF" w:rsidRPr="00A55FBF" w14:paraId="45F6C003" w14:textId="77777777" w:rsidTr="00A55FBF">
        <w:trPr>
          <w:trHeight w:val="180"/>
        </w:trPr>
        <w:tc>
          <w:tcPr>
            <w:tcW w:w="1300" w:type="dxa"/>
            <w:vMerge/>
            <w:tcBorders>
              <w:top w:val="nil"/>
              <w:left w:val="nil"/>
              <w:bottom w:val="single" w:sz="4" w:space="0" w:color="000000"/>
              <w:right w:val="nil"/>
            </w:tcBorders>
            <w:vAlign w:val="center"/>
            <w:hideMark/>
          </w:tcPr>
          <w:p w14:paraId="309B681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54F494A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vascular process in circulatory system</w:t>
            </w:r>
          </w:p>
        </w:tc>
      </w:tr>
      <w:tr w:rsidR="00A55FBF" w:rsidRPr="00A55FBF" w14:paraId="1AFE6ADC"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26311B3E"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Proliferation</w:t>
            </w:r>
          </w:p>
        </w:tc>
        <w:tc>
          <w:tcPr>
            <w:tcW w:w="8000" w:type="dxa"/>
            <w:tcBorders>
              <w:top w:val="nil"/>
              <w:left w:val="nil"/>
              <w:bottom w:val="nil"/>
              <w:right w:val="nil"/>
            </w:tcBorders>
            <w:shd w:val="clear" w:color="auto" w:fill="auto"/>
            <w:vAlign w:val="center"/>
            <w:hideMark/>
          </w:tcPr>
          <w:p w14:paraId="44EEDF6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mesenchymal cell proliferation</w:t>
            </w:r>
          </w:p>
        </w:tc>
      </w:tr>
      <w:tr w:rsidR="00A55FBF" w:rsidRPr="00A55FBF" w14:paraId="7A53A078" w14:textId="77777777" w:rsidTr="00A55FBF">
        <w:trPr>
          <w:trHeight w:val="180"/>
        </w:trPr>
        <w:tc>
          <w:tcPr>
            <w:tcW w:w="1300" w:type="dxa"/>
            <w:vMerge/>
            <w:tcBorders>
              <w:top w:val="nil"/>
              <w:left w:val="nil"/>
              <w:bottom w:val="single" w:sz="4" w:space="0" w:color="000000"/>
              <w:right w:val="nil"/>
            </w:tcBorders>
            <w:vAlign w:val="center"/>
            <w:hideMark/>
          </w:tcPr>
          <w:p w14:paraId="2D5642F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1544E7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smooth muscle cell proliferation</w:t>
            </w:r>
          </w:p>
        </w:tc>
      </w:tr>
      <w:tr w:rsidR="00A55FBF" w:rsidRPr="00A55FBF" w14:paraId="53DA2990" w14:textId="77777777" w:rsidTr="00A55FBF">
        <w:trPr>
          <w:trHeight w:val="180"/>
        </w:trPr>
        <w:tc>
          <w:tcPr>
            <w:tcW w:w="1300" w:type="dxa"/>
            <w:vMerge/>
            <w:tcBorders>
              <w:top w:val="nil"/>
              <w:left w:val="nil"/>
              <w:bottom w:val="single" w:sz="4" w:space="0" w:color="000000"/>
              <w:right w:val="nil"/>
            </w:tcBorders>
            <w:vAlign w:val="center"/>
            <w:hideMark/>
          </w:tcPr>
          <w:p w14:paraId="754008F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34A5B33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mesenchymal cell proliferation</w:t>
            </w:r>
          </w:p>
        </w:tc>
      </w:tr>
      <w:tr w:rsidR="00A55FBF" w:rsidRPr="00A55FBF" w14:paraId="35D037A0"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7379638F"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Apoptosis</w:t>
            </w:r>
          </w:p>
        </w:tc>
        <w:tc>
          <w:tcPr>
            <w:tcW w:w="8000" w:type="dxa"/>
            <w:tcBorders>
              <w:top w:val="nil"/>
              <w:left w:val="nil"/>
              <w:bottom w:val="nil"/>
              <w:right w:val="nil"/>
            </w:tcBorders>
            <w:shd w:val="clear" w:color="auto" w:fill="auto"/>
            <w:vAlign w:val="center"/>
            <w:hideMark/>
          </w:tcPr>
          <w:p w14:paraId="12ED548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cell killing</w:t>
            </w:r>
          </w:p>
        </w:tc>
      </w:tr>
      <w:tr w:rsidR="00A55FBF" w:rsidRPr="00A55FBF" w14:paraId="3C0820D3" w14:textId="77777777" w:rsidTr="00A55FBF">
        <w:trPr>
          <w:trHeight w:val="180"/>
        </w:trPr>
        <w:tc>
          <w:tcPr>
            <w:tcW w:w="1300" w:type="dxa"/>
            <w:vMerge/>
            <w:tcBorders>
              <w:top w:val="nil"/>
              <w:left w:val="nil"/>
              <w:bottom w:val="single" w:sz="4" w:space="0" w:color="000000"/>
              <w:right w:val="nil"/>
            </w:tcBorders>
            <w:vAlign w:val="center"/>
            <w:hideMark/>
          </w:tcPr>
          <w:p w14:paraId="0FF2CFA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1148A3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anti-apoptosis</w:t>
            </w:r>
          </w:p>
        </w:tc>
      </w:tr>
      <w:tr w:rsidR="00A55FBF" w:rsidRPr="00A55FBF" w14:paraId="3C2A219D" w14:textId="77777777" w:rsidTr="00A55FBF">
        <w:trPr>
          <w:trHeight w:val="180"/>
        </w:trPr>
        <w:tc>
          <w:tcPr>
            <w:tcW w:w="1300" w:type="dxa"/>
            <w:vMerge/>
            <w:tcBorders>
              <w:top w:val="nil"/>
              <w:left w:val="nil"/>
              <w:bottom w:val="single" w:sz="4" w:space="0" w:color="000000"/>
              <w:right w:val="nil"/>
            </w:tcBorders>
            <w:vAlign w:val="center"/>
            <w:hideMark/>
          </w:tcPr>
          <w:p w14:paraId="1EE0106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4E1F96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induction of apoptosis by oxidative stress</w:t>
            </w:r>
          </w:p>
        </w:tc>
      </w:tr>
      <w:tr w:rsidR="00A55FBF" w:rsidRPr="00A55FBF" w14:paraId="1D4EEFC3" w14:textId="77777777" w:rsidTr="00A55FBF">
        <w:trPr>
          <w:trHeight w:val="180"/>
        </w:trPr>
        <w:tc>
          <w:tcPr>
            <w:tcW w:w="1300" w:type="dxa"/>
            <w:vMerge/>
            <w:tcBorders>
              <w:top w:val="nil"/>
              <w:left w:val="nil"/>
              <w:bottom w:val="single" w:sz="4" w:space="0" w:color="000000"/>
              <w:right w:val="nil"/>
            </w:tcBorders>
            <w:vAlign w:val="center"/>
            <w:hideMark/>
          </w:tcPr>
          <w:p w14:paraId="3758502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20823B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induction of apoptosis by intracellular signals</w:t>
            </w:r>
          </w:p>
        </w:tc>
      </w:tr>
      <w:tr w:rsidR="00A55FBF" w:rsidRPr="00A55FBF" w14:paraId="6C418980" w14:textId="77777777" w:rsidTr="00A55FBF">
        <w:trPr>
          <w:trHeight w:val="180"/>
        </w:trPr>
        <w:tc>
          <w:tcPr>
            <w:tcW w:w="1300" w:type="dxa"/>
            <w:vMerge/>
            <w:tcBorders>
              <w:top w:val="nil"/>
              <w:left w:val="nil"/>
              <w:bottom w:val="single" w:sz="4" w:space="0" w:color="000000"/>
              <w:right w:val="nil"/>
            </w:tcBorders>
            <w:vAlign w:val="center"/>
            <w:hideMark/>
          </w:tcPr>
          <w:p w14:paraId="7850BBD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4C441E0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cell killing</w:t>
            </w:r>
          </w:p>
        </w:tc>
      </w:tr>
      <w:tr w:rsidR="00A55FBF" w:rsidRPr="00A55FBF" w14:paraId="2450490A"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2944D6DB"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Stimulus</w:t>
            </w:r>
          </w:p>
        </w:tc>
        <w:tc>
          <w:tcPr>
            <w:tcW w:w="8000" w:type="dxa"/>
            <w:tcBorders>
              <w:top w:val="nil"/>
              <w:left w:val="nil"/>
              <w:bottom w:val="nil"/>
              <w:right w:val="nil"/>
            </w:tcBorders>
            <w:shd w:val="clear" w:color="auto" w:fill="auto"/>
            <w:vAlign w:val="center"/>
            <w:hideMark/>
          </w:tcPr>
          <w:p w14:paraId="50F3640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nutrient</w:t>
            </w:r>
          </w:p>
        </w:tc>
      </w:tr>
      <w:tr w:rsidR="00A55FBF" w:rsidRPr="00A55FBF" w14:paraId="38F8D268" w14:textId="77777777" w:rsidTr="00A55FBF">
        <w:trPr>
          <w:trHeight w:val="180"/>
        </w:trPr>
        <w:tc>
          <w:tcPr>
            <w:tcW w:w="1300" w:type="dxa"/>
            <w:vMerge/>
            <w:tcBorders>
              <w:top w:val="nil"/>
              <w:left w:val="nil"/>
              <w:bottom w:val="single" w:sz="4" w:space="0" w:color="000000"/>
              <w:right w:val="nil"/>
            </w:tcBorders>
            <w:vAlign w:val="center"/>
            <w:hideMark/>
          </w:tcPr>
          <w:p w14:paraId="370ED3D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EE16BF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hypoxia</w:t>
            </w:r>
          </w:p>
        </w:tc>
      </w:tr>
      <w:tr w:rsidR="00A55FBF" w:rsidRPr="00A55FBF" w14:paraId="0805AA50" w14:textId="77777777" w:rsidTr="00A55FBF">
        <w:trPr>
          <w:trHeight w:val="180"/>
        </w:trPr>
        <w:tc>
          <w:tcPr>
            <w:tcW w:w="1300" w:type="dxa"/>
            <w:vMerge/>
            <w:tcBorders>
              <w:top w:val="nil"/>
              <w:left w:val="nil"/>
              <w:bottom w:val="single" w:sz="4" w:space="0" w:color="000000"/>
              <w:right w:val="nil"/>
            </w:tcBorders>
            <w:vAlign w:val="center"/>
            <w:hideMark/>
          </w:tcPr>
          <w:p w14:paraId="3CAC9F2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563281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hydroperoxide</w:t>
            </w:r>
          </w:p>
        </w:tc>
      </w:tr>
      <w:tr w:rsidR="00A55FBF" w:rsidRPr="00A55FBF" w14:paraId="15A44F3C" w14:textId="77777777" w:rsidTr="00A55FBF">
        <w:trPr>
          <w:trHeight w:val="180"/>
        </w:trPr>
        <w:tc>
          <w:tcPr>
            <w:tcW w:w="1300" w:type="dxa"/>
            <w:vMerge/>
            <w:tcBorders>
              <w:top w:val="nil"/>
              <w:left w:val="nil"/>
              <w:bottom w:val="single" w:sz="4" w:space="0" w:color="000000"/>
              <w:right w:val="nil"/>
            </w:tcBorders>
            <w:vAlign w:val="center"/>
            <w:hideMark/>
          </w:tcPr>
          <w:p w14:paraId="5C637C2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F9DD94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lipid</w:t>
            </w:r>
          </w:p>
        </w:tc>
      </w:tr>
      <w:tr w:rsidR="00A55FBF" w:rsidRPr="00A55FBF" w14:paraId="72BE34AD" w14:textId="77777777" w:rsidTr="00A55FBF">
        <w:trPr>
          <w:trHeight w:val="180"/>
        </w:trPr>
        <w:tc>
          <w:tcPr>
            <w:tcW w:w="1300" w:type="dxa"/>
            <w:vMerge/>
            <w:tcBorders>
              <w:top w:val="nil"/>
              <w:left w:val="nil"/>
              <w:bottom w:val="single" w:sz="4" w:space="0" w:color="000000"/>
              <w:right w:val="nil"/>
            </w:tcBorders>
            <w:vAlign w:val="center"/>
            <w:hideMark/>
          </w:tcPr>
          <w:p w14:paraId="5B80625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748E67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ethanol</w:t>
            </w:r>
          </w:p>
        </w:tc>
      </w:tr>
      <w:tr w:rsidR="00A55FBF" w:rsidRPr="00A55FBF" w14:paraId="701325FB" w14:textId="77777777" w:rsidTr="00A55FBF">
        <w:trPr>
          <w:trHeight w:val="180"/>
        </w:trPr>
        <w:tc>
          <w:tcPr>
            <w:tcW w:w="1300" w:type="dxa"/>
            <w:vMerge/>
            <w:tcBorders>
              <w:top w:val="nil"/>
              <w:left w:val="nil"/>
              <w:bottom w:val="single" w:sz="4" w:space="0" w:color="000000"/>
              <w:right w:val="nil"/>
            </w:tcBorders>
            <w:vAlign w:val="center"/>
            <w:hideMark/>
          </w:tcPr>
          <w:p w14:paraId="05F7BBB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BE8766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acute-phase response</w:t>
            </w:r>
          </w:p>
        </w:tc>
      </w:tr>
      <w:tr w:rsidR="00A55FBF" w:rsidRPr="00A55FBF" w14:paraId="38901C50" w14:textId="77777777" w:rsidTr="00A55FBF">
        <w:trPr>
          <w:trHeight w:val="180"/>
        </w:trPr>
        <w:tc>
          <w:tcPr>
            <w:tcW w:w="1300" w:type="dxa"/>
            <w:vMerge/>
            <w:tcBorders>
              <w:top w:val="nil"/>
              <w:left w:val="nil"/>
              <w:bottom w:val="single" w:sz="4" w:space="0" w:color="000000"/>
              <w:right w:val="nil"/>
            </w:tcBorders>
            <w:vAlign w:val="center"/>
            <w:hideMark/>
          </w:tcPr>
          <w:p w14:paraId="29A502D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A6B11A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learning or memory</w:t>
            </w:r>
          </w:p>
        </w:tc>
      </w:tr>
      <w:tr w:rsidR="00A55FBF" w:rsidRPr="00A55FBF" w14:paraId="05219270" w14:textId="77777777" w:rsidTr="00A55FBF">
        <w:trPr>
          <w:trHeight w:val="180"/>
        </w:trPr>
        <w:tc>
          <w:tcPr>
            <w:tcW w:w="1300" w:type="dxa"/>
            <w:vMerge/>
            <w:tcBorders>
              <w:top w:val="nil"/>
              <w:left w:val="nil"/>
              <w:bottom w:val="single" w:sz="4" w:space="0" w:color="000000"/>
              <w:right w:val="nil"/>
            </w:tcBorders>
            <w:vAlign w:val="center"/>
            <w:hideMark/>
          </w:tcPr>
          <w:p w14:paraId="0B9B063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549A3E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learning</w:t>
            </w:r>
          </w:p>
        </w:tc>
      </w:tr>
      <w:tr w:rsidR="00A55FBF" w:rsidRPr="00A55FBF" w14:paraId="0394C8D3" w14:textId="77777777" w:rsidTr="00A55FBF">
        <w:trPr>
          <w:trHeight w:val="180"/>
        </w:trPr>
        <w:tc>
          <w:tcPr>
            <w:tcW w:w="1300" w:type="dxa"/>
            <w:vMerge/>
            <w:tcBorders>
              <w:top w:val="nil"/>
              <w:left w:val="nil"/>
              <w:bottom w:val="single" w:sz="4" w:space="0" w:color="000000"/>
              <w:right w:val="nil"/>
            </w:tcBorders>
            <w:vAlign w:val="center"/>
            <w:hideMark/>
          </w:tcPr>
          <w:p w14:paraId="73FB8B0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411A28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oxygen levels</w:t>
            </w:r>
          </w:p>
        </w:tc>
      </w:tr>
      <w:tr w:rsidR="00A55FBF" w:rsidRPr="00A55FBF" w14:paraId="338D4F16" w14:textId="77777777" w:rsidTr="00D20A58">
        <w:trPr>
          <w:trHeight w:val="180"/>
        </w:trPr>
        <w:tc>
          <w:tcPr>
            <w:tcW w:w="1300" w:type="dxa"/>
            <w:vMerge/>
            <w:tcBorders>
              <w:top w:val="nil"/>
              <w:left w:val="nil"/>
              <w:bottom w:val="single" w:sz="4" w:space="0" w:color="000000"/>
              <w:right w:val="nil"/>
            </w:tcBorders>
            <w:vAlign w:val="center"/>
            <w:hideMark/>
          </w:tcPr>
          <w:p w14:paraId="7DE8E77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6B04D5D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protein stimulus</w:t>
            </w:r>
          </w:p>
        </w:tc>
      </w:tr>
      <w:tr w:rsidR="00A55FBF" w:rsidRPr="00A55FBF" w14:paraId="6F4567F1" w14:textId="77777777" w:rsidTr="00D20A58">
        <w:trPr>
          <w:trHeight w:val="180"/>
        </w:trPr>
        <w:tc>
          <w:tcPr>
            <w:tcW w:w="1300" w:type="dxa"/>
            <w:vMerge w:val="restart"/>
            <w:tcBorders>
              <w:top w:val="single" w:sz="4" w:space="0" w:color="000000"/>
              <w:left w:val="nil"/>
              <w:right w:val="nil"/>
            </w:tcBorders>
            <w:shd w:val="clear" w:color="auto" w:fill="auto"/>
            <w:vAlign w:val="center"/>
            <w:hideMark/>
          </w:tcPr>
          <w:p w14:paraId="4F1FC3B3"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Sexual Reproduction</w:t>
            </w:r>
          </w:p>
        </w:tc>
        <w:tc>
          <w:tcPr>
            <w:tcW w:w="8000" w:type="dxa"/>
            <w:tcBorders>
              <w:top w:val="nil"/>
              <w:left w:val="nil"/>
              <w:bottom w:val="nil"/>
              <w:right w:val="nil"/>
            </w:tcBorders>
            <w:shd w:val="clear" w:color="auto" w:fill="auto"/>
            <w:vAlign w:val="center"/>
            <w:hideMark/>
          </w:tcPr>
          <w:p w14:paraId="10A3998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oogenesis</w:t>
            </w:r>
          </w:p>
        </w:tc>
      </w:tr>
      <w:tr w:rsidR="00A55FBF" w:rsidRPr="00A55FBF" w14:paraId="363A2A52" w14:textId="77777777" w:rsidTr="00D20A58">
        <w:trPr>
          <w:trHeight w:val="180"/>
        </w:trPr>
        <w:tc>
          <w:tcPr>
            <w:tcW w:w="1300" w:type="dxa"/>
            <w:vMerge/>
            <w:tcBorders>
              <w:left w:val="nil"/>
              <w:right w:val="nil"/>
            </w:tcBorders>
            <w:vAlign w:val="center"/>
            <w:hideMark/>
          </w:tcPr>
          <w:p w14:paraId="54B1869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984C9B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spermatid differentiation</w:t>
            </w:r>
          </w:p>
        </w:tc>
      </w:tr>
      <w:tr w:rsidR="00A55FBF" w:rsidRPr="00A55FBF" w14:paraId="73FF6621" w14:textId="77777777" w:rsidTr="00D20A58">
        <w:trPr>
          <w:trHeight w:val="180"/>
        </w:trPr>
        <w:tc>
          <w:tcPr>
            <w:tcW w:w="1300" w:type="dxa"/>
            <w:vMerge/>
            <w:tcBorders>
              <w:left w:val="nil"/>
              <w:right w:val="nil"/>
            </w:tcBorders>
            <w:vAlign w:val="center"/>
            <w:hideMark/>
          </w:tcPr>
          <w:p w14:paraId="70766D4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A4AD5F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ovulation cycle process</w:t>
            </w:r>
          </w:p>
        </w:tc>
      </w:tr>
      <w:tr w:rsidR="00A55FBF" w:rsidRPr="00A55FBF" w14:paraId="3ACCAF41" w14:textId="77777777" w:rsidTr="00D20A58">
        <w:trPr>
          <w:trHeight w:val="180"/>
        </w:trPr>
        <w:tc>
          <w:tcPr>
            <w:tcW w:w="1300" w:type="dxa"/>
            <w:vMerge/>
            <w:tcBorders>
              <w:left w:val="nil"/>
              <w:right w:val="nil"/>
            </w:tcBorders>
            <w:vAlign w:val="center"/>
            <w:hideMark/>
          </w:tcPr>
          <w:p w14:paraId="27FDF46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496DDE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gamete generation</w:t>
            </w:r>
          </w:p>
        </w:tc>
      </w:tr>
      <w:tr w:rsidR="00A55FBF" w:rsidRPr="00A55FBF" w14:paraId="247EC4CC" w14:textId="77777777" w:rsidTr="00D20A58">
        <w:trPr>
          <w:trHeight w:val="180"/>
        </w:trPr>
        <w:tc>
          <w:tcPr>
            <w:tcW w:w="1300" w:type="dxa"/>
            <w:vMerge/>
            <w:tcBorders>
              <w:left w:val="nil"/>
              <w:right w:val="nil"/>
            </w:tcBorders>
            <w:vAlign w:val="center"/>
            <w:hideMark/>
          </w:tcPr>
          <w:p w14:paraId="596C288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55AB92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ovulation cycle</w:t>
            </w:r>
          </w:p>
        </w:tc>
      </w:tr>
      <w:tr w:rsidR="00A55FBF" w:rsidRPr="00A55FBF" w14:paraId="0A21A6D5" w14:textId="77777777" w:rsidTr="00D20A58">
        <w:trPr>
          <w:trHeight w:val="180"/>
        </w:trPr>
        <w:tc>
          <w:tcPr>
            <w:tcW w:w="1300" w:type="dxa"/>
            <w:vMerge/>
            <w:tcBorders>
              <w:left w:val="nil"/>
              <w:right w:val="nil"/>
            </w:tcBorders>
            <w:vAlign w:val="center"/>
            <w:hideMark/>
          </w:tcPr>
          <w:p w14:paraId="2E508A9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2E1C3C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sperm motility</w:t>
            </w:r>
          </w:p>
        </w:tc>
      </w:tr>
      <w:tr w:rsidR="00A55FBF" w:rsidRPr="00A55FBF" w14:paraId="43C800A2" w14:textId="77777777" w:rsidTr="00D20A58">
        <w:trPr>
          <w:trHeight w:val="180"/>
        </w:trPr>
        <w:tc>
          <w:tcPr>
            <w:tcW w:w="1300" w:type="dxa"/>
            <w:vMerge/>
            <w:tcBorders>
              <w:left w:val="nil"/>
              <w:right w:val="nil"/>
            </w:tcBorders>
            <w:vAlign w:val="center"/>
            <w:hideMark/>
          </w:tcPr>
          <w:p w14:paraId="4809E98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F51E4E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organelle fission</w:t>
            </w:r>
          </w:p>
        </w:tc>
      </w:tr>
      <w:tr w:rsidR="00A55FBF" w:rsidRPr="00A55FBF" w14:paraId="7EC38FF0" w14:textId="77777777" w:rsidTr="00D20A58">
        <w:trPr>
          <w:trHeight w:val="180"/>
        </w:trPr>
        <w:tc>
          <w:tcPr>
            <w:tcW w:w="1300" w:type="dxa"/>
            <w:vMerge/>
            <w:tcBorders>
              <w:left w:val="nil"/>
              <w:right w:val="nil"/>
            </w:tcBorders>
            <w:vAlign w:val="center"/>
            <w:hideMark/>
          </w:tcPr>
          <w:p w14:paraId="6ACD2AF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BF5C64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sexual reproduction</w:t>
            </w:r>
          </w:p>
        </w:tc>
      </w:tr>
      <w:tr w:rsidR="00A55FBF" w:rsidRPr="00A55FBF" w14:paraId="4C9F12FE" w14:textId="77777777" w:rsidTr="00D20A58">
        <w:trPr>
          <w:trHeight w:val="180"/>
        </w:trPr>
        <w:tc>
          <w:tcPr>
            <w:tcW w:w="1300" w:type="dxa"/>
            <w:vMerge/>
            <w:tcBorders>
              <w:left w:val="nil"/>
              <w:right w:val="nil"/>
            </w:tcBorders>
            <w:vAlign w:val="center"/>
            <w:hideMark/>
          </w:tcPr>
          <w:p w14:paraId="2F75F2B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AECE1C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female gamete generation</w:t>
            </w:r>
          </w:p>
        </w:tc>
      </w:tr>
      <w:tr w:rsidR="00A55FBF" w:rsidRPr="00A55FBF" w14:paraId="0B3814F0" w14:textId="77777777" w:rsidTr="00412AE3">
        <w:trPr>
          <w:trHeight w:val="180"/>
        </w:trPr>
        <w:tc>
          <w:tcPr>
            <w:tcW w:w="1300" w:type="dxa"/>
            <w:vMerge/>
            <w:tcBorders>
              <w:left w:val="nil"/>
              <w:bottom w:val="single" w:sz="4" w:space="0" w:color="000000"/>
              <w:right w:val="nil"/>
            </w:tcBorders>
            <w:vAlign w:val="center"/>
            <w:hideMark/>
          </w:tcPr>
          <w:p w14:paraId="0DA889D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15BCE8B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oocyte differentiation</w:t>
            </w:r>
          </w:p>
        </w:tc>
      </w:tr>
      <w:tr w:rsidR="00A55FBF" w:rsidRPr="00A55FBF" w14:paraId="04228ABA" w14:textId="77777777" w:rsidTr="00412AE3">
        <w:trPr>
          <w:trHeight w:val="180"/>
        </w:trPr>
        <w:tc>
          <w:tcPr>
            <w:tcW w:w="1300" w:type="dxa"/>
            <w:vMerge w:val="restart"/>
            <w:tcBorders>
              <w:top w:val="single" w:sz="4" w:space="0" w:color="000000"/>
              <w:left w:val="nil"/>
              <w:right w:val="nil"/>
            </w:tcBorders>
            <w:shd w:val="clear" w:color="auto" w:fill="auto"/>
            <w:vAlign w:val="center"/>
            <w:hideMark/>
          </w:tcPr>
          <w:p w14:paraId="018802F9"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Cycle</w:t>
            </w:r>
          </w:p>
        </w:tc>
        <w:tc>
          <w:tcPr>
            <w:tcW w:w="8000" w:type="dxa"/>
            <w:tcBorders>
              <w:top w:val="nil"/>
              <w:left w:val="nil"/>
              <w:bottom w:val="nil"/>
              <w:right w:val="nil"/>
            </w:tcBorders>
            <w:shd w:val="clear" w:color="auto" w:fill="auto"/>
            <w:vAlign w:val="center"/>
            <w:hideMark/>
          </w:tcPr>
          <w:p w14:paraId="59E6BE6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cycle phase</w:t>
            </w:r>
          </w:p>
        </w:tc>
      </w:tr>
      <w:tr w:rsidR="00A55FBF" w:rsidRPr="00A55FBF" w14:paraId="095ADD4F" w14:textId="77777777" w:rsidTr="00412AE3">
        <w:trPr>
          <w:trHeight w:val="180"/>
        </w:trPr>
        <w:tc>
          <w:tcPr>
            <w:tcW w:w="1300" w:type="dxa"/>
            <w:vMerge/>
            <w:tcBorders>
              <w:left w:val="nil"/>
              <w:right w:val="nil"/>
            </w:tcBorders>
            <w:vAlign w:val="center"/>
            <w:hideMark/>
          </w:tcPr>
          <w:p w14:paraId="3C30A75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19056B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mitosis</w:t>
            </w:r>
          </w:p>
        </w:tc>
      </w:tr>
      <w:tr w:rsidR="00A55FBF" w:rsidRPr="00A55FBF" w14:paraId="34768D3D" w14:textId="77777777" w:rsidTr="00412AE3">
        <w:trPr>
          <w:trHeight w:val="180"/>
        </w:trPr>
        <w:tc>
          <w:tcPr>
            <w:tcW w:w="1300" w:type="dxa"/>
            <w:vMerge/>
            <w:tcBorders>
              <w:left w:val="nil"/>
              <w:right w:val="nil"/>
            </w:tcBorders>
            <w:vAlign w:val="center"/>
            <w:hideMark/>
          </w:tcPr>
          <w:p w14:paraId="7DE8CFB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775FCF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mitotic cell cycle</w:t>
            </w:r>
          </w:p>
        </w:tc>
      </w:tr>
      <w:tr w:rsidR="00A55FBF" w:rsidRPr="00A55FBF" w14:paraId="5C327BF8" w14:textId="77777777" w:rsidTr="00412AE3">
        <w:trPr>
          <w:trHeight w:val="180"/>
        </w:trPr>
        <w:tc>
          <w:tcPr>
            <w:tcW w:w="1300" w:type="dxa"/>
            <w:vMerge/>
            <w:tcBorders>
              <w:left w:val="nil"/>
              <w:right w:val="nil"/>
            </w:tcBorders>
            <w:vAlign w:val="center"/>
            <w:hideMark/>
          </w:tcPr>
          <w:p w14:paraId="43151A2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B991E7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mitotic cell cycle</w:t>
            </w:r>
          </w:p>
        </w:tc>
      </w:tr>
      <w:tr w:rsidR="00A55FBF" w:rsidRPr="00A55FBF" w14:paraId="0C994107" w14:textId="77777777" w:rsidTr="00412AE3">
        <w:trPr>
          <w:trHeight w:val="180"/>
        </w:trPr>
        <w:tc>
          <w:tcPr>
            <w:tcW w:w="1300" w:type="dxa"/>
            <w:vMerge/>
            <w:tcBorders>
              <w:left w:val="nil"/>
              <w:right w:val="nil"/>
            </w:tcBorders>
            <w:vAlign w:val="center"/>
            <w:hideMark/>
          </w:tcPr>
          <w:p w14:paraId="17CAB08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5E350A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 phase of mitotic cell cycle</w:t>
            </w:r>
          </w:p>
        </w:tc>
      </w:tr>
      <w:tr w:rsidR="00A55FBF" w:rsidRPr="00A55FBF" w14:paraId="0014C357" w14:textId="77777777" w:rsidTr="00412AE3">
        <w:trPr>
          <w:trHeight w:val="180"/>
        </w:trPr>
        <w:tc>
          <w:tcPr>
            <w:tcW w:w="1300" w:type="dxa"/>
            <w:vMerge/>
            <w:tcBorders>
              <w:left w:val="nil"/>
              <w:right w:val="nil"/>
            </w:tcBorders>
            <w:vAlign w:val="center"/>
            <w:hideMark/>
          </w:tcPr>
          <w:p w14:paraId="6E606BC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413A10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interphase of mitotic cell cycle</w:t>
            </w:r>
          </w:p>
        </w:tc>
      </w:tr>
      <w:tr w:rsidR="00A55FBF" w:rsidRPr="00A55FBF" w14:paraId="0945990C" w14:textId="77777777" w:rsidTr="00412AE3">
        <w:trPr>
          <w:trHeight w:val="180"/>
        </w:trPr>
        <w:tc>
          <w:tcPr>
            <w:tcW w:w="1300" w:type="dxa"/>
            <w:vMerge/>
            <w:tcBorders>
              <w:left w:val="nil"/>
              <w:right w:val="nil"/>
            </w:tcBorders>
            <w:vAlign w:val="center"/>
            <w:hideMark/>
          </w:tcPr>
          <w:p w14:paraId="37968C8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599685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interphase</w:t>
            </w:r>
          </w:p>
        </w:tc>
      </w:tr>
      <w:tr w:rsidR="00A55FBF" w:rsidRPr="00A55FBF" w14:paraId="2BB117CD" w14:textId="77777777" w:rsidTr="00412AE3">
        <w:trPr>
          <w:trHeight w:val="180"/>
        </w:trPr>
        <w:tc>
          <w:tcPr>
            <w:tcW w:w="1300" w:type="dxa"/>
            <w:vMerge/>
            <w:tcBorders>
              <w:left w:val="nil"/>
              <w:right w:val="nil"/>
            </w:tcBorders>
            <w:vAlign w:val="center"/>
            <w:hideMark/>
          </w:tcPr>
          <w:p w14:paraId="4E0D0BF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591F6A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nuclear division</w:t>
            </w:r>
          </w:p>
        </w:tc>
      </w:tr>
      <w:tr w:rsidR="00A55FBF" w:rsidRPr="00A55FBF" w14:paraId="5B169029" w14:textId="77777777" w:rsidTr="00412AE3">
        <w:trPr>
          <w:trHeight w:val="180"/>
        </w:trPr>
        <w:tc>
          <w:tcPr>
            <w:tcW w:w="1300" w:type="dxa"/>
            <w:vMerge/>
            <w:tcBorders>
              <w:left w:val="nil"/>
              <w:bottom w:val="single" w:sz="4" w:space="0" w:color="auto"/>
              <w:right w:val="nil"/>
            </w:tcBorders>
            <w:vAlign w:val="center"/>
            <w:hideMark/>
          </w:tcPr>
          <w:p w14:paraId="43EADBD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240125D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mitosis</w:t>
            </w:r>
          </w:p>
        </w:tc>
      </w:tr>
      <w:tr w:rsidR="00A55FBF" w:rsidRPr="00A55FBF" w14:paraId="7B6D82DD" w14:textId="77777777" w:rsidTr="00412AE3">
        <w:trPr>
          <w:trHeight w:val="180"/>
        </w:trPr>
        <w:tc>
          <w:tcPr>
            <w:tcW w:w="1300" w:type="dxa"/>
            <w:vMerge w:val="restart"/>
            <w:tcBorders>
              <w:top w:val="single" w:sz="4" w:space="0" w:color="auto"/>
              <w:left w:val="nil"/>
              <w:bottom w:val="single" w:sz="4" w:space="0" w:color="000000"/>
              <w:right w:val="nil"/>
            </w:tcBorders>
            <w:shd w:val="clear" w:color="auto" w:fill="auto"/>
            <w:vAlign w:val="center"/>
            <w:hideMark/>
          </w:tcPr>
          <w:p w14:paraId="0BA55EEC"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Growth</w:t>
            </w:r>
          </w:p>
        </w:tc>
        <w:tc>
          <w:tcPr>
            <w:tcW w:w="8000" w:type="dxa"/>
            <w:tcBorders>
              <w:top w:val="nil"/>
              <w:left w:val="nil"/>
              <w:bottom w:val="nil"/>
              <w:right w:val="nil"/>
            </w:tcBorders>
            <w:shd w:val="clear" w:color="auto" w:fill="auto"/>
            <w:vAlign w:val="center"/>
            <w:hideMark/>
          </w:tcPr>
          <w:p w14:paraId="6237380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epidermal growth factor receptor activity</w:t>
            </w:r>
          </w:p>
        </w:tc>
      </w:tr>
      <w:tr w:rsidR="00A55FBF" w:rsidRPr="00A55FBF" w14:paraId="61485CD7"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3342511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22CF1E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cell growth</w:t>
            </w:r>
          </w:p>
        </w:tc>
      </w:tr>
      <w:tr w:rsidR="00A55FBF" w:rsidRPr="00A55FBF" w14:paraId="6D2DCCFD"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301E99F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1058E3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developmental growth</w:t>
            </w:r>
          </w:p>
        </w:tc>
      </w:tr>
      <w:tr w:rsidR="00A55FBF" w:rsidRPr="00A55FBF" w14:paraId="1FFBC4CC"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111DED2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420236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growth hormone stimulus</w:t>
            </w:r>
          </w:p>
        </w:tc>
      </w:tr>
      <w:tr w:rsidR="00A55FBF" w:rsidRPr="00A55FBF" w14:paraId="279790BF"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18B9826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FCD71E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transforming growth factor beta receptor signaling pathway</w:t>
            </w:r>
          </w:p>
        </w:tc>
      </w:tr>
      <w:tr w:rsidR="00A55FBF" w:rsidRPr="00A55FBF" w14:paraId="0F7283E9"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7C98C37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B8F31B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growth</w:t>
            </w:r>
          </w:p>
        </w:tc>
      </w:tr>
      <w:tr w:rsidR="00A55FBF" w:rsidRPr="00A55FBF" w14:paraId="268B081C"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373B39F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62C8F8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cell growth</w:t>
            </w:r>
          </w:p>
        </w:tc>
      </w:tr>
      <w:tr w:rsidR="00A55FBF" w:rsidRPr="00A55FBF" w14:paraId="32C4B768"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3EC2DA8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44694B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growth hormone receptor signaling pathway</w:t>
            </w:r>
          </w:p>
        </w:tc>
      </w:tr>
      <w:tr w:rsidR="00A55FBF" w:rsidRPr="00A55FBF" w14:paraId="18433398"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3FBCD2B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9ECB0B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developmental growth</w:t>
            </w:r>
          </w:p>
        </w:tc>
      </w:tr>
      <w:tr w:rsidR="00A55FBF" w:rsidRPr="00A55FBF" w14:paraId="3B328F0D" w14:textId="77777777" w:rsidTr="00412AE3">
        <w:trPr>
          <w:trHeight w:val="180"/>
        </w:trPr>
        <w:tc>
          <w:tcPr>
            <w:tcW w:w="1300" w:type="dxa"/>
            <w:vMerge/>
            <w:tcBorders>
              <w:top w:val="single" w:sz="4" w:space="0" w:color="000000"/>
              <w:left w:val="nil"/>
              <w:bottom w:val="single" w:sz="4" w:space="0" w:color="000000"/>
              <w:right w:val="nil"/>
            </w:tcBorders>
            <w:vAlign w:val="center"/>
            <w:hideMark/>
          </w:tcPr>
          <w:p w14:paraId="651F180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74E974C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epidermal growth factor receptor activity</w:t>
            </w:r>
          </w:p>
        </w:tc>
      </w:tr>
      <w:tr w:rsidR="00A55FBF" w:rsidRPr="00A55FBF" w14:paraId="4E9B8ACE"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1DA6B094"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Regulatory Processes</w:t>
            </w:r>
          </w:p>
        </w:tc>
        <w:tc>
          <w:tcPr>
            <w:tcW w:w="8000" w:type="dxa"/>
            <w:tcBorders>
              <w:top w:val="nil"/>
              <w:left w:val="nil"/>
              <w:bottom w:val="nil"/>
              <w:right w:val="nil"/>
            </w:tcBorders>
            <w:shd w:val="clear" w:color="auto" w:fill="auto"/>
            <w:vAlign w:val="center"/>
            <w:hideMark/>
          </w:tcPr>
          <w:p w14:paraId="1ED0E2D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behavior</w:t>
            </w:r>
          </w:p>
        </w:tc>
      </w:tr>
      <w:tr w:rsidR="00A55FBF" w:rsidRPr="00A55FBF" w14:paraId="7964C807" w14:textId="77777777" w:rsidTr="00A55FBF">
        <w:trPr>
          <w:trHeight w:val="180"/>
        </w:trPr>
        <w:tc>
          <w:tcPr>
            <w:tcW w:w="1300" w:type="dxa"/>
            <w:vMerge/>
            <w:tcBorders>
              <w:top w:val="nil"/>
              <w:left w:val="nil"/>
              <w:bottom w:val="single" w:sz="4" w:space="0" w:color="000000"/>
              <w:right w:val="nil"/>
            </w:tcBorders>
            <w:vAlign w:val="center"/>
            <w:hideMark/>
          </w:tcPr>
          <w:p w14:paraId="4028D0D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8E1617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protein maturation by peptide bond cleavage</w:t>
            </w:r>
          </w:p>
        </w:tc>
      </w:tr>
      <w:tr w:rsidR="00A55FBF" w:rsidRPr="00A55FBF" w14:paraId="2296EA13" w14:textId="77777777" w:rsidTr="00A55FBF">
        <w:trPr>
          <w:trHeight w:val="180"/>
        </w:trPr>
        <w:tc>
          <w:tcPr>
            <w:tcW w:w="1300" w:type="dxa"/>
            <w:vMerge/>
            <w:tcBorders>
              <w:top w:val="nil"/>
              <w:left w:val="nil"/>
              <w:bottom w:val="single" w:sz="4" w:space="0" w:color="000000"/>
              <w:right w:val="nil"/>
            </w:tcBorders>
            <w:vAlign w:val="center"/>
            <w:hideMark/>
          </w:tcPr>
          <w:p w14:paraId="2A5A9E9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181FB6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cell-matrix adhesion</w:t>
            </w:r>
          </w:p>
        </w:tc>
      </w:tr>
      <w:tr w:rsidR="00A55FBF" w:rsidRPr="00A55FBF" w14:paraId="35D3DCAC" w14:textId="77777777" w:rsidTr="00A55FBF">
        <w:trPr>
          <w:trHeight w:val="180"/>
        </w:trPr>
        <w:tc>
          <w:tcPr>
            <w:tcW w:w="1300" w:type="dxa"/>
            <w:vMerge/>
            <w:tcBorders>
              <w:top w:val="nil"/>
              <w:left w:val="nil"/>
              <w:bottom w:val="single" w:sz="4" w:space="0" w:color="000000"/>
              <w:right w:val="nil"/>
            </w:tcBorders>
            <w:vAlign w:val="center"/>
            <w:hideMark/>
          </w:tcPr>
          <w:p w14:paraId="129EA95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BD3C25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isotype switching</w:t>
            </w:r>
          </w:p>
        </w:tc>
      </w:tr>
      <w:tr w:rsidR="00A55FBF" w:rsidRPr="00A55FBF" w14:paraId="2FB78104" w14:textId="77777777" w:rsidTr="00A55FBF">
        <w:trPr>
          <w:trHeight w:val="180"/>
        </w:trPr>
        <w:tc>
          <w:tcPr>
            <w:tcW w:w="1300" w:type="dxa"/>
            <w:vMerge/>
            <w:tcBorders>
              <w:top w:val="nil"/>
              <w:left w:val="nil"/>
              <w:bottom w:val="single" w:sz="4" w:space="0" w:color="000000"/>
              <w:right w:val="nil"/>
            </w:tcBorders>
            <w:vAlign w:val="center"/>
            <w:hideMark/>
          </w:tcPr>
          <w:p w14:paraId="1BC5949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5E14F9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isotype switching</w:t>
            </w:r>
          </w:p>
        </w:tc>
      </w:tr>
      <w:tr w:rsidR="00A55FBF" w:rsidRPr="00A55FBF" w14:paraId="35A6918E" w14:textId="77777777" w:rsidTr="00A55FBF">
        <w:trPr>
          <w:trHeight w:val="180"/>
        </w:trPr>
        <w:tc>
          <w:tcPr>
            <w:tcW w:w="1300" w:type="dxa"/>
            <w:vMerge/>
            <w:tcBorders>
              <w:top w:val="nil"/>
              <w:left w:val="nil"/>
              <w:bottom w:val="single" w:sz="4" w:space="0" w:color="000000"/>
              <w:right w:val="nil"/>
            </w:tcBorders>
            <w:vAlign w:val="center"/>
            <w:hideMark/>
          </w:tcPr>
          <w:p w14:paraId="2DDD478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D0DCE0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glycoprotein biosynthetic process</w:t>
            </w:r>
          </w:p>
        </w:tc>
      </w:tr>
      <w:tr w:rsidR="00A55FBF" w:rsidRPr="00A55FBF" w14:paraId="6173CA62" w14:textId="77777777" w:rsidTr="00A55FBF">
        <w:trPr>
          <w:trHeight w:val="180"/>
        </w:trPr>
        <w:tc>
          <w:tcPr>
            <w:tcW w:w="1300" w:type="dxa"/>
            <w:vMerge/>
            <w:tcBorders>
              <w:top w:val="nil"/>
              <w:left w:val="nil"/>
              <w:bottom w:val="single" w:sz="4" w:space="0" w:color="000000"/>
              <w:right w:val="nil"/>
            </w:tcBorders>
            <w:vAlign w:val="center"/>
            <w:hideMark/>
          </w:tcPr>
          <w:p w14:paraId="522ABD5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CAE9AC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focal adhesion formation</w:t>
            </w:r>
          </w:p>
        </w:tc>
      </w:tr>
      <w:tr w:rsidR="00A55FBF" w:rsidRPr="00A55FBF" w14:paraId="5E97853F" w14:textId="77777777" w:rsidTr="00A55FBF">
        <w:trPr>
          <w:trHeight w:val="180"/>
        </w:trPr>
        <w:tc>
          <w:tcPr>
            <w:tcW w:w="1300" w:type="dxa"/>
            <w:vMerge/>
            <w:tcBorders>
              <w:top w:val="nil"/>
              <w:left w:val="nil"/>
              <w:bottom w:val="single" w:sz="4" w:space="0" w:color="000000"/>
              <w:right w:val="nil"/>
            </w:tcBorders>
            <w:vAlign w:val="center"/>
            <w:hideMark/>
          </w:tcPr>
          <w:p w14:paraId="3227FD8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334E08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metabolic process</w:t>
            </w:r>
          </w:p>
        </w:tc>
      </w:tr>
      <w:tr w:rsidR="00A55FBF" w:rsidRPr="00A55FBF" w14:paraId="7D4AE511" w14:textId="77777777" w:rsidTr="00A55FBF">
        <w:trPr>
          <w:trHeight w:val="180"/>
        </w:trPr>
        <w:tc>
          <w:tcPr>
            <w:tcW w:w="1300" w:type="dxa"/>
            <w:vMerge/>
            <w:tcBorders>
              <w:top w:val="nil"/>
              <w:left w:val="nil"/>
              <w:bottom w:val="single" w:sz="4" w:space="0" w:color="000000"/>
              <w:right w:val="nil"/>
            </w:tcBorders>
            <w:vAlign w:val="center"/>
            <w:hideMark/>
          </w:tcPr>
          <w:p w14:paraId="75DF9DA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EB0BCE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smooth muscle cell proliferation</w:t>
            </w:r>
          </w:p>
        </w:tc>
      </w:tr>
      <w:tr w:rsidR="00A55FBF" w:rsidRPr="00A55FBF" w14:paraId="20904383" w14:textId="77777777" w:rsidTr="00A55FBF">
        <w:trPr>
          <w:trHeight w:val="180"/>
        </w:trPr>
        <w:tc>
          <w:tcPr>
            <w:tcW w:w="1300" w:type="dxa"/>
            <w:vMerge/>
            <w:tcBorders>
              <w:top w:val="nil"/>
              <w:left w:val="nil"/>
              <w:bottom w:val="single" w:sz="4" w:space="0" w:color="000000"/>
              <w:right w:val="nil"/>
            </w:tcBorders>
            <w:vAlign w:val="center"/>
            <w:hideMark/>
          </w:tcPr>
          <w:p w14:paraId="3D42BB8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420274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microtubule-based process</w:t>
            </w:r>
          </w:p>
        </w:tc>
      </w:tr>
      <w:tr w:rsidR="00A55FBF" w:rsidRPr="00A55FBF" w14:paraId="6B6BA9E1" w14:textId="77777777" w:rsidTr="00A55FBF">
        <w:trPr>
          <w:trHeight w:val="180"/>
        </w:trPr>
        <w:tc>
          <w:tcPr>
            <w:tcW w:w="1300" w:type="dxa"/>
            <w:vMerge/>
            <w:tcBorders>
              <w:top w:val="nil"/>
              <w:left w:val="nil"/>
              <w:bottom w:val="single" w:sz="4" w:space="0" w:color="000000"/>
              <w:right w:val="nil"/>
            </w:tcBorders>
            <w:vAlign w:val="center"/>
            <w:hideMark/>
          </w:tcPr>
          <w:p w14:paraId="597AB53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3868A1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receptor-mediated endocytosis</w:t>
            </w:r>
          </w:p>
        </w:tc>
      </w:tr>
      <w:tr w:rsidR="00A55FBF" w:rsidRPr="00A55FBF" w14:paraId="0F995F13" w14:textId="77777777" w:rsidTr="00A55FBF">
        <w:trPr>
          <w:trHeight w:val="180"/>
        </w:trPr>
        <w:tc>
          <w:tcPr>
            <w:tcW w:w="1300" w:type="dxa"/>
            <w:vMerge/>
            <w:tcBorders>
              <w:top w:val="nil"/>
              <w:left w:val="nil"/>
              <w:bottom w:val="single" w:sz="4" w:space="0" w:color="000000"/>
              <w:right w:val="nil"/>
            </w:tcBorders>
            <w:vAlign w:val="center"/>
            <w:hideMark/>
          </w:tcPr>
          <w:p w14:paraId="1C6118A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3FC42B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microtubule-based movement</w:t>
            </w:r>
          </w:p>
        </w:tc>
      </w:tr>
      <w:tr w:rsidR="00A55FBF" w:rsidRPr="00A55FBF" w14:paraId="3FCF8530" w14:textId="77777777" w:rsidTr="00A55FBF">
        <w:trPr>
          <w:trHeight w:val="180"/>
        </w:trPr>
        <w:tc>
          <w:tcPr>
            <w:tcW w:w="1300" w:type="dxa"/>
            <w:vMerge/>
            <w:tcBorders>
              <w:top w:val="nil"/>
              <w:left w:val="nil"/>
              <w:bottom w:val="single" w:sz="4" w:space="0" w:color="000000"/>
              <w:right w:val="nil"/>
            </w:tcBorders>
            <w:vAlign w:val="center"/>
            <w:hideMark/>
          </w:tcPr>
          <w:p w14:paraId="09E10C8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9AA92D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protein kinase B signaling cascade</w:t>
            </w:r>
          </w:p>
        </w:tc>
      </w:tr>
      <w:tr w:rsidR="00A55FBF" w:rsidRPr="00A55FBF" w14:paraId="1FC27F5D" w14:textId="77777777" w:rsidTr="00A55FBF">
        <w:trPr>
          <w:trHeight w:val="180"/>
        </w:trPr>
        <w:tc>
          <w:tcPr>
            <w:tcW w:w="1300" w:type="dxa"/>
            <w:vMerge/>
            <w:tcBorders>
              <w:top w:val="nil"/>
              <w:left w:val="nil"/>
              <w:bottom w:val="single" w:sz="4" w:space="0" w:color="000000"/>
              <w:right w:val="nil"/>
            </w:tcBorders>
            <w:vAlign w:val="center"/>
            <w:hideMark/>
          </w:tcPr>
          <w:p w14:paraId="173568C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701EBD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nuclear division</w:t>
            </w:r>
          </w:p>
        </w:tc>
      </w:tr>
      <w:tr w:rsidR="00A55FBF" w:rsidRPr="00A55FBF" w14:paraId="037E2C1D" w14:textId="77777777" w:rsidTr="00A55FBF">
        <w:trPr>
          <w:trHeight w:val="180"/>
        </w:trPr>
        <w:tc>
          <w:tcPr>
            <w:tcW w:w="1300" w:type="dxa"/>
            <w:vMerge/>
            <w:tcBorders>
              <w:top w:val="nil"/>
              <w:left w:val="nil"/>
              <w:bottom w:val="single" w:sz="4" w:space="0" w:color="000000"/>
              <w:right w:val="nil"/>
            </w:tcBorders>
            <w:vAlign w:val="center"/>
            <w:hideMark/>
          </w:tcPr>
          <w:p w14:paraId="039CD2D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251B44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cilium beat frequency involved in ciliary motility</w:t>
            </w:r>
          </w:p>
        </w:tc>
      </w:tr>
      <w:tr w:rsidR="00A55FBF" w:rsidRPr="00A55FBF" w14:paraId="1EBE9D51" w14:textId="77777777" w:rsidTr="00A55FBF">
        <w:trPr>
          <w:trHeight w:val="180"/>
        </w:trPr>
        <w:tc>
          <w:tcPr>
            <w:tcW w:w="1300" w:type="dxa"/>
            <w:vMerge/>
            <w:tcBorders>
              <w:top w:val="nil"/>
              <w:left w:val="nil"/>
              <w:bottom w:val="single" w:sz="4" w:space="0" w:color="000000"/>
              <w:right w:val="nil"/>
            </w:tcBorders>
            <w:vAlign w:val="center"/>
            <w:hideMark/>
          </w:tcPr>
          <w:p w14:paraId="1A6F14F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284766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macromolecule biosynthetic process</w:t>
            </w:r>
          </w:p>
        </w:tc>
      </w:tr>
      <w:tr w:rsidR="00A55FBF" w:rsidRPr="00A55FBF" w14:paraId="022DCA9A" w14:textId="77777777" w:rsidTr="00A55FBF">
        <w:trPr>
          <w:trHeight w:val="180"/>
        </w:trPr>
        <w:tc>
          <w:tcPr>
            <w:tcW w:w="1300" w:type="dxa"/>
            <w:vMerge/>
            <w:tcBorders>
              <w:top w:val="nil"/>
              <w:left w:val="nil"/>
              <w:bottom w:val="single" w:sz="4" w:space="0" w:color="000000"/>
              <w:right w:val="nil"/>
            </w:tcBorders>
            <w:vAlign w:val="center"/>
            <w:hideMark/>
          </w:tcPr>
          <w:p w14:paraId="11A5EEB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5C498F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protein processing</w:t>
            </w:r>
          </w:p>
        </w:tc>
      </w:tr>
      <w:tr w:rsidR="00A55FBF" w:rsidRPr="00A55FBF" w14:paraId="5973B856" w14:textId="77777777" w:rsidTr="00A55FBF">
        <w:trPr>
          <w:trHeight w:val="180"/>
        </w:trPr>
        <w:tc>
          <w:tcPr>
            <w:tcW w:w="1300" w:type="dxa"/>
            <w:vMerge/>
            <w:tcBorders>
              <w:top w:val="nil"/>
              <w:left w:val="nil"/>
              <w:bottom w:val="single" w:sz="4" w:space="0" w:color="000000"/>
              <w:right w:val="nil"/>
            </w:tcBorders>
            <w:vAlign w:val="center"/>
            <w:hideMark/>
          </w:tcPr>
          <w:p w14:paraId="31C21B4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E9C9E5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cell-substrate adhesion</w:t>
            </w:r>
          </w:p>
        </w:tc>
      </w:tr>
      <w:tr w:rsidR="00A55FBF" w:rsidRPr="00A55FBF" w14:paraId="073AD0D1" w14:textId="77777777" w:rsidTr="00A55FBF">
        <w:trPr>
          <w:trHeight w:val="180"/>
        </w:trPr>
        <w:tc>
          <w:tcPr>
            <w:tcW w:w="1300" w:type="dxa"/>
            <w:vMerge/>
            <w:tcBorders>
              <w:top w:val="nil"/>
              <w:left w:val="nil"/>
              <w:bottom w:val="single" w:sz="4" w:space="0" w:color="000000"/>
              <w:right w:val="nil"/>
            </w:tcBorders>
            <w:vAlign w:val="center"/>
            <w:hideMark/>
          </w:tcPr>
          <w:p w14:paraId="4773ACC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BB76F6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behavior</w:t>
            </w:r>
          </w:p>
        </w:tc>
      </w:tr>
      <w:tr w:rsidR="00A55FBF" w:rsidRPr="00A55FBF" w14:paraId="6C58FBF4" w14:textId="77777777" w:rsidTr="00A55FBF">
        <w:trPr>
          <w:trHeight w:val="180"/>
        </w:trPr>
        <w:tc>
          <w:tcPr>
            <w:tcW w:w="1300" w:type="dxa"/>
            <w:vMerge/>
            <w:tcBorders>
              <w:top w:val="nil"/>
              <w:left w:val="nil"/>
              <w:bottom w:val="single" w:sz="4" w:space="0" w:color="000000"/>
              <w:right w:val="nil"/>
            </w:tcBorders>
            <w:vAlign w:val="center"/>
            <w:hideMark/>
          </w:tcPr>
          <w:p w14:paraId="76698D1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A56507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nitric-oxide synthase 2 biosynthetic process</w:t>
            </w:r>
          </w:p>
        </w:tc>
      </w:tr>
      <w:tr w:rsidR="00A55FBF" w:rsidRPr="00A55FBF" w14:paraId="58CFF6B0" w14:textId="77777777" w:rsidTr="00A55FBF">
        <w:trPr>
          <w:trHeight w:val="180"/>
        </w:trPr>
        <w:tc>
          <w:tcPr>
            <w:tcW w:w="1300" w:type="dxa"/>
            <w:vMerge/>
            <w:tcBorders>
              <w:top w:val="nil"/>
              <w:left w:val="nil"/>
              <w:bottom w:val="single" w:sz="4" w:space="0" w:color="000000"/>
              <w:right w:val="nil"/>
            </w:tcBorders>
            <w:vAlign w:val="center"/>
            <w:hideMark/>
          </w:tcPr>
          <w:p w14:paraId="2CC6B7F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E8CC0D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vasoconstriction</w:t>
            </w:r>
          </w:p>
        </w:tc>
      </w:tr>
      <w:tr w:rsidR="00A55FBF" w:rsidRPr="00A55FBF" w14:paraId="5E5E6D89" w14:textId="77777777" w:rsidTr="00A55FBF">
        <w:trPr>
          <w:trHeight w:val="180"/>
        </w:trPr>
        <w:tc>
          <w:tcPr>
            <w:tcW w:w="1300" w:type="dxa"/>
            <w:vMerge/>
            <w:tcBorders>
              <w:top w:val="nil"/>
              <w:left w:val="nil"/>
              <w:bottom w:val="single" w:sz="4" w:space="0" w:color="000000"/>
              <w:right w:val="nil"/>
            </w:tcBorders>
            <w:vAlign w:val="center"/>
            <w:hideMark/>
          </w:tcPr>
          <w:p w14:paraId="3D37A94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B6720B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cellular biosynthetic process</w:t>
            </w:r>
          </w:p>
        </w:tc>
      </w:tr>
      <w:tr w:rsidR="00A55FBF" w:rsidRPr="00A55FBF" w14:paraId="3B04C458" w14:textId="77777777" w:rsidTr="00A55FBF">
        <w:trPr>
          <w:trHeight w:val="180"/>
        </w:trPr>
        <w:tc>
          <w:tcPr>
            <w:tcW w:w="1300" w:type="dxa"/>
            <w:vMerge/>
            <w:tcBorders>
              <w:top w:val="nil"/>
              <w:left w:val="nil"/>
              <w:bottom w:val="single" w:sz="4" w:space="0" w:color="000000"/>
              <w:right w:val="nil"/>
            </w:tcBorders>
            <w:vAlign w:val="center"/>
            <w:hideMark/>
          </w:tcPr>
          <w:p w14:paraId="679CF9E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C2D258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cell cycle process</w:t>
            </w:r>
          </w:p>
        </w:tc>
      </w:tr>
      <w:tr w:rsidR="00A55FBF" w:rsidRPr="00A55FBF" w14:paraId="782A2D44" w14:textId="77777777" w:rsidTr="00A55FBF">
        <w:trPr>
          <w:trHeight w:val="180"/>
        </w:trPr>
        <w:tc>
          <w:tcPr>
            <w:tcW w:w="1300" w:type="dxa"/>
            <w:vMerge/>
            <w:tcBorders>
              <w:top w:val="nil"/>
              <w:left w:val="nil"/>
              <w:bottom w:val="single" w:sz="4" w:space="0" w:color="000000"/>
              <w:right w:val="nil"/>
            </w:tcBorders>
            <w:vAlign w:val="center"/>
            <w:hideMark/>
          </w:tcPr>
          <w:p w14:paraId="40ED2ED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62A19B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nitric-oxide synthase 2 biosynthetic process</w:t>
            </w:r>
          </w:p>
        </w:tc>
      </w:tr>
      <w:tr w:rsidR="00A55FBF" w:rsidRPr="00A55FBF" w14:paraId="342FEC5B" w14:textId="77777777" w:rsidTr="00A55FBF">
        <w:trPr>
          <w:trHeight w:val="180"/>
        </w:trPr>
        <w:tc>
          <w:tcPr>
            <w:tcW w:w="1300" w:type="dxa"/>
            <w:vMerge/>
            <w:tcBorders>
              <w:top w:val="nil"/>
              <w:left w:val="nil"/>
              <w:bottom w:val="single" w:sz="4" w:space="0" w:color="000000"/>
              <w:right w:val="nil"/>
            </w:tcBorders>
            <w:vAlign w:val="center"/>
            <w:hideMark/>
          </w:tcPr>
          <w:p w14:paraId="0517801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199CBE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interferon-alpha production</w:t>
            </w:r>
          </w:p>
        </w:tc>
      </w:tr>
      <w:tr w:rsidR="00A55FBF" w:rsidRPr="00A55FBF" w14:paraId="515597D3" w14:textId="77777777" w:rsidTr="00A55FBF">
        <w:trPr>
          <w:trHeight w:val="180"/>
        </w:trPr>
        <w:tc>
          <w:tcPr>
            <w:tcW w:w="1300" w:type="dxa"/>
            <w:vMerge/>
            <w:tcBorders>
              <w:top w:val="nil"/>
              <w:left w:val="nil"/>
              <w:bottom w:val="single" w:sz="4" w:space="0" w:color="000000"/>
              <w:right w:val="nil"/>
            </w:tcBorders>
            <w:vAlign w:val="center"/>
            <w:hideMark/>
          </w:tcPr>
          <w:p w14:paraId="2D8B22B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DBFC78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tyrosine phosphorylation of STAT protein</w:t>
            </w:r>
          </w:p>
        </w:tc>
      </w:tr>
      <w:tr w:rsidR="00A55FBF" w:rsidRPr="00A55FBF" w14:paraId="211F2DA1" w14:textId="77777777" w:rsidTr="00D20A58">
        <w:trPr>
          <w:trHeight w:val="180"/>
        </w:trPr>
        <w:tc>
          <w:tcPr>
            <w:tcW w:w="1300" w:type="dxa"/>
            <w:vMerge/>
            <w:tcBorders>
              <w:top w:val="nil"/>
              <w:left w:val="nil"/>
              <w:bottom w:val="single" w:sz="4" w:space="0" w:color="000000"/>
              <w:right w:val="nil"/>
            </w:tcBorders>
            <w:vAlign w:val="center"/>
            <w:hideMark/>
          </w:tcPr>
          <w:p w14:paraId="5BAE4C1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48A9474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DNA recombination</w:t>
            </w:r>
          </w:p>
        </w:tc>
      </w:tr>
      <w:tr w:rsidR="00A55FBF" w:rsidRPr="00A55FBF" w14:paraId="0127E8EB" w14:textId="77777777" w:rsidTr="00D20A58">
        <w:trPr>
          <w:trHeight w:val="180"/>
        </w:trPr>
        <w:tc>
          <w:tcPr>
            <w:tcW w:w="1300" w:type="dxa"/>
            <w:vMerge w:val="restart"/>
            <w:tcBorders>
              <w:top w:val="single" w:sz="4" w:space="0" w:color="000000"/>
              <w:left w:val="nil"/>
              <w:right w:val="nil"/>
            </w:tcBorders>
            <w:shd w:val="clear" w:color="auto" w:fill="auto"/>
            <w:vAlign w:val="center"/>
            <w:hideMark/>
          </w:tcPr>
          <w:p w14:paraId="442648FD"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Signaling</w:t>
            </w:r>
          </w:p>
        </w:tc>
        <w:tc>
          <w:tcPr>
            <w:tcW w:w="8000" w:type="dxa"/>
            <w:tcBorders>
              <w:top w:val="nil"/>
              <w:left w:val="nil"/>
              <w:bottom w:val="nil"/>
              <w:right w:val="nil"/>
            </w:tcBorders>
            <w:shd w:val="clear" w:color="auto" w:fill="auto"/>
            <w:vAlign w:val="center"/>
            <w:hideMark/>
          </w:tcPr>
          <w:p w14:paraId="0BCAE10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inactivation of MAPK activity</w:t>
            </w:r>
          </w:p>
        </w:tc>
      </w:tr>
      <w:tr w:rsidR="00A55FBF" w:rsidRPr="00A55FBF" w14:paraId="0A00C44D" w14:textId="77777777" w:rsidTr="00D20A58">
        <w:trPr>
          <w:trHeight w:val="180"/>
        </w:trPr>
        <w:tc>
          <w:tcPr>
            <w:tcW w:w="1300" w:type="dxa"/>
            <w:vMerge/>
            <w:tcBorders>
              <w:left w:val="nil"/>
              <w:right w:val="nil"/>
            </w:tcBorders>
            <w:vAlign w:val="center"/>
            <w:hideMark/>
          </w:tcPr>
          <w:p w14:paraId="731F404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0F1095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NF-kappaB import into nucleus</w:t>
            </w:r>
          </w:p>
        </w:tc>
      </w:tr>
      <w:tr w:rsidR="00A55FBF" w:rsidRPr="00A55FBF" w14:paraId="21C8BB95" w14:textId="77777777" w:rsidTr="00D20A58">
        <w:trPr>
          <w:trHeight w:val="180"/>
        </w:trPr>
        <w:tc>
          <w:tcPr>
            <w:tcW w:w="1300" w:type="dxa"/>
            <w:vMerge/>
            <w:tcBorders>
              <w:left w:val="nil"/>
              <w:right w:val="nil"/>
            </w:tcBorders>
            <w:vAlign w:val="center"/>
            <w:hideMark/>
          </w:tcPr>
          <w:p w14:paraId="5A77621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0FAD4F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JAK-STAT cascade</w:t>
            </w:r>
          </w:p>
        </w:tc>
      </w:tr>
      <w:tr w:rsidR="00A55FBF" w:rsidRPr="00A55FBF" w14:paraId="2A86DCA7" w14:textId="77777777" w:rsidTr="00D20A58">
        <w:trPr>
          <w:trHeight w:val="180"/>
        </w:trPr>
        <w:tc>
          <w:tcPr>
            <w:tcW w:w="1300" w:type="dxa"/>
            <w:vMerge/>
            <w:tcBorders>
              <w:left w:val="nil"/>
              <w:right w:val="nil"/>
            </w:tcBorders>
            <w:vAlign w:val="center"/>
            <w:hideMark/>
          </w:tcPr>
          <w:p w14:paraId="2CD1114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B90BBF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JAK-STAT cascade</w:t>
            </w:r>
          </w:p>
        </w:tc>
      </w:tr>
      <w:tr w:rsidR="00A55FBF" w:rsidRPr="00A55FBF" w14:paraId="64BF8B15" w14:textId="77777777" w:rsidTr="00D20A58">
        <w:trPr>
          <w:trHeight w:val="180"/>
        </w:trPr>
        <w:tc>
          <w:tcPr>
            <w:tcW w:w="1300" w:type="dxa"/>
            <w:vMerge/>
            <w:tcBorders>
              <w:left w:val="nil"/>
              <w:right w:val="nil"/>
            </w:tcBorders>
            <w:vAlign w:val="center"/>
            <w:hideMark/>
          </w:tcPr>
          <w:p w14:paraId="12CBACE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AB45F7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transmembrane receptor protein serine/threonine kinase signaling pathway</w:t>
            </w:r>
          </w:p>
        </w:tc>
      </w:tr>
      <w:tr w:rsidR="00A55FBF" w:rsidRPr="00A55FBF" w14:paraId="180176D7" w14:textId="77777777" w:rsidTr="00D20A58">
        <w:trPr>
          <w:trHeight w:val="180"/>
        </w:trPr>
        <w:tc>
          <w:tcPr>
            <w:tcW w:w="1300" w:type="dxa"/>
            <w:vMerge/>
            <w:tcBorders>
              <w:left w:val="nil"/>
              <w:right w:val="nil"/>
            </w:tcBorders>
            <w:vAlign w:val="center"/>
            <w:hideMark/>
          </w:tcPr>
          <w:p w14:paraId="2347949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C1B8D1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protein kinase B signaling cascade</w:t>
            </w:r>
          </w:p>
        </w:tc>
      </w:tr>
      <w:tr w:rsidR="00A55FBF" w:rsidRPr="00A55FBF" w14:paraId="62D3437F" w14:textId="77777777" w:rsidTr="00D20A58">
        <w:trPr>
          <w:trHeight w:val="180"/>
        </w:trPr>
        <w:tc>
          <w:tcPr>
            <w:tcW w:w="1300" w:type="dxa"/>
            <w:vMerge/>
            <w:tcBorders>
              <w:left w:val="nil"/>
              <w:right w:val="nil"/>
            </w:tcBorders>
            <w:vAlign w:val="center"/>
            <w:hideMark/>
          </w:tcPr>
          <w:p w14:paraId="0B38DFC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FED048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receptor activity</w:t>
            </w:r>
          </w:p>
        </w:tc>
      </w:tr>
      <w:tr w:rsidR="00A55FBF" w:rsidRPr="00A55FBF" w14:paraId="037B5C42" w14:textId="77777777" w:rsidTr="00D20A58">
        <w:trPr>
          <w:trHeight w:val="180"/>
        </w:trPr>
        <w:tc>
          <w:tcPr>
            <w:tcW w:w="1300" w:type="dxa"/>
            <w:vMerge/>
            <w:tcBorders>
              <w:left w:val="nil"/>
              <w:bottom w:val="single" w:sz="4" w:space="0" w:color="000000"/>
              <w:right w:val="nil"/>
            </w:tcBorders>
            <w:vAlign w:val="center"/>
            <w:hideMark/>
          </w:tcPr>
          <w:p w14:paraId="5DD14F8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41E4D99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Ras protein signal transduction</w:t>
            </w:r>
          </w:p>
        </w:tc>
      </w:tr>
      <w:tr w:rsidR="00A55FBF" w:rsidRPr="00A55FBF" w14:paraId="320DF74A" w14:textId="77777777" w:rsidTr="00D20A58">
        <w:trPr>
          <w:trHeight w:val="180"/>
        </w:trPr>
        <w:tc>
          <w:tcPr>
            <w:tcW w:w="1300" w:type="dxa"/>
            <w:vMerge w:val="restart"/>
            <w:tcBorders>
              <w:top w:val="single" w:sz="4" w:space="0" w:color="000000"/>
              <w:left w:val="nil"/>
              <w:bottom w:val="single" w:sz="4" w:space="0" w:color="auto"/>
              <w:right w:val="nil"/>
            </w:tcBorders>
            <w:shd w:val="clear" w:color="auto" w:fill="auto"/>
            <w:vAlign w:val="center"/>
            <w:hideMark/>
          </w:tcPr>
          <w:p w14:paraId="2E8EF584"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Component Assembly</w:t>
            </w:r>
          </w:p>
        </w:tc>
        <w:tc>
          <w:tcPr>
            <w:tcW w:w="8000" w:type="dxa"/>
            <w:tcBorders>
              <w:top w:val="nil"/>
              <w:left w:val="nil"/>
              <w:bottom w:val="nil"/>
              <w:right w:val="nil"/>
            </w:tcBorders>
            <w:shd w:val="clear" w:color="auto" w:fill="auto"/>
            <w:vAlign w:val="center"/>
            <w:hideMark/>
          </w:tcPr>
          <w:p w14:paraId="3D6DA2D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actin filament bundle formation</w:t>
            </w:r>
          </w:p>
        </w:tc>
      </w:tr>
      <w:tr w:rsidR="00A55FBF" w:rsidRPr="00A55FBF" w14:paraId="30D6BACC" w14:textId="77777777" w:rsidTr="00D20A58">
        <w:trPr>
          <w:trHeight w:val="180"/>
        </w:trPr>
        <w:tc>
          <w:tcPr>
            <w:tcW w:w="1300" w:type="dxa"/>
            <w:vMerge/>
            <w:tcBorders>
              <w:top w:val="nil"/>
              <w:left w:val="nil"/>
              <w:bottom w:val="single" w:sz="4" w:space="0" w:color="auto"/>
              <w:right w:val="nil"/>
            </w:tcBorders>
            <w:vAlign w:val="center"/>
            <w:hideMark/>
          </w:tcPr>
          <w:p w14:paraId="5CD4A72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51D51C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sensory cilium assembly</w:t>
            </w:r>
          </w:p>
        </w:tc>
      </w:tr>
      <w:tr w:rsidR="00A55FBF" w:rsidRPr="00A55FBF" w14:paraId="6CBAD9FB" w14:textId="77777777" w:rsidTr="00D20A58">
        <w:trPr>
          <w:trHeight w:val="180"/>
        </w:trPr>
        <w:tc>
          <w:tcPr>
            <w:tcW w:w="1300" w:type="dxa"/>
            <w:vMerge/>
            <w:tcBorders>
              <w:top w:val="nil"/>
              <w:left w:val="nil"/>
              <w:bottom w:val="single" w:sz="4" w:space="0" w:color="auto"/>
              <w:right w:val="nil"/>
            </w:tcBorders>
            <w:vAlign w:val="center"/>
            <w:hideMark/>
          </w:tcPr>
          <w:p w14:paraId="38C901D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2589E3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membrane raft formation</w:t>
            </w:r>
          </w:p>
        </w:tc>
      </w:tr>
      <w:tr w:rsidR="00A55FBF" w:rsidRPr="00A55FBF" w14:paraId="0CDD1A1C" w14:textId="77777777" w:rsidTr="00D20A58">
        <w:trPr>
          <w:trHeight w:val="180"/>
        </w:trPr>
        <w:tc>
          <w:tcPr>
            <w:tcW w:w="1300" w:type="dxa"/>
            <w:vMerge/>
            <w:tcBorders>
              <w:top w:val="nil"/>
              <w:left w:val="nil"/>
              <w:bottom w:val="single" w:sz="4" w:space="0" w:color="auto"/>
              <w:right w:val="nil"/>
            </w:tcBorders>
            <w:vAlign w:val="center"/>
            <w:hideMark/>
          </w:tcPr>
          <w:p w14:paraId="574953E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324264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actin filament bundle formation</w:t>
            </w:r>
          </w:p>
        </w:tc>
      </w:tr>
      <w:tr w:rsidR="00A55FBF" w:rsidRPr="00A55FBF" w14:paraId="64112FBC" w14:textId="77777777" w:rsidTr="00D20A58">
        <w:trPr>
          <w:trHeight w:val="180"/>
        </w:trPr>
        <w:tc>
          <w:tcPr>
            <w:tcW w:w="1300" w:type="dxa"/>
            <w:vMerge w:val="restart"/>
            <w:tcBorders>
              <w:top w:val="single" w:sz="4" w:space="0" w:color="auto"/>
              <w:left w:val="nil"/>
              <w:bottom w:val="nil"/>
              <w:right w:val="nil"/>
            </w:tcBorders>
            <w:shd w:val="clear" w:color="auto" w:fill="auto"/>
            <w:vAlign w:val="center"/>
            <w:hideMark/>
          </w:tcPr>
          <w:p w14:paraId="193F4D03" w14:textId="36B1992E" w:rsidR="00A55FBF" w:rsidRPr="00A55FBF" w:rsidRDefault="00F16DDE" w:rsidP="00A55FB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Mitochondrion L</w:t>
            </w:r>
            <w:r w:rsidR="00A55FBF" w:rsidRPr="00A55FBF">
              <w:rPr>
                <w:rFonts w:ascii="Times New Roman" w:eastAsia="Times New Roman" w:hAnsi="Times New Roman" w:cs="Times New Roman"/>
                <w:color w:val="000000"/>
                <w:sz w:val="20"/>
                <w:szCs w:val="20"/>
              </w:rPr>
              <w:t>ocalization</w:t>
            </w:r>
          </w:p>
        </w:tc>
        <w:tc>
          <w:tcPr>
            <w:tcW w:w="8000" w:type="dxa"/>
            <w:tcBorders>
              <w:top w:val="single" w:sz="4" w:space="0" w:color="auto"/>
              <w:left w:val="nil"/>
              <w:bottom w:val="nil"/>
              <w:right w:val="nil"/>
            </w:tcBorders>
            <w:shd w:val="clear" w:color="auto" w:fill="auto"/>
            <w:vAlign w:val="center"/>
            <w:hideMark/>
          </w:tcPr>
          <w:p w14:paraId="2C7A1F5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mitochondrion localization, microtubule-mediated</w:t>
            </w:r>
          </w:p>
        </w:tc>
      </w:tr>
      <w:tr w:rsidR="00A55FBF" w:rsidRPr="00A55FBF" w14:paraId="5178E4F9" w14:textId="77777777" w:rsidTr="00A55FBF">
        <w:trPr>
          <w:trHeight w:val="180"/>
        </w:trPr>
        <w:tc>
          <w:tcPr>
            <w:tcW w:w="1300" w:type="dxa"/>
            <w:vMerge/>
            <w:tcBorders>
              <w:top w:val="single" w:sz="4" w:space="0" w:color="auto"/>
              <w:left w:val="nil"/>
              <w:bottom w:val="nil"/>
              <w:right w:val="nil"/>
            </w:tcBorders>
            <w:vAlign w:val="center"/>
            <w:hideMark/>
          </w:tcPr>
          <w:p w14:paraId="0261250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3D730D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mitochondrion transport along microtubule</w:t>
            </w:r>
          </w:p>
        </w:tc>
      </w:tr>
      <w:tr w:rsidR="00A55FBF" w:rsidRPr="00A55FBF" w14:paraId="0E7478F8" w14:textId="77777777" w:rsidTr="00A55FBF">
        <w:trPr>
          <w:trHeight w:val="180"/>
        </w:trPr>
        <w:tc>
          <w:tcPr>
            <w:tcW w:w="1300" w:type="dxa"/>
            <w:vMerge/>
            <w:tcBorders>
              <w:top w:val="single" w:sz="4" w:space="0" w:color="auto"/>
              <w:left w:val="nil"/>
              <w:bottom w:val="nil"/>
              <w:right w:val="nil"/>
            </w:tcBorders>
            <w:vAlign w:val="center"/>
            <w:hideMark/>
          </w:tcPr>
          <w:p w14:paraId="25F4F88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1EF253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establishment of mitochondrion localization</w:t>
            </w:r>
          </w:p>
        </w:tc>
      </w:tr>
      <w:tr w:rsidR="00A55FBF" w:rsidRPr="00A55FBF" w14:paraId="48D11191" w14:textId="77777777" w:rsidTr="00A55FBF">
        <w:trPr>
          <w:trHeight w:val="180"/>
        </w:trPr>
        <w:tc>
          <w:tcPr>
            <w:tcW w:w="1300" w:type="dxa"/>
            <w:vMerge w:val="restart"/>
            <w:tcBorders>
              <w:top w:val="single" w:sz="4" w:space="0" w:color="auto"/>
              <w:left w:val="nil"/>
              <w:bottom w:val="single" w:sz="4" w:space="0" w:color="000000"/>
              <w:right w:val="nil"/>
            </w:tcBorders>
            <w:shd w:val="clear" w:color="auto" w:fill="auto"/>
            <w:vAlign w:val="center"/>
            <w:hideMark/>
          </w:tcPr>
          <w:p w14:paraId="25517379"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Homeostasis and Transport</w:t>
            </w:r>
          </w:p>
        </w:tc>
        <w:tc>
          <w:tcPr>
            <w:tcW w:w="8000" w:type="dxa"/>
            <w:tcBorders>
              <w:top w:val="single" w:sz="4" w:space="0" w:color="auto"/>
              <w:left w:val="nil"/>
              <w:bottom w:val="nil"/>
              <w:right w:val="nil"/>
            </w:tcBorders>
            <w:shd w:val="clear" w:color="auto" w:fill="auto"/>
            <w:vAlign w:val="center"/>
            <w:hideMark/>
          </w:tcPr>
          <w:p w14:paraId="40C7B75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homeostasis</w:t>
            </w:r>
          </w:p>
        </w:tc>
      </w:tr>
      <w:tr w:rsidR="00A55FBF" w:rsidRPr="00A55FBF" w14:paraId="4C29B3CA"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79BD1C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FCB7A9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cation homeostasis</w:t>
            </w:r>
          </w:p>
        </w:tc>
      </w:tr>
      <w:tr w:rsidR="00A55FBF" w:rsidRPr="00A55FBF" w14:paraId="0511C2E9"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76E31F2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22FF68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ion homeostasis</w:t>
            </w:r>
          </w:p>
        </w:tc>
      </w:tr>
      <w:tr w:rsidR="00A55FBF" w:rsidRPr="00A55FBF" w14:paraId="1F5BBEE5"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56F0FA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0B8748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calcium ion homeostasis</w:t>
            </w:r>
          </w:p>
        </w:tc>
      </w:tr>
      <w:tr w:rsidR="00A55FBF" w:rsidRPr="00A55FBF" w14:paraId="452F05B7"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DB7107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2FE69D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metal ion homeostasis</w:t>
            </w:r>
          </w:p>
        </w:tc>
      </w:tr>
      <w:tr w:rsidR="00A55FBF" w:rsidRPr="00A55FBF" w14:paraId="3DA2891C"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37FB288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94F98B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di-, tri-valent inorganic cation homeostasis</w:t>
            </w:r>
          </w:p>
        </w:tc>
      </w:tr>
      <w:tr w:rsidR="00A55FBF" w:rsidRPr="00A55FBF" w14:paraId="4D8CE066"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F72CED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275D58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monovalent inorganic cation homeostasis</w:t>
            </w:r>
          </w:p>
        </w:tc>
      </w:tr>
      <w:tr w:rsidR="00A55FBF" w:rsidRPr="00A55FBF" w14:paraId="6B9A147E"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308992C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8D0C17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metal ion homeostasis</w:t>
            </w:r>
          </w:p>
        </w:tc>
      </w:tr>
      <w:tr w:rsidR="00A55FBF" w:rsidRPr="00A55FBF" w14:paraId="5A1FB72C"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1111D1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894A8E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ion homeostasis</w:t>
            </w:r>
          </w:p>
        </w:tc>
      </w:tr>
      <w:tr w:rsidR="00A55FBF" w:rsidRPr="00A55FBF" w14:paraId="64829B95"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0DC3015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D17C8E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cation homeostasis</w:t>
            </w:r>
          </w:p>
        </w:tc>
      </w:tr>
      <w:tr w:rsidR="00A55FBF" w:rsidRPr="00A55FBF" w14:paraId="4899C4B6"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01978B4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DC70F1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calcium ion transport into cytosol</w:t>
            </w:r>
          </w:p>
        </w:tc>
      </w:tr>
      <w:tr w:rsidR="00A55FBF" w:rsidRPr="00A55FBF" w14:paraId="22769FE2"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4E1C4EA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F0308D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cytosolic calcium ion transport</w:t>
            </w:r>
          </w:p>
        </w:tc>
      </w:tr>
      <w:tr w:rsidR="00A55FBF" w:rsidRPr="00A55FBF" w14:paraId="53EA999A"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3BE0660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AB7454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protein import into nucleus</w:t>
            </w:r>
          </w:p>
        </w:tc>
      </w:tr>
      <w:tr w:rsidR="00A55FBF" w:rsidRPr="00A55FBF" w14:paraId="7FD1D738"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6A1381B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964EC8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intracellular transport</w:t>
            </w:r>
          </w:p>
        </w:tc>
      </w:tr>
      <w:tr w:rsidR="00A55FBF" w:rsidRPr="00A55FBF" w14:paraId="5D83BC23"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303A6EB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CB52CC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intracellular protein transport</w:t>
            </w:r>
          </w:p>
        </w:tc>
      </w:tr>
      <w:tr w:rsidR="00A55FBF" w:rsidRPr="00A55FBF" w14:paraId="21B7BA68"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21D56F7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4231A6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nucleocytoplasmic transport</w:t>
            </w:r>
          </w:p>
        </w:tc>
      </w:tr>
      <w:tr w:rsidR="00A55FBF" w:rsidRPr="00A55FBF" w14:paraId="16987CCF"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2076DFF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B7B5C8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cytosolic calcium ion homeostasis</w:t>
            </w:r>
          </w:p>
        </w:tc>
      </w:tr>
      <w:tr w:rsidR="00A55FBF" w:rsidRPr="00A55FBF" w14:paraId="4E6FE05C"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72F8D0A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E69DDD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chemical homeostasis</w:t>
            </w:r>
          </w:p>
        </w:tc>
      </w:tr>
      <w:tr w:rsidR="00A55FBF" w:rsidRPr="00A55FBF" w14:paraId="5F318699"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34FF1B2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9C1E9C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surfactant homeostasis</w:t>
            </w:r>
          </w:p>
        </w:tc>
      </w:tr>
      <w:tr w:rsidR="00A55FBF" w:rsidRPr="00A55FBF" w14:paraId="25CE8D30"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0A05949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3224C1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phagocytosis, engulfment</w:t>
            </w:r>
          </w:p>
        </w:tc>
      </w:tr>
      <w:tr w:rsidR="00A55FBF" w:rsidRPr="00A55FBF" w14:paraId="0839B313"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000B3B1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9E5995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cilium movement involved in ciliary motility</w:t>
            </w:r>
          </w:p>
        </w:tc>
      </w:tr>
      <w:tr w:rsidR="00A55FBF" w:rsidRPr="00A55FBF" w14:paraId="3A1D7158"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28978DA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9234BB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chemical homeostasis within a tissue</w:t>
            </w:r>
          </w:p>
        </w:tc>
      </w:tr>
      <w:tr w:rsidR="00A55FBF" w:rsidRPr="00A55FBF" w14:paraId="107CC4EB"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692151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D3FB7D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cellular calcium ion homeostasis</w:t>
            </w:r>
          </w:p>
        </w:tc>
      </w:tr>
      <w:tr w:rsidR="00A55FBF" w:rsidRPr="00A55FBF" w14:paraId="7669E792" w14:textId="77777777" w:rsidTr="00A55FBF">
        <w:trPr>
          <w:trHeight w:val="180"/>
        </w:trPr>
        <w:tc>
          <w:tcPr>
            <w:tcW w:w="1300" w:type="dxa"/>
            <w:vMerge/>
            <w:tcBorders>
              <w:top w:val="single" w:sz="4" w:space="0" w:color="auto"/>
              <w:left w:val="nil"/>
              <w:bottom w:val="single" w:sz="4" w:space="0" w:color="000000"/>
              <w:right w:val="nil"/>
            </w:tcBorders>
            <w:vAlign w:val="center"/>
            <w:hideMark/>
          </w:tcPr>
          <w:p w14:paraId="1D9B312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65B89CF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di-, tri-valent inorganic cation homeostasis</w:t>
            </w:r>
          </w:p>
        </w:tc>
      </w:tr>
      <w:tr w:rsidR="00A55FBF" w:rsidRPr="00A55FBF" w14:paraId="4294A512" w14:textId="77777777" w:rsidTr="00A55FBF">
        <w:trPr>
          <w:trHeight w:val="180"/>
        </w:trPr>
        <w:tc>
          <w:tcPr>
            <w:tcW w:w="1300" w:type="dxa"/>
            <w:vMerge w:val="restart"/>
            <w:tcBorders>
              <w:top w:val="nil"/>
              <w:left w:val="nil"/>
              <w:bottom w:val="single" w:sz="4" w:space="0" w:color="000000"/>
              <w:right w:val="nil"/>
            </w:tcBorders>
            <w:shd w:val="clear" w:color="auto" w:fill="auto"/>
            <w:vAlign w:val="center"/>
            <w:hideMark/>
          </w:tcPr>
          <w:p w14:paraId="57E5CF50"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Migration</w:t>
            </w:r>
          </w:p>
        </w:tc>
        <w:tc>
          <w:tcPr>
            <w:tcW w:w="8000" w:type="dxa"/>
            <w:tcBorders>
              <w:top w:val="nil"/>
              <w:left w:val="nil"/>
              <w:bottom w:val="nil"/>
              <w:right w:val="nil"/>
            </w:tcBorders>
            <w:shd w:val="clear" w:color="auto" w:fill="auto"/>
            <w:vAlign w:val="center"/>
            <w:hideMark/>
          </w:tcPr>
          <w:p w14:paraId="264F12E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chemotaxis</w:t>
            </w:r>
          </w:p>
        </w:tc>
      </w:tr>
      <w:tr w:rsidR="00A55FBF" w:rsidRPr="00A55FBF" w14:paraId="279C4992" w14:textId="77777777" w:rsidTr="00A55FBF">
        <w:trPr>
          <w:trHeight w:val="180"/>
        </w:trPr>
        <w:tc>
          <w:tcPr>
            <w:tcW w:w="1300" w:type="dxa"/>
            <w:vMerge/>
            <w:tcBorders>
              <w:top w:val="nil"/>
              <w:left w:val="nil"/>
              <w:bottom w:val="single" w:sz="4" w:space="0" w:color="000000"/>
              <w:right w:val="nil"/>
            </w:tcBorders>
            <w:vAlign w:val="center"/>
            <w:hideMark/>
          </w:tcPr>
          <w:p w14:paraId="5B8D812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E9F7D7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neutrophil chemotaxis</w:t>
            </w:r>
          </w:p>
        </w:tc>
      </w:tr>
      <w:tr w:rsidR="00A55FBF" w:rsidRPr="00A55FBF" w14:paraId="04535522" w14:textId="77777777" w:rsidTr="00A55FBF">
        <w:trPr>
          <w:trHeight w:val="180"/>
        </w:trPr>
        <w:tc>
          <w:tcPr>
            <w:tcW w:w="1300" w:type="dxa"/>
            <w:vMerge/>
            <w:tcBorders>
              <w:top w:val="nil"/>
              <w:left w:val="nil"/>
              <w:bottom w:val="single" w:sz="4" w:space="0" w:color="000000"/>
              <w:right w:val="nil"/>
            </w:tcBorders>
            <w:vAlign w:val="center"/>
            <w:hideMark/>
          </w:tcPr>
          <w:p w14:paraId="31BF20A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C53C25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positive chemotaxis</w:t>
            </w:r>
          </w:p>
        </w:tc>
      </w:tr>
      <w:tr w:rsidR="00A55FBF" w:rsidRPr="00A55FBF" w14:paraId="7BAE5851" w14:textId="77777777" w:rsidTr="00A55FBF">
        <w:trPr>
          <w:trHeight w:val="180"/>
        </w:trPr>
        <w:tc>
          <w:tcPr>
            <w:tcW w:w="1300" w:type="dxa"/>
            <w:vMerge/>
            <w:tcBorders>
              <w:top w:val="nil"/>
              <w:left w:val="nil"/>
              <w:bottom w:val="single" w:sz="4" w:space="0" w:color="000000"/>
              <w:right w:val="nil"/>
            </w:tcBorders>
            <w:vAlign w:val="center"/>
            <w:hideMark/>
          </w:tcPr>
          <w:p w14:paraId="0BF59E7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8CC2B8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positive chemotaxis</w:t>
            </w:r>
          </w:p>
        </w:tc>
      </w:tr>
      <w:tr w:rsidR="00A55FBF" w:rsidRPr="00A55FBF" w14:paraId="5A1E773B" w14:textId="77777777" w:rsidTr="00A55FBF">
        <w:trPr>
          <w:trHeight w:val="180"/>
        </w:trPr>
        <w:tc>
          <w:tcPr>
            <w:tcW w:w="1300" w:type="dxa"/>
            <w:vMerge/>
            <w:tcBorders>
              <w:top w:val="nil"/>
              <w:left w:val="nil"/>
              <w:bottom w:val="single" w:sz="4" w:space="0" w:color="000000"/>
              <w:right w:val="nil"/>
            </w:tcBorders>
            <w:vAlign w:val="center"/>
            <w:hideMark/>
          </w:tcPr>
          <w:p w14:paraId="6A7F14C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84E2CE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chemotaxis</w:t>
            </w:r>
          </w:p>
        </w:tc>
      </w:tr>
      <w:tr w:rsidR="00A55FBF" w:rsidRPr="00A55FBF" w14:paraId="3966FC92" w14:textId="77777777" w:rsidTr="00A55FBF">
        <w:trPr>
          <w:trHeight w:val="180"/>
        </w:trPr>
        <w:tc>
          <w:tcPr>
            <w:tcW w:w="1300" w:type="dxa"/>
            <w:vMerge/>
            <w:tcBorders>
              <w:top w:val="nil"/>
              <w:left w:val="nil"/>
              <w:bottom w:val="single" w:sz="4" w:space="0" w:color="000000"/>
              <w:right w:val="nil"/>
            </w:tcBorders>
            <w:vAlign w:val="center"/>
            <w:hideMark/>
          </w:tcPr>
          <w:p w14:paraId="5DD10B4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7AB159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chemotaxis</w:t>
            </w:r>
          </w:p>
        </w:tc>
      </w:tr>
      <w:tr w:rsidR="00A55FBF" w:rsidRPr="00A55FBF" w14:paraId="183E4D14" w14:textId="77777777" w:rsidTr="00D20A58">
        <w:trPr>
          <w:trHeight w:val="180"/>
        </w:trPr>
        <w:tc>
          <w:tcPr>
            <w:tcW w:w="1300" w:type="dxa"/>
            <w:vMerge/>
            <w:tcBorders>
              <w:top w:val="nil"/>
              <w:left w:val="nil"/>
              <w:bottom w:val="single" w:sz="4" w:space="0" w:color="000000"/>
              <w:right w:val="nil"/>
            </w:tcBorders>
            <w:vAlign w:val="center"/>
            <w:hideMark/>
          </w:tcPr>
          <w:p w14:paraId="3EF43CE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3AD1A89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smooth muscle cell migration</w:t>
            </w:r>
          </w:p>
        </w:tc>
      </w:tr>
      <w:tr w:rsidR="00A55FBF" w:rsidRPr="00A55FBF" w14:paraId="3A5C0CC0" w14:textId="77777777" w:rsidTr="00D20A58">
        <w:trPr>
          <w:trHeight w:val="180"/>
        </w:trPr>
        <w:tc>
          <w:tcPr>
            <w:tcW w:w="1300" w:type="dxa"/>
            <w:vMerge w:val="restart"/>
            <w:tcBorders>
              <w:top w:val="single" w:sz="4" w:space="0" w:color="000000"/>
              <w:left w:val="nil"/>
              <w:right w:val="nil"/>
            </w:tcBorders>
            <w:shd w:val="clear" w:color="auto" w:fill="auto"/>
            <w:vAlign w:val="center"/>
            <w:hideMark/>
          </w:tcPr>
          <w:p w14:paraId="291FBB07"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Immune System</w:t>
            </w:r>
          </w:p>
        </w:tc>
        <w:tc>
          <w:tcPr>
            <w:tcW w:w="8000" w:type="dxa"/>
            <w:tcBorders>
              <w:top w:val="nil"/>
              <w:left w:val="nil"/>
              <w:bottom w:val="nil"/>
              <w:right w:val="nil"/>
            </w:tcBorders>
            <w:shd w:val="clear" w:color="auto" w:fill="auto"/>
            <w:vAlign w:val="center"/>
            <w:hideMark/>
          </w:tcPr>
          <w:p w14:paraId="4156CF5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T-helper 2 type immune response</w:t>
            </w:r>
          </w:p>
        </w:tc>
      </w:tr>
      <w:tr w:rsidR="00A55FBF" w:rsidRPr="00A55FBF" w14:paraId="5C6ECCE4" w14:textId="77777777" w:rsidTr="00D20A58">
        <w:trPr>
          <w:trHeight w:val="180"/>
        </w:trPr>
        <w:tc>
          <w:tcPr>
            <w:tcW w:w="1300" w:type="dxa"/>
            <w:vMerge/>
            <w:tcBorders>
              <w:left w:val="nil"/>
              <w:right w:val="nil"/>
            </w:tcBorders>
            <w:vAlign w:val="center"/>
            <w:hideMark/>
          </w:tcPr>
          <w:p w14:paraId="7861EFA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034961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leukocyte activation</w:t>
            </w:r>
          </w:p>
        </w:tc>
      </w:tr>
      <w:tr w:rsidR="00A55FBF" w:rsidRPr="00A55FBF" w14:paraId="283F85E1" w14:textId="77777777" w:rsidTr="00D20A58">
        <w:trPr>
          <w:trHeight w:val="180"/>
        </w:trPr>
        <w:tc>
          <w:tcPr>
            <w:tcW w:w="1300" w:type="dxa"/>
            <w:vMerge/>
            <w:tcBorders>
              <w:left w:val="nil"/>
              <w:right w:val="nil"/>
            </w:tcBorders>
            <w:vAlign w:val="center"/>
            <w:hideMark/>
          </w:tcPr>
          <w:p w14:paraId="21B72D2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B4D1C3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lymphocyte activation</w:t>
            </w:r>
          </w:p>
        </w:tc>
      </w:tr>
      <w:tr w:rsidR="00A55FBF" w:rsidRPr="00A55FBF" w14:paraId="69D26CB0" w14:textId="77777777" w:rsidTr="00D20A58">
        <w:trPr>
          <w:trHeight w:val="180"/>
        </w:trPr>
        <w:tc>
          <w:tcPr>
            <w:tcW w:w="1300" w:type="dxa"/>
            <w:vMerge/>
            <w:tcBorders>
              <w:left w:val="nil"/>
              <w:right w:val="nil"/>
            </w:tcBorders>
            <w:vAlign w:val="center"/>
            <w:hideMark/>
          </w:tcPr>
          <w:p w14:paraId="27FFC8C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AC745E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alpha-beta T cell activation</w:t>
            </w:r>
          </w:p>
        </w:tc>
      </w:tr>
      <w:tr w:rsidR="00A55FBF" w:rsidRPr="00A55FBF" w14:paraId="1AD38035" w14:textId="77777777" w:rsidTr="00D20A58">
        <w:trPr>
          <w:trHeight w:val="180"/>
        </w:trPr>
        <w:tc>
          <w:tcPr>
            <w:tcW w:w="1300" w:type="dxa"/>
            <w:vMerge/>
            <w:tcBorders>
              <w:left w:val="nil"/>
              <w:right w:val="nil"/>
            </w:tcBorders>
            <w:vAlign w:val="center"/>
            <w:hideMark/>
          </w:tcPr>
          <w:p w14:paraId="48A082B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0C46E9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T cell receptor signaling pathway</w:t>
            </w:r>
          </w:p>
        </w:tc>
      </w:tr>
      <w:tr w:rsidR="00A55FBF" w:rsidRPr="00A55FBF" w14:paraId="71C4590C" w14:textId="77777777" w:rsidTr="00D20A58">
        <w:trPr>
          <w:trHeight w:val="180"/>
        </w:trPr>
        <w:tc>
          <w:tcPr>
            <w:tcW w:w="1300" w:type="dxa"/>
            <w:vMerge/>
            <w:tcBorders>
              <w:left w:val="nil"/>
              <w:right w:val="nil"/>
            </w:tcBorders>
            <w:vAlign w:val="center"/>
            <w:hideMark/>
          </w:tcPr>
          <w:p w14:paraId="3EEA339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9C9120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T cell mediated immunity</w:t>
            </w:r>
          </w:p>
        </w:tc>
      </w:tr>
      <w:tr w:rsidR="00A55FBF" w:rsidRPr="00A55FBF" w14:paraId="0050C959" w14:textId="77777777" w:rsidTr="00D20A58">
        <w:trPr>
          <w:trHeight w:val="180"/>
        </w:trPr>
        <w:tc>
          <w:tcPr>
            <w:tcW w:w="1300" w:type="dxa"/>
            <w:vMerge/>
            <w:tcBorders>
              <w:left w:val="nil"/>
              <w:right w:val="nil"/>
            </w:tcBorders>
            <w:vAlign w:val="center"/>
            <w:hideMark/>
          </w:tcPr>
          <w:p w14:paraId="1499136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F8A1B9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alpha-beta T cell activation</w:t>
            </w:r>
          </w:p>
        </w:tc>
      </w:tr>
      <w:tr w:rsidR="00A55FBF" w:rsidRPr="00A55FBF" w14:paraId="5D681F1F" w14:textId="77777777" w:rsidTr="00D20A58">
        <w:trPr>
          <w:trHeight w:val="180"/>
        </w:trPr>
        <w:tc>
          <w:tcPr>
            <w:tcW w:w="1300" w:type="dxa"/>
            <w:vMerge/>
            <w:tcBorders>
              <w:left w:val="nil"/>
              <w:right w:val="nil"/>
            </w:tcBorders>
            <w:vAlign w:val="center"/>
            <w:hideMark/>
          </w:tcPr>
          <w:p w14:paraId="364900D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9B344E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T cell activation</w:t>
            </w:r>
          </w:p>
        </w:tc>
      </w:tr>
      <w:tr w:rsidR="00A55FBF" w:rsidRPr="00A55FBF" w14:paraId="4480390D" w14:textId="77777777" w:rsidTr="00D20A58">
        <w:trPr>
          <w:trHeight w:val="180"/>
        </w:trPr>
        <w:tc>
          <w:tcPr>
            <w:tcW w:w="1300" w:type="dxa"/>
            <w:vMerge/>
            <w:tcBorders>
              <w:left w:val="nil"/>
              <w:right w:val="nil"/>
            </w:tcBorders>
            <w:vAlign w:val="center"/>
            <w:hideMark/>
          </w:tcPr>
          <w:p w14:paraId="7E7EDF1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4419F1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humoral immune response mediated by circulating immunoglobulin</w:t>
            </w:r>
          </w:p>
        </w:tc>
      </w:tr>
      <w:tr w:rsidR="00A55FBF" w:rsidRPr="00A55FBF" w14:paraId="0CD03413" w14:textId="77777777" w:rsidTr="00D20A58">
        <w:trPr>
          <w:trHeight w:val="180"/>
        </w:trPr>
        <w:tc>
          <w:tcPr>
            <w:tcW w:w="1300" w:type="dxa"/>
            <w:vMerge/>
            <w:tcBorders>
              <w:left w:val="nil"/>
              <w:right w:val="nil"/>
            </w:tcBorders>
            <w:vAlign w:val="center"/>
            <w:hideMark/>
          </w:tcPr>
          <w:p w14:paraId="0619747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995399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immune effector process</w:t>
            </w:r>
          </w:p>
        </w:tc>
      </w:tr>
      <w:tr w:rsidR="00A55FBF" w:rsidRPr="00A55FBF" w14:paraId="6016EAB0" w14:textId="77777777" w:rsidTr="00D20A58">
        <w:trPr>
          <w:trHeight w:val="180"/>
        </w:trPr>
        <w:tc>
          <w:tcPr>
            <w:tcW w:w="1300" w:type="dxa"/>
            <w:vMerge/>
            <w:tcBorders>
              <w:left w:val="nil"/>
              <w:right w:val="nil"/>
            </w:tcBorders>
            <w:vAlign w:val="center"/>
            <w:hideMark/>
          </w:tcPr>
          <w:p w14:paraId="2A6A6FE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054CBA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humoral immune response mediated by circulating immunoglobulin</w:t>
            </w:r>
          </w:p>
        </w:tc>
      </w:tr>
      <w:tr w:rsidR="00A55FBF" w:rsidRPr="00A55FBF" w14:paraId="1CF5A95F" w14:textId="77777777" w:rsidTr="00D20A58">
        <w:trPr>
          <w:trHeight w:val="180"/>
        </w:trPr>
        <w:tc>
          <w:tcPr>
            <w:tcW w:w="1300" w:type="dxa"/>
            <w:vMerge/>
            <w:tcBorders>
              <w:left w:val="nil"/>
              <w:right w:val="nil"/>
            </w:tcBorders>
            <w:vAlign w:val="center"/>
            <w:hideMark/>
          </w:tcPr>
          <w:p w14:paraId="6A36544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14C08A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immunoglobulin mediated immune response</w:t>
            </w:r>
          </w:p>
        </w:tc>
      </w:tr>
      <w:tr w:rsidR="00A55FBF" w:rsidRPr="00A55FBF" w14:paraId="2858E6A5" w14:textId="77777777" w:rsidTr="00D20A58">
        <w:trPr>
          <w:trHeight w:val="180"/>
        </w:trPr>
        <w:tc>
          <w:tcPr>
            <w:tcW w:w="1300" w:type="dxa"/>
            <w:vMerge/>
            <w:tcBorders>
              <w:left w:val="nil"/>
              <w:right w:val="nil"/>
            </w:tcBorders>
            <w:vAlign w:val="center"/>
            <w:hideMark/>
          </w:tcPr>
          <w:p w14:paraId="176F50C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47B46D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immunoglobulin production</w:t>
            </w:r>
          </w:p>
        </w:tc>
      </w:tr>
      <w:tr w:rsidR="00A55FBF" w:rsidRPr="00A55FBF" w14:paraId="7C6ECC8A" w14:textId="77777777" w:rsidTr="00D20A58">
        <w:trPr>
          <w:trHeight w:val="180"/>
        </w:trPr>
        <w:tc>
          <w:tcPr>
            <w:tcW w:w="1300" w:type="dxa"/>
            <w:vMerge/>
            <w:tcBorders>
              <w:left w:val="nil"/>
              <w:right w:val="nil"/>
            </w:tcBorders>
            <w:vAlign w:val="center"/>
            <w:hideMark/>
          </w:tcPr>
          <w:p w14:paraId="7595012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05B5F9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acute inflammatory response</w:t>
            </w:r>
          </w:p>
        </w:tc>
      </w:tr>
      <w:tr w:rsidR="00A55FBF" w:rsidRPr="00A55FBF" w14:paraId="66FD04D2" w14:textId="77777777" w:rsidTr="00D20A58">
        <w:trPr>
          <w:trHeight w:val="180"/>
        </w:trPr>
        <w:tc>
          <w:tcPr>
            <w:tcW w:w="1300" w:type="dxa"/>
            <w:vMerge/>
            <w:tcBorders>
              <w:left w:val="nil"/>
              <w:right w:val="nil"/>
            </w:tcBorders>
            <w:vAlign w:val="center"/>
            <w:hideMark/>
          </w:tcPr>
          <w:p w14:paraId="41A9BC4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7A7AF4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adaptive immune response</w:t>
            </w:r>
          </w:p>
        </w:tc>
      </w:tr>
      <w:tr w:rsidR="00A55FBF" w:rsidRPr="00A55FBF" w14:paraId="101F2395" w14:textId="77777777" w:rsidTr="00D20A58">
        <w:trPr>
          <w:trHeight w:val="180"/>
        </w:trPr>
        <w:tc>
          <w:tcPr>
            <w:tcW w:w="1300" w:type="dxa"/>
            <w:vMerge/>
            <w:tcBorders>
              <w:left w:val="nil"/>
              <w:right w:val="nil"/>
            </w:tcBorders>
            <w:vAlign w:val="center"/>
            <w:hideMark/>
          </w:tcPr>
          <w:p w14:paraId="13AEE30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7493FB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humoral immune response</w:t>
            </w:r>
          </w:p>
        </w:tc>
      </w:tr>
      <w:tr w:rsidR="00A55FBF" w:rsidRPr="00A55FBF" w14:paraId="25487F72" w14:textId="77777777" w:rsidTr="00D20A58">
        <w:trPr>
          <w:trHeight w:val="380"/>
        </w:trPr>
        <w:tc>
          <w:tcPr>
            <w:tcW w:w="1300" w:type="dxa"/>
            <w:vMerge/>
            <w:tcBorders>
              <w:left w:val="nil"/>
              <w:right w:val="nil"/>
            </w:tcBorders>
            <w:vAlign w:val="center"/>
            <w:hideMark/>
          </w:tcPr>
          <w:p w14:paraId="15A4D08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EE0131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adaptive immune response based on somatic recombination of immune receptors built from immunoglobulin superfamily domains</w:t>
            </w:r>
          </w:p>
        </w:tc>
      </w:tr>
      <w:tr w:rsidR="00A55FBF" w:rsidRPr="00A55FBF" w14:paraId="62ACB523" w14:textId="77777777" w:rsidTr="00D20A58">
        <w:trPr>
          <w:trHeight w:val="180"/>
        </w:trPr>
        <w:tc>
          <w:tcPr>
            <w:tcW w:w="1300" w:type="dxa"/>
            <w:vMerge/>
            <w:tcBorders>
              <w:left w:val="nil"/>
              <w:right w:val="nil"/>
            </w:tcBorders>
            <w:vAlign w:val="center"/>
            <w:hideMark/>
          </w:tcPr>
          <w:p w14:paraId="694DED1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D8D596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leukocyte mediated immunity</w:t>
            </w:r>
          </w:p>
        </w:tc>
      </w:tr>
      <w:tr w:rsidR="00A55FBF" w:rsidRPr="00A55FBF" w14:paraId="415D5F7A" w14:textId="77777777" w:rsidTr="00D20A58">
        <w:trPr>
          <w:trHeight w:val="180"/>
        </w:trPr>
        <w:tc>
          <w:tcPr>
            <w:tcW w:w="1300" w:type="dxa"/>
            <w:vMerge/>
            <w:tcBorders>
              <w:left w:val="nil"/>
              <w:right w:val="nil"/>
            </w:tcBorders>
            <w:vAlign w:val="center"/>
            <w:hideMark/>
          </w:tcPr>
          <w:p w14:paraId="16ADFA6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B6AF59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immunoglobulin mediated immune response</w:t>
            </w:r>
          </w:p>
        </w:tc>
      </w:tr>
      <w:tr w:rsidR="00A55FBF" w:rsidRPr="00A55FBF" w14:paraId="538D1E7C" w14:textId="77777777" w:rsidTr="00D20A58">
        <w:trPr>
          <w:trHeight w:val="180"/>
        </w:trPr>
        <w:tc>
          <w:tcPr>
            <w:tcW w:w="1300" w:type="dxa"/>
            <w:vMerge/>
            <w:tcBorders>
              <w:left w:val="nil"/>
              <w:right w:val="nil"/>
            </w:tcBorders>
            <w:vAlign w:val="center"/>
            <w:hideMark/>
          </w:tcPr>
          <w:p w14:paraId="3624A43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6BB894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B cell mediated immunity</w:t>
            </w:r>
          </w:p>
        </w:tc>
      </w:tr>
      <w:tr w:rsidR="00A55FBF" w:rsidRPr="00A55FBF" w14:paraId="643F922D" w14:textId="77777777" w:rsidTr="00D20A58">
        <w:trPr>
          <w:trHeight w:val="180"/>
        </w:trPr>
        <w:tc>
          <w:tcPr>
            <w:tcW w:w="1300" w:type="dxa"/>
            <w:vMerge/>
            <w:tcBorders>
              <w:left w:val="nil"/>
              <w:bottom w:val="single" w:sz="4" w:space="0" w:color="000000"/>
              <w:right w:val="nil"/>
            </w:tcBorders>
            <w:vAlign w:val="center"/>
            <w:hideMark/>
          </w:tcPr>
          <w:p w14:paraId="67D76AC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4E27B45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B cell mediated immunity</w:t>
            </w:r>
          </w:p>
        </w:tc>
      </w:tr>
      <w:tr w:rsidR="00A55FBF" w:rsidRPr="00A55FBF" w14:paraId="0BFA8FEB" w14:textId="77777777" w:rsidTr="00D20A58">
        <w:trPr>
          <w:trHeight w:val="180"/>
        </w:trPr>
        <w:tc>
          <w:tcPr>
            <w:tcW w:w="1300" w:type="dxa"/>
            <w:vMerge w:val="restart"/>
            <w:tcBorders>
              <w:top w:val="single" w:sz="4" w:space="0" w:color="000000"/>
              <w:left w:val="nil"/>
              <w:bottom w:val="single" w:sz="4" w:space="0" w:color="000000"/>
              <w:right w:val="nil"/>
            </w:tcBorders>
            <w:shd w:val="clear" w:color="auto" w:fill="auto"/>
            <w:vAlign w:val="center"/>
            <w:hideMark/>
          </w:tcPr>
          <w:p w14:paraId="75D7B73D"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Development</w:t>
            </w:r>
          </w:p>
        </w:tc>
        <w:tc>
          <w:tcPr>
            <w:tcW w:w="8000" w:type="dxa"/>
            <w:tcBorders>
              <w:top w:val="nil"/>
              <w:left w:val="nil"/>
              <w:bottom w:val="nil"/>
              <w:right w:val="nil"/>
            </w:tcBorders>
            <w:shd w:val="clear" w:color="auto" w:fill="auto"/>
            <w:vAlign w:val="center"/>
            <w:hideMark/>
          </w:tcPr>
          <w:p w14:paraId="6F9D98C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cell development</w:t>
            </w:r>
          </w:p>
        </w:tc>
      </w:tr>
      <w:tr w:rsidR="00A55FBF" w:rsidRPr="00A55FBF" w14:paraId="278A863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266FCF7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A76B85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striated muscle tissue development</w:t>
            </w:r>
          </w:p>
        </w:tc>
      </w:tr>
      <w:tr w:rsidR="00A55FBF" w:rsidRPr="00A55FBF" w14:paraId="2FA384DD"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084CF1E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AE9350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skeletal muscle tissue development</w:t>
            </w:r>
          </w:p>
        </w:tc>
      </w:tr>
      <w:tr w:rsidR="00A55FBF" w:rsidRPr="00A55FBF" w14:paraId="1F5908B7"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2F2CE4C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851A5F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lung alveolus development</w:t>
            </w:r>
          </w:p>
        </w:tc>
      </w:tr>
      <w:tr w:rsidR="00A55FBF" w:rsidRPr="00A55FBF" w14:paraId="6DF471CC"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5B0245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16F82A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neural tube development</w:t>
            </w:r>
          </w:p>
        </w:tc>
      </w:tr>
      <w:tr w:rsidR="00A55FBF" w:rsidRPr="00A55FBF" w14:paraId="24192C3C"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55BE883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97D39A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limbic system development</w:t>
            </w:r>
          </w:p>
        </w:tc>
      </w:tr>
      <w:tr w:rsidR="00A55FBF" w:rsidRPr="00A55FBF" w14:paraId="3FCC8A41"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74C2C39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ED6C18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olfactory lobe development</w:t>
            </w:r>
          </w:p>
        </w:tc>
      </w:tr>
      <w:tr w:rsidR="00A55FBF" w:rsidRPr="00A55FBF" w14:paraId="2DBA12D2"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24E0AA7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9F882A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oocyte development</w:t>
            </w:r>
          </w:p>
        </w:tc>
      </w:tr>
      <w:tr w:rsidR="00A55FBF" w:rsidRPr="00A55FBF" w14:paraId="7A8C901B"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5670D25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141209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embryonic development</w:t>
            </w:r>
          </w:p>
        </w:tc>
      </w:tr>
      <w:tr w:rsidR="00A55FBF" w:rsidRPr="00A55FBF" w14:paraId="389C9EC2"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7D8145A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35B176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epithelium development</w:t>
            </w:r>
          </w:p>
        </w:tc>
      </w:tr>
      <w:tr w:rsidR="00A55FBF" w:rsidRPr="00A55FBF" w14:paraId="1D9D9D50"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6B834CF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72DA84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skeletal muscle organ development</w:t>
            </w:r>
          </w:p>
        </w:tc>
      </w:tr>
      <w:tr w:rsidR="00A55FBF" w:rsidRPr="00A55FBF" w14:paraId="496067D7"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42A8C0A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EF3C88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branching morphogenesis of a tube</w:t>
            </w:r>
          </w:p>
        </w:tc>
      </w:tr>
      <w:tr w:rsidR="00A55FBF" w:rsidRPr="00A55FBF" w14:paraId="7F8FE5D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27C6E9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AAA3A6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myeloid cell differentiation</w:t>
            </w:r>
          </w:p>
        </w:tc>
      </w:tr>
      <w:tr w:rsidR="00A55FBF" w:rsidRPr="00A55FBF" w14:paraId="78272B01"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4E72956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CDA276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myeloid leukocyte differentiation</w:t>
            </w:r>
          </w:p>
        </w:tc>
      </w:tr>
      <w:tr w:rsidR="00A55FBF" w:rsidRPr="00A55FBF" w14:paraId="103A0F4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1A9BE3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7F36A1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T-helper cell differentiation</w:t>
            </w:r>
          </w:p>
        </w:tc>
      </w:tr>
      <w:tr w:rsidR="00A55FBF" w:rsidRPr="00A55FBF" w14:paraId="4DA792C8"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E6A157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6C5CF1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alpha-beta T cell differentiation</w:t>
            </w:r>
          </w:p>
        </w:tc>
      </w:tr>
      <w:tr w:rsidR="00A55FBF" w:rsidRPr="00A55FBF" w14:paraId="7E6B1159"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0B6D72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169AEF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T cell differentiation</w:t>
            </w:r>
          </w:p>
        </w:tc>
      </w:tr>
      <w:tr w:rsidR="00A55FBF" w:rsidRPr="00A55FBF" w14:paraId="26187FF3"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6C8583D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91F6FF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T-helper 2 cell differentiation</w:t>
            </w:r>
          </w:p>
        </w:tc>
      </w:tr>
      <w:tr w:rsidR="00A55FBF" w:rsidRPr="00A55FBF" w14:paraId="3D338A09"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4F15FD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AF6E81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cell development</w:t>
            </w:r>
          </w:p>
        </w:tc>
      </w:tr>
      <w:tr w:rsidR="00A55FBF" w:rsidRPr="00A55FBF" w14:paraId="4E371A01"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7D434B8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9B4F56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alpha-beta T cell differentiation</w:t>
            </w:r>
          </w:p>
        </w:tc>
      </w:tr>
      <w:tr w:rsidR="00A55FBF" w:rsidRPr="00A55FBF" w14:paraId="0FB17C50"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2ED6AE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92C331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alpha-beta T cell differentiation</w:t>
            </w:r>
          </w:p>
        </w:tc>
      </w:tr>
      <w:tr w:rsidR="00A55FBF" w:rsidRPr="00A55FBF" w14:paraId="47A58538"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26FAB2F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AAFDC5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T-helper cell differentiation</w:t>
            </w:r>
          </w:p>
        </w:tc>
      </w:tr>
      <w:tr w:rsidR="00A55FBF" w:rsidRPr="00A55FBF" w14:paraId="00E2CEA2"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3F4A06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ABAF20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T cell differentiation</w:t>
            </w:r>
          </w:p>
        </w:tc>
      </w:tr>
      <w:tr w:rsidR="00A55FBF" w:rsidRPr="00A55FBF" w14:paraId="5CBD2F7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81DCE2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A7A9BF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CD4-positive, alpha beta T cell differentiation</w:t>
            </w:r>
          </w:p>
        </w:tc>
      </w:tr>
      <w:tr w:rsidR="00A55FBF" w:rsidRPr="00A55FBF" w14:paraId="5294D0A9"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60D4137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2FBD7D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alpha-beta T cell differentiation</w:t>
            </w:r>
          </w:p>
        </w:tc>
      </w:tr>
      <w:tr w:rsidR="00A55FBF" w:rsidRPr="00A55FBF" w14:paraId="3FFDB75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215D70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AE64BF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muscle cell differentiation</w:t>
            </w:r>
          </w:p>
        </w:tc>
      </w:tr>
      <w:tr w:rsidR="00A55FBF" w:rsidRPr="00A55FBF" w14:paraId="56A61D5E"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0370938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0D8579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mammary gland morphogenesis</w:t>
            </w:r>
          </w:p>
        </w:tc>
      </w:tr>
      <w:tr w:rsidR="00A55FBF" w:rsidRPr="00A55FBF" w14:paraId="1012319D"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3DC1783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22E94E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mammary gland involution</w:t>
            </w:r>
          </w:p>
        </w:tc>
      </w:tr>
      <w:tr w:rsidR="00A55FBF" w:rsidRPr="00A55FBF" w14:paraId="434A262A"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25061E84"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6CD768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tissue morphogenesis</w:t>
            </w:r>
          </w:p>
        </w:tc>
      </w:tr>
      <w:tr w:rsidR="00A55FBF" w:rsidRPr="00A55FBF" w14:paraId="4221598F"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0EA6E76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4086BE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morphogenesis of a branching structure</w:t>
            </w:r>
          </w:p>
        </w:tc>
      </w:tr>
      <w:tr w:rsidR="00A55FBF" w:rsidRPr="00A55FBF" w14:paraId="7E1E99BE"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1475A37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00C978D"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brain morphogenesis</w:t>
            </w:r>
          </w:p>
        </w:tc>
      </w:tr>
      <w:tr w:rsidR="00A55FBF" w:rsidRPr="00A55FBF" w14:paraId="3649BF18"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76FCFD9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299832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cell maturation</w:t>
            </w:r>
          </w:p>
        </w:tc>
      </w:tr>
      <w:tr w:rsidR="00A55FBF" w:rsidRPr="00A55FBF" w14:paraId="3918F833"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4634D795"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43F3D2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neuromuscular junction development</w:t>
            </w:r>
          </w:p>
        </w:tc>
      </w:tr>
      <w:tr w:rsidR="00A55FBF" w:rsidRPr="00A55FBF" w14:paraId="4215BCDE"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0DF694D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7B9E86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convergent extension</w:t>
            </w:r>
          </w:p>
        </w:tc>
      </w:tr>
      <w:tr w:rsidR="00A55FBF" w:rsidRPr="00A55FBF" w14:paraId="4AF8F7E6"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56FB576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0354101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convergent extension involved in gastrulation</w:t>
            </w:r>
          </w:p>
        </w:tc>
      </w:tr>
      <w:tr w:rsidR="00A55FBF" w:rsidRPr="00A55FBF" w14:paraId="09DD29E3"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4C4B145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75819A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heart development</w:t>
            </w:r>
          </w:p>
        </w:tc>
      </w:tr>
      <w:tr w:rsidR="00A55FBF" w:rsidRPr="00A55FBF" w14:paraId="775D68A7" w14:textId="77777777" w:rsidTr="00D20A58">
        <w:trPr>
          <w:trHeight w:val="180"/>
        </w:trPr>
        <w:tc>
          <w:tcPr>
            <w:tcW w:w="1300" w:type="dxa"/>
            <w:vMerge/>
            <w:tcBorders>
              <w:top w:val="single" w:sz="4" w:space="0" w:color="000000"/>
              <w:left w:val="nil"/>
              <w:bottom w:val="single" w:sz="4" w:space="0" w:color="000000"/>
              <w:right w:val="nil"/>
            </w:tcBorders>
            <w:vAlign w:val="center"/>
            <w:hideMark/>
          </w:tcPr>
          <w:p w14:paraId="049C93A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05D92B4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subpallium development</w:t>
            </w:r>
          </w:p>
        </w:tc>
      </w:tr>
      <w:tr w:rsidR="00A55FBF" w:rsidRPr="00A55FBF" w14:paraId="70DFD3B7" w14:textId="77777777" w:rsidTr="00D20A58">
        <w:trPr>
          <w:trHeight w:val="180"/>
        </w:trPr>
        <w:tc>
          <w:tcPr>
            <w:tcW w:w="1300" w:type="dxa"/>
            <w:vMerge w:val="restart"/>
            <w:tcBorders>
              <w:top w:val="single" w:sz="4" w:space="0" w:color="000000"/>
              <w:left w:val="nil"/>
              <w:right w:val="nil"/>
            </w:tcBorders>
            <w:shd w:val="clear" w:color="auto" w:fill="auto"/>
            <w:vAlign w:val="center"/>
            <w:hideMark/>
          </w:tcPr>
          <w:p w14:paraId="5584BB2A" w14:textId="041C26D4" w:rsidR="00A55FBF" w:rsidRPr="00A55FBF" w:rsidRDefault="00D20A58" w:rsidP="00A55FB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Metabolic P</w:t>
            </w:r>
            <w:r w:rsidR="00A55FBF" w:rsidRPr="00A55FBF">
              <w:rPr>
                <w:rFonts w:ascii="Times New Roman" w:eastAsia="Times New Roman" w:hAnsi="Times New Roman" w:cs="Times New Roman"/>
                <w:color w:val="000000"/>
                <w:sz w:val="20"/>
                <w:szCs w:val="20"/>
              </w:rPr>
              <w:t>rocess</w:t>
            </w:r>
          </w:p>
        </w:tc>
        <w:tc>
          <w:tcPr>
            <w:tcW w:w="8000" w:type="dxa"/>
            <w:tcBorders>
              <w:top w:val="nil"/>
              <w:left w:val="nil"/>
              <w:bottom w:val="nil"/>
              <w:right w:val="nil"/>
            </w:tcBorders>
            <w:shd w:val="clear" w:color="auto" w:fill="auto"/>
            <w:vAlign w:val="center"/>
            <w:hideMark/>
          </w:tcPr>
          <w:p w14:paraId="600D14B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triglyceride metabolic process</w:t>
            </w:r>
          </w:p>
        </w:tc>
      </w:tr>
      <w:tr w:rsidR="00A55FBF" w:rsidRPr="00A55FBF" w14:paraId="6AC160EE" w14:textId="77777777" w:rsidTr="00D20A58">
        <w:trPr>
          <w:trHeight w:val="180"/>
        </w:trPr>
        <w:tc>
          <w:tcPr>
            <w:tcW w:w="1300" w:type="dxa"/>
            <w:vMerge/>
            <w:tcBorders>
              <w:left w:val="nil"/>
              <w:right w:val="nil"/>
            </w:tcBorders>
            <w:vAlign w:val="center"/>
            <w:hideMark/>
          </w:tcPr>
          <w:p w14:paraId="55CA18A1"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451FA9C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cellular metabolic process</w:t>
            </w:r>
          </w:p>
        </w:tc>
      </w:tr>
      <w:tr w:rsidR="00A55FBF" w:rsidRPr="00A55FBF" w14:paraId="30D4C936" w14:textId="77777777" w:rsidTr="00D20A58">
        <w:trPr>
          <w:trHeight w:val="180"/>
        </w:trPr>
        <w:tc>
          <w:tcPr>
            <w:tcW w:w="1300" w:type="dxa"/>
            <w:vMerge/>
            <w:tcBorders>
              <w:left w:val="nil"/>
              <w:right w:val="nil"/>
            </w:tcBorders>
            <w:vAlign w:val="center"/>
            <w:hideMark/>
          </w:tcPr>
          <w:p w14:paraId="17B06D4B"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65DA020"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macromolecule metabolic process</w:t>
            </w:r>
          </w:p>
        </w:tc>
      </w:tr>
      <w:tr w:rsidR="00A55FBF" w:rsidRPr="00A55FBF" w14:paraId="7E96B922" w14:textId="77777777" w:rsidTr="00D20A58">
        <w:trPr>
          <w:trHeight w:val="180"/>
        </w:trPr>
        <w:tc>
          <w:tcPr>
            <w:tcW w:w="1300" w:type="dxa"/>
            <w:vMerge/>
            <w:tcBorders>
              <w:left w:val="nil"/>
              <w:right w:val="nil"/>
            </w:tcBorders>
            <w:vAlign w:val="center"/>
            <w:hideMark/>
          </w:tcPr>
          <w:p w14:paraId="6E37F16F"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33620D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organic ether metabolic process</w:t>
            </w:r>
          </w:p>
        </w:tc>
      </w:tr>
      <w:tr w:rsidR="00A55FBF" w:rsidRPr="00A55FBF" w14:paraId="378122A1" w14:textId="77777777" w:rsidTr="00D20A58">
        <w:trPr>
          <w:trHeight w:val="180"/>
        </w:trPr>
        <w:tc>
          <w:tcPr>
            <w:tcW w:w="1300" w:type="dxa"/>
            <w:vMerge/>
            <w:tcBorders>
              <w:left w:val="nil"/>
              <w:right w:val="nil"/>
            </w:tcBorders>
            <w:vAlign w:val="center"/>
            <w:hideMark/>
          </w:tcPr>
          <w:p w14:paraId="7749563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37E835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receptor metabolic process</w:t>
            </w:r>
          </w:p>
        </w:tc>
      </w:tr>
      <w:tr w:rsidR="00A55FBF" w:rsidRPr="00A55FBF" w14:paraId="3DF48243" w14:textId="77777777" w:rsidTr="00D20A58">
        <w:trPr>
          <w:trHeight w:val="180"/>
        </w:trPr>
        <w:tc>
          <w:tcPr>
            <w:tcW w:w="1300" w:type="dxa"/>
            <w:vMerge/>
            <w:tcBorders>
              <w:left w:val="nil"/>
              <w:right w:val="nil"/>
            </w:tcBorders>
            <w:vAlign w:val="center"/>
            <w:hideMark/>
          </w:tcPr>
          <w:p w14:paraId="701A50A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C95128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acylglycerol metabolic process</w:t>
            </w:r>
          </w:p>
        </w:tc>
      </w:tr>
      <w:tr w:rsidR="00A55FBF" w:rsidRPr="00A55FBF" w14:paraId="487B388F" w14:textId="77777777" w:rsidTr="00D20A58">
        <w:trPr>
          <w:trHeight w:val="180"/>
        </w:trPr>
        <w:tc>
          <w:tcPr>
            <w:tcW w:w="1300" w:type="dxa"/>
            <w:vMerge/>
            <w:tcBorders>
              <w:left w:val="nil"/>
              <w:right w:val="nil"/>
            </w:tcBorders>
            <w:vAlign w:val="center"/>
            <w:hideMark/>
          </w:tcPr>
          <w:p w14:paraId="6836072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7BBE2415"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cAMP metabolic process</w:t>
            </w:r>
          </w:p>
        </w:tc>
      </w:tr>
      <w:tr w:rsidR="00A55FBF" w:rsidRPr="00A55FBF" w14:paraId="50CE4518" w14:textId="77777777" w:rsidTr="00D20A58">
        <w:trPr>
          <w:trHeight w:val="180"/>
        </w:trPr>
        <w:tc>
          <w:tcPr>
            <w:tcW w:w="1300" w:type="dxa"/>
            <w:vMerge/>
            <w:tcBorders>
              <w:left w:val="nil"/>
              <w:right w:val="nil"/>
            </w:tcBorders>
            <w:vAlign w:val="center"/>
            <w:hideMark/>
          </w:tcPr>
          <w:p w14:paraId="3A359466"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48AEDB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cAMP biosynthetic process</w:t>
            </w:r>
          </w:p>
        </w:tc>
      </w:tr>
      <w:tr w:rsidR="00A55FBF" w:rsidRPr="00A55FBF" w14:paraId="0AED813D" w14:textId="77777777" w:rsidTr="00D20A58">
        <w:trPr>
          <w:trHeight w:val="180"/>
        </w:trPr>
        <w:tc>
          <w:tcPr>
            <w:tcW w:w="1300" w:type="dxa"/>
            <w:vMerge/>
            <w:tcBorders>
              <w:left w:val="nil"/>
              <w:right w:val="nil"/>
            </w:tcBorders>
            <w:vAlign w:val="center"/>
            <w:hideMark/>
          </w:tcPr>
          <w:p w14:paraId="143D8BB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8262887"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neutral lipid metabolic process</w:t>
            </w:r>
          </w:p>
        </w:tc>
      </w:tr>
      <w:tr w:rsidR="00A55FBF" w:rsidRPr="00A55FBF" w14:paraId="54A84131" w14:textId="77777777" w:rsidTr="00F831FD">
        <w:trPr>
          <w:trHeight w:val="180"/>
        </w:trPr>
        <w:tc>
          <w:tcPr>
            <w:tcW w:w="1300" w:type="dxa"/>
            <w:vMerge/>
            <w:tcBorders>
              <w:left w:val="nil"/>
              <w:bottom w:val="single" w:sz="4" w:space="0" w:color="000000"/>
              <w:right w:val="nil"/>
            </w:tcBorders>
            <w:vAlign w:val="center"/>
            <w:hideMark/>
          </w:tcPr>
          <w:p w14:paraId="5483AB7E"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5A56F2AA"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glycerol ether metabolic process</w:t>
            </w:r>
          </w:p>
        </w:tc>
      </w:tr>
      <w:tr w:rsidR="00A55FBF" w:rsidRPr="00A55FBF" w14:paraId="7D000151" w14:textId="77777777" w:rsidTr="00F831FD">
        <w:trPr>
          <w:trHeight w:val="180"/>
        </w:trPr>
        <w:tc>
          <w:tcPr>
            <w:tcW w:w="1300" w:type="dxa"/>
            <w:vMerge w:val="restart"/>
            <w:tcBorders>
              <w:top w:val="single" w:sz="4" w:space="0" w:color="000000"/>
              <w:left w:val="nil"/>
              <w:right w:val="nil"/>
            </w:tcBorders>
            <w:shd w:val="clear" w:color="auto" w:fill="auto"/>
            <w:vAlign w:val="center"/>
            <w:hideMark/>
          </w:tcPr>
          <w:p w14:paraId="55D9E20C" w14:textId="77777777" w:rsidR="00A55FBF" w:rsidRPr="00A55FBF" w:rsidRDefault="00A55FBF" w:rsidP="00A55FBF">
            <w:pPr>
              <w:jc w:val="cente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Neurological System</w:t>
            </w:r>
          </w:p>
        </w:tc>
        <w:tc>
          <w:tcPr>
            <w:tcW w:w="8000" w:type="dxa"/>
            <w:tcBorders>
              <w:top w:val="nil"/>
              <w:left w:val="nil"/>
              <w:bottom w:val="nil"/>
              <w:right w:val="nil"/>
            </w:tcBorders>
            <w:shd w:val="clear" w:color="auto" w:fill="auto"/>
            <w:vAlign w:val="center"/>
            <w:hideMark/>
          </w:tcPr>
          <w:p w14:paraId="22C1B9C2"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axon ensheathment</w:t>
            </w:r>
          </w:p>
        </w:tc>
      </w:tr>
      <w:tr w:rsidR="00A55FBF" w:rsidRPr="00A55FBF" w14:paraId="22B14379" w14:textId="77777777" w:rsidTr="00F831FD">
        <w:trPr>
          <w:trHeight w:val="180"/>
        </w:trPr>
        <w:tc>
          <w:tcPr>
            <w:tcW w:w="1300" w:type="dxa"/>
            <w:vMerge/>
            <w:tcBorders>
              <w:left w:val="nil"/>
              <w:right w:val="nil"/>
            </w:tcBorders>
            <w:vAlign w:val="center"/>
            <w:hideMark/>
          </w:tcPr>
          <w:p w14:paraId="043F895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483E33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axonogenesis</w:t>
            </w:r>
          </w:p>
        </w:tc>
      </w:tr>
      <w:tr w:rsidR="00A55FBF" w:rsidRPr="00A55FBF" w14:paraId="12016E93" w14:textId="77777777" w:rsidTr="00F831FD">
        <w:trPr>
          <w:trHeight w:val="180"/>
        </w:trPr>
        <w:tc>
          <w:tcPr>
            <w:tcW w:w="1300" w:type="dxa"/>
            <w:vMerge/>
            <w:tcBorders>
              <w:left w:val="nil"/>
              <w:right w:val="nil"/>
            </w:tcBorders>
            <w:vAlign w:val="center"/>
            <w:hideMark/>
          </w:tcPr>
          <w:p w14:paraId="05764829"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5BB0026"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response to axon injury</w:t>
            </w:r>
          </w:p>
        </w:tc>
      </w:tr>
      <w:tr w:rsidR="00A55FBF" w:rsidRPr="00A55FBF" w14:paraId="3AA34F26" w14:textId="77777777" w:rsidTr="00F831FD">
        <w:trPr>
          <w:trHeight w:val="180"/>
        </w:trPr>
        <w:tc>
          <w:tcPr>
            <w:tcW w:w="1300" w:type="dxa"/>
            <w:vMerge/>
            <w:tcBorders>
              <w:left w:val="nil"/>
              <w:right w:val="nil"/>
            </w:tcBorders>
            <w:vAlign w:val="center"/>
            <w:hideMark/>
          </w:tcPr>
          <w:p w14:paraId="5BFBBCCA"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638684D8"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retinal ganglion cell axon guidance</w:t>
            </w:r>
          </w:p>
        </w:tc>
      </w:tr>
      <w:tr w:rsidR="00A55FBF" w:rsidRPr="00A55FBF" w14:paraId="2CB57F6E" w14:textId="77777777" w:rsidTr="00F831FD">
        <w:trPr>
          <w:trHeight w:val="180"/>
        </w:trPr>
        <w:tc>
          <w:tcPr>
            <w:tcW w:w="1300" w:type="dxa"/>
            <w:vMerge/>
            <w:tcBorders>
              <w:left w:val="nil"/>
              <w:right w:val="nil"/>
            </w:tcBorders>
            <w:vAlign w:val="center"/>
            <w:hideMark/>
          </w:tcPr>
          <w:p w14:paraId="2620483D"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F80010F"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axon extension</w:t>
            </w:r>
          </w:p>
        </w:tc>
      </w:tr>
      <w:tr w:rsidR="00A55FBF" w:rsidRPr="00A55FBF" w14:paraId="037E93C9" w14:textId="77777777" w:rsidTr="00F831FD">
        <w:trPr>
          <w:trHeight w:val="180"/>
        </w:trPr>
        <w:tc>
          <w:tcPr>
            <w:tcW w:w="1300" w:type="dxa"/>
            <w:vMerge/>
            <w:tcBorders>
              <w:left w:val="nil"/>
              <w:right w:val="nil"/>
            </w:tcBorders>
            <w:vAlign w:val="center"/>
            <w:hideMark/>
          </w:tcPr>
          <w:p w14:paraId="49E676C7"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296785A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membrane potential</w:t>
            </w:r>
          </w:p>
        </w:tc>
      </w:tr>
      <w:tr w:rsidR="00A55FBF" w:rsidRPr="00A55FBF" w14:paraId="0DFD4852" w14:textId="77777777" w:rsidTr="00F831FD">
        <w:trPr>
          <w:trHeight w:val="180"/>
        </w:trPr>
        <w:tc>
          <w:tcPr>
            <w:tcW w:w="1300" w:type="dxa"/>
            <w:vMerge/>
            <w:tcBorders>
              <w:left w:val="nil"/>
              <w:right w:val="nil"/>
            </w:tcBorders>
            <w:vAlign w:val="center"/>
            <w:hideMark/>
          </w:tcPr>
          <w:p w14:paraId="29F84A22"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3540B219"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positive regulation of axon extension</w:t>
            </w:r>
          </w:p>
        </w:tc>
      </w:tr>
      <w:tr w:rsidR="00A55FBF" w:rsidRPr="00A55FBF" w14:paraId="1E6278D0" w14:textId="77777777" w:rsidTr="00F831FD">
        <w:trPr>
          <w:trHeight w:val="180"/>
        </w:trPr>
        <w:tc>
          <w:tcPr>
            <w:tcW w:w="1300" w:type="dxa"/>
            <w:vMerge/>
            <w:tcBorders>
              <w:left w:val="nil"/>
              <w:right w:val="nil"/>
            </w:tcBorders>
            <w:vAlign w:val="center"/>
            <w:hideMark/>
          </w:tcPr>
          <w:p w14:paraId="48CC2018"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59F81C4C"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regulation of neuron differentiation</w:t>
            </w:r>
          </w:p>
        </w:tc>
      </w:tr>
      <w:tr w:rsidR="00A55FBF" w:rsidRPr="00A55FBF" w14:paraId="42605C6A" w14:textId="77777777" w:rsidTr="00F831FD">
        <w:trPr>
          <w:trHeight w:val="180"/>
        </w:trPr>
        <w:tc>
          <w:tcPr>
            <w:tcW w:w="1300" w:type="dxa"/>
            <w:vMerge/>
            <w:tcBorders>
              <w:left w:val="nil"/>
              <w:right w:val="nil"/>
            </w:tcBorders>
            <w:vAlign w:val="center"/>
            <w:hideMark/>
          </w:tcPr>
          <w:p w14:paraId="42C177F0"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3230AC1"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ensheathment of neurons</w:t>
            </w:r>
          </w:p>
        </w:tc>
      </w:tr>
      <w:tr w:rsidR="00A55FBF" w:rsidRPr="00A55FBF" w14:paraId="1579A425" w14:textId="77777777" w:rsidTr="00F831FD">
        <w:trPr>
          <w:trHeight w:val="180"/>
        </w:trPr>
        <w:tc>
          <w:tcPr>
            <w:tcW w:w="1300" w:type="dxa"/>
            <w:vMerge/>
            <w:tcBorders>
              <w:left w:val="nil"/>
              <w:right w:val="nil"/>
            </w:tcBorders>
            <w:vAlign w:val="center"/>
            <w:hideMark/>
          </w:tcPr>
          <w:p w14:paraId="05C6213C"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nil"/>
              <w:right w:val="nil"/>
            </w:tcBorders>
            <w:shd w:val="clear" w:color="auto" w:fill="auto"/>
            <w:vAlign w:val="center"/>
            <w:hideMark/>
          </w:tcPr>
          <w:p w14:paraId="1CF59C4B"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central nervous system neuron differentiation</w:t>
            </w:r>
          </w:p>
        </w:tc>
      </w:tr>
      <w:tr w:rsidR="00A55FBF" w:rsidRPr="00A55FBF" w14:paraId="62FBD749" w14:textId="77777777" w:rsidTr="00F831FD">
        <w:trPr>
          <w:trHeight w:val="180"/>
        </w:trPr>
        <w:tc>
          <w:tcPr>
            <w:tcW w:w="1300" w:type="dxa"/>
            <w:vMerge/>
            <w:tcBorders>
              <w:left w:val="nil"/>
              <w:bottom w:val="single" w:sz="4" w:space="0" w:color="auto"/>
              <w:right w:val="nil"/>
            </w:tcBorders>
            <w:vAlign w:val="center"/>
            <w:hideMark/>
          </w:tcPr>
          <w:p w14:paraId="769ACA13" w14:textId="77777777" w:rsidR="00A55FBF" w:rsidRPr="00A55FBF" w:rsidRDefault="00A55FBF" w:rsidP="00A55FBF">
            <w:pPr>
              <w:rPr>
                <w:rFonts w:ascii="Times New Roman" w:eastAsia="Times New Roman" w:hAnsi="Times New Roman" w:cs="Times New Roman"/>
                <w:color w:val="000000"/>
                <w:sz w:val="20"/>
                <w:szCs w:val="20"/>
              </w:rPr>
            </w:pPr>
          </w:p>
        </w:tc>
        <w:tc>
          <w:tcPr>
            <w:tcW w:w="8000" w:type="dxa"/>
            <w:tcBorders>
              <w:top w:val="nil"/>
              <w:left w:val="nil"/>
              <w:bottom w:val="single" w:sz="4" w:space="0" w:color="auto"/>
              <w:right w:val="nil"/>
            </w:tcBorders>
            <w:shd w:val="clear" w:color="auto" w:fill="auto"/>
            <w:vAlign w:val="center"/>
            <w:hideMark/>
          </w:tcPr>
          <w:p w14:paraId="2B47224E"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negative regulation of neurogenesis</w:t>
            </w:r>
          </w:p>
        </w:tc>
      </w:tr>
      <w:tr w:rsidR="00A55FBF" w:rsidRPr="00A55FBF" w14:paraId="052CF5AF" w14:textId="77777777" w:rsidTr="00F831FD">
        <w:trPr>
          <w:trHeight w:val="240"/>
        </w:trPr>
        <w:tc>
          <w:tcPr>
            <w:tcW w:w="1300" w:type="dxa"/>
            <w:tcBorders>
              <w:top w:val="single" w:sz="4" w:space="0" w:color="auto"/>
              <w:left w:val="nil"/>
              <w:bottom w:val="single" w:sz="4" w:space="0" w:color="auto"/>
              <w:right w:val="nil"/>
            </w:tcBorders>
            <w:shd w:val="clear" w:color="auto" w:fill="auto"/>
            <w:vAlign w:val="center"/>
            <w:hideMark/>
          </w:tcPr>
          <w:p w14:paraId="727EFA43"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Other</w:t>
            </w:r>
          </w:p>
        </w:tc>
        <w:tc>
          <w:tcPr>
            <w:tcW w:w="8000" w:type="dxa"/>
            <w:tcBorders>
              <w:top w:val="nil"/>
              <w:left w:val="nil"/>
              <w:bottom w:val="single" w:sz="4" w:space="0" w:color="auto"/>
              <w:right w:val="nil"/>
            </w:tcBorders>
            <w:shd w:val="clear" w:color="auto" w:fill="auto"/>
            <w:vAlign w:val="center"/>
            <w:hideMark/>
          </w:tcPr>
          <w:p w14:paraId="0C53C804" w14:textId="77777777" w:rsidR="00A55FBF" w:rsidRPr="00A55FBF" w:rsidRDefault="00A55FBF" w:rsidP="00A55FBF">
            <w:pPr>
              <w:rPr>
                <w:rFonts w:ascii="Times New Roman" w:eastAsia="Times New Roman" w:hAnsi="Times New Roman" w:cs="Times New Roman"/>
                <w:color w:val="000000"/>
                <w:sz w:val="20"/>
                <w:szCs w:val="20"/>
              </w:rPr>
            </w:pPr>
            <w:r w:rsidRPr="00A55FBF">
              <w:rPr>
                <w:rFonts w:ascii="Times New Roman" w:eastAsia="Times New Roman" w:hAnsi="Times New Roman" w:cs="Times New Roman"/>
                <w:color w:val="000000"/>
                <w:sz w:val="20"/>
                <w:szCs w:val="20"/>
              </w:rPr>
              <w:t>establishment or maintenance of epithelial cell apical/basal polarity</w:t>
            </w:r>
          </w:p>
        </w:tc>
      </w:tr>
    </w:tbl>
    <w:p w14:paraId="1C38FCFA" w14:textId="77777777" w:rsidR="008D0D49" w:rsidRDefault="008D0D49" w:rsidP="008D0D49">
      <w:pPr>
        <w:rPr>
          <w:b/>
          <w:sz w:val="20"/>
          <w:szCs w:val="20"/>
        </w:rPr>
      </w:pPr>
    </w:p>
    <w:p w14:paraId="79923138" w14:textId="77777777" w:rsidR="009460EF" w:rsidRDefault="009460EF">
      <w:pPr>
        <w:rPr>
          <w:b/>
          <w:sz w:val="20"/>
          <w:szCs w:val="20"/>
        </w:rPr>
      </w:pPr>
      <w:r>
        <w:rPr>
          <w:b/>
          <w:sz w:val="20"/>
          <w:szCs w:val="20"/>
        </w:rPr>
        <w:br w:type="page"/>
      </w:r>
    </w:p>
    <w:p w14:paraId="5375630C" w14:textId="45931F03" w:rsidR="00181C2B" w:rsidRPr="00181C2B" w:rsidRDefault="002B6549" w:rsidP="00181C2B">
      <w:pPr>
        <w:spacing w:after="120"/>
        <w:rPr>
          <w:rFonts w:ascii="Times New Roman" w:hAnsi="Times New Roman" w:cs="Times New Roman"/>
        </w:rPr>
      </w:pPr>
      <w:r w:rsidRPr="00181C2B">
        <w:rPr>
          <w:b/>
          <w:sz w:val="20"/>
          <w:szCs w:val="20"/>
        </w:rPr>
        <w:t xml:space="preserve">Supplementary </w:t>
      </w:r>
      <w:r w:rsidR="003F3647">
        <w:rPr>
          <w:rFonts w:ascii="Times New Roman" w:hAnsi="Times New Roman" w:cs="Times New Roman"/>
          <w:b/>
          <w:sz w:val="20"/>
          <w:szCs w:val="20"/>
        </w:rPr>
        <w:t>Table7</w:t>
      </w:r>
      <w:r w:rsidR="008D0D49" w:rsidRPr="00181C2B">
        <w:rPr>
          <w:rFonts w:ascii="Times New Roman" w:hAnsi="Times New Roman" w:cs="Times New Roman"/>
          <w:b/>
          <w:sz w:val="20"/>
          <w:szCs w:val="20"/>
        </w:rPr>
        <w:t>.</w:t>
      </w:r>
      <w:r w:rsidR="008D0D49" w:rsidRPr="00181C2B">
        <w:rPr>
          <w:rFonts w:ascii="Times New Roman" w:hAnsi="Times New Roman" w:cs="Times New Roman"/>
          <w:sz w:val="20"/>
          <w:szCs w:val="20"/>
        </w:rPr>
        <w:t xml:space="preserve"> The list of protein sets</w:t>
      </w:r>
      <w:r w:rsidR="00BF4EB8">
        <w:rPr>
          <w:rFonts w:ascii="Times New Roman" w:hAnsi="Times New Roman" w:cs="Times New Roman"/>
          <w:sz w:val="20"/>
          <w:szCs w:val="20"/>
        </w:rPr>
        <w:t xml:space="preserve"> (in Entrez Gene Ids)</w:t>
      </w:r>
      <w:r w:rsidR="008D0D49" w:rsidRPr="00181C2B">
        <w:rPr>
          <w:rFonts w:ascii="Times New Roman" w:hAnsi="Times New Roman" w:cs="Times New Roman"/>
          <w:sz w:val="20"/>
          <w:szCs w:val="20"/>
        </w:rPr>
        <w:t xml:space="preserve"> affected by H-RAS G12 perturbation.</w:t>
      </w:r>
    </w:p>
    <w:tbl>
      <w:tblPr>
        <w:tblW w:w="9580" w:type="dxa"/>
        <w:tblInd w:w="93" w:type="dxa"/>
        <w:tblLayout w:type="fixed"/>
        <w:tblLook w:val="04A0" w:firstRow="1" w:lastRow="0" w:firstColumn="1" w:lastColumn="0" w:noHBand="0" w:noVBand="1"/>
      </w:tblPr>
      <w:tblGrid>
        <w:gridCol w:w="1005"/>
        <w:gridCol w:w="8575"/>
      </w:tblGrid>
      <w:tr w:rsidR="00181C2B" w:rsidRPr="00181C2B" w14:paraId="28AE91D3" w14:textId="77777777" w:rsidTr="001F47F6">
        <w:trPr>
          <w:trHeight w:val="220"/>
        </w:trPr>
        <w:tc>
          <w:tcPr>
            <w:tcW w:w="9580" w:type="dxa"/>
            <w:gridSpan w:val="2"/>
            <w:tcBorders>
              <w:top w:val="single" w:sz="4" w:space="0" w:color="auto"/>
              <w:left w:val="nil"/>
              <w:bottom w:val="single" w:sz="4" w:space="0" w:color="auto"/>
              <w:right w:val="single" w:sz="4" w:space="0" w:color="auto"/>
            </w:tcBorders>
            <w:shd w:val="clear" w:color="auto" w:fill="auto"/>
            <w:vAlign w:val="center"/>
            <w:hideMark/>
          </w:tcPr>
          <w:p w14:paraId="59659268" w14:textId="751658FC" w:rsidR="00181C2B" w:rsidRPr="00181C2B" w:rsidRDefault="00A07AD1" w:rsidP="00181C2B">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HRAS G</w:t>
            </w:r>
            <w:r w:rsidR="00181C2B" w:rsidRPr="00181C2B">
              <w:rPr>
                <w:rFonts w:ascii="Calibri" w:eastAsia="Times New Roman" w:hAnsi="Calibri" w:cs="Times New Roman"/>
                <w:b/>
                <w:bCs/>
                <w:color w:val="000000"/>
                <w:sz w:val="16"/>
                <w:szCs w:val="16"/>
              </w:rPr>
              <w:t>12 mutation disturbed protein sets</w:t>
            </w:r>
          </w:p>
        </w:tc>
      </w:tr>
      <w:tr w:rsidR="00181C2B" w:rsidRPr="00181C2B" w14:paraId="4BF00533" w14:textId="77777777" w:rsidTr="001F47F6">
        <w:trPr>
          <w:trHeight w:val="6030"/>
        </w:trPr>
        <w:tc>
          <w:tcPr>
            <w:tcW w:w="1005" w:type="dxa"/>
            <w:tcBorders>
              <w:top w:val="single" w:sz="4" w:space="0" w:color="auto"/>
              <w:left w:val="nil"/>
            </w:tcBorders>
            <w:shd w:val="clear" w:color="auto" w:fill="auto"/>
            <w:vAlign w:val="center"/>
            <w:hideMark/>
          </w:tcPr>
          <w:p w14:paraId="4C1D10A9" w14:textId="1B9E60EC"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w:t>
            </w:r>
          </w:p>
        </w:tc>
        <w:tc>
          <w:tcPr>
            <w:tcW w:w="8575" w:type="dxa"/>
            <w:tcBorders>
              <w:top w:val="single" w:sz="4" w:space="0" w:color="auto"/>
              <w:right w:val="nil"/>
            </w:tcBorders>
            <w:shd w:val="clear" w:color="auto" w:fill="auto"/>
            <w:vAlign w:val="center"/>
            <w:hideMark/>
          </w:tcPr>
          <w:p w14:paraId="12150867"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65095 134728 55614 4301 6721 83937 10454 10513 9777 27289 3556 3554 7305 4145 1943 11261 1946 4140 1944 1945 55763 54915 3993 817 165918 11186 1621 123920 85406 7128 7126 7049 10209 5267 4733 2318 81539 1063 5269 55227 154796 56241 5911 5910 5912 145957 596 1122 4656 6383 493856 2549 91754 114609 6478 81622 2260 200894 10332 4214 115207 115209 445 7866 1949 51507 23541 23095 5774 5777 6271 85021 2045 2041 163033 2049 9411 644 9551 1937 434 2160 54496 10411 10146 11266 11346 11340 1901 8195 7265 100820829 7266 266747 847 23433 6610 10567 2633 10241 9021 57142 10841 5229 6753 4076 84941 5818 5819 5790 8835 22882 8831 29889 2912 2065 4619 238 4615 23263 2342 79009 5457 5924 5921 5923 157310 27342 9118 5788 613 4254 54106 3703 4916 4915 91662 29109 7189 64127 1476 8649 81609 8427 10067 9369 9363 3416 23613 51479 5074 27 9833 1839 6477 7694 1373 91057 25945 409 7441 462 84632 1956 50855 7342 6714 3562 3563 3249 3566 84331 3565 93145 51277 3845 54514 54922 7529 6655 6850 2905 2909 84446 393 392 390 10235 394 7039 58491 3303 6780 5256 5257 2069 6789 6788 2064 51196 5315 10879 64848 84206 585 583 64112 3156 11083 1437 971 924 1438 1439 8729 2066 149428 1003 1002 8503 8502 3595 64284 9240 283349 23558 23559 79577 23463 178 4926 6921 6923 53916 11156 2886 2057 6285 2888 6281 3697 23011 183 57106 2 185 7988 26036 1509 3083 5868 2622 53343 2769 22800 5894 10395 11336 11339 5899 23233 387755 1915 5104 19 92609 867 84181 6386 5863 55288 3082 155061 2690 84643 10276 3903 55201 83593 889 3909 4763 6628 10576 10572 407 1969 8764 11244 1613 24148 55704 50628 5803 51497 2876 81793 204851 7108 1501 84313 166379 1047 5364 5365 2339 7064 6134 5934 1942 150084 3717 1268 23511 57521 663 9475 104 5898 22808 3654 11059 3656 29984 6002 2487 85463 117178 8651 11311 8655 1460 2242 995 994 5345 9278 5147 9372 998 5140 4887 7535 22920 51562 8531 8533 4233 4232 27071 56886 5590 1400 5595 5597 5596 79874 170685 55644 2147 929 6259 91608 259173 921 923 1380 925 23286 79665 91404 10333 150372 221527 9093 23265 9657 9655 9712 10125 3579 54933 8887 3570 55423 369 80351 6440 27143 64759 28956 382 5585 23411 387 388 389 6678 5328 84067 5871 5877 5879 4359 604 60485 576 8741 56997 56288 27429 7096 7097 2202 64581 81607 2208 2560 57679 102723859 7098 7099 10912 115352 51135 115727 2046 30000 23643 10640 203259 3689 3688 4682 11140 80176 11060 5578 56896 166824 57176 1514 26128 9616 5294 54476 5293 5290 54472 8408 5880 246330 5055 9223 6553 51555 2036 6224 3183 4843 26959 27106 285971 389015 326624 114790 23450 9046 10507 10469 84251 26469 84256 4155 4012 55770 80305 54908 51096 83452 9922 342371 55914 10718 9429 5270 6640 6641 27165 5900 939 5906 84552 5908 5909 23071 6990 673 55824 575 5510 95 6014 6016 6018 6390 79738 29907 63928 2778 10049 8036 23677 4893 4892 2773 2775 2776 5605 5604 6453 10072 8522 22913 7879 8525 4800 59307 353376 26015 9463 421 23179 9542 6303 26019 309 3959 3958 3816 3817 3815 3818 3956 11213 10781 3265 10038 4110 3266 3268 11218 23258 9311 284996 826 4294 22866 54437 51028 80342 4609 387119 131890 84662 117583 5331 6604 5336 7016 10253 399687 10256 27241 84951 81488 4067 6768 1730 2770 84612 5780 5781 5783 54386 51735 55319 140691 8772 60493 56704 29899 225689 6885 6881 79370 149371 7082 7163 1184 7161 80270 6693 10313 10928 23533 23109 9101 3739 59349 3730 9135 85444 951 11178 9770 57162 399664 1445 57161 1114 23037 81848 1448 5289 9138 9649 57003 22827 8412 57002 84164 22821 377630 6549 84767 1364 3192 6237 9519 9693 4582</w:t>
            </w:r>
          </w:p>
        </w:tc>
      </w:tr>
      <w:tr w:rsidR="00181C2B" w:rsidRPr="00181C2B" w14:paraId="16778AAA" w14:textId="77777777" w:rsidTr="001F47F6">
        <w:trPr>
          <w:trHeight w:val="180"/>
        </w:trPr>
        <w:tc>
          <w:tcPr>
            <w:tcW w:w="1005" w:type="dxa"/>
            <w:tcBorders>
              <w:left w:val="nil"/>
            </w:tcBorders>
            <w:shd w:val="clear" w:color="auto" w:fill="auto"/>
            <w:vAlign w:val="center"/>
            <w:hideMark/>
          </w:tcPr>
          <w:p w14:paraId="52044EB1" w14:textId="3F633AD9"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w:t>
            </w:r>
          </w:p>
        </w:tc>
        <w:tc>
          <w:tcPr>
            <w:tcW w:w="8575" w:type="dxa"/>
            <w:tcBorders>
              <w:right w:val="nil"/>
            </w:tcBorders>
            <w:shd w:val="clear" w:color="auto" w:fill="auto"/>
            <w:noWrap/>
            <w:vAlign w:val="center"/>
            <w:hideMark/>
          </w:tcPr>
          <w:p w14:paraId="0A4BBBFD"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221150 202 7813 6790 3619 83903 332 9793 5347 51560 9212 10112 55139 9903 </w:t>
            </w:r>
          </w:p>
        </w:tc>
      </w:tr>
      <w:tr w:rsidR="00181C2B" w:rsidRPr="00181C2B" w14:paraId="39EE1CE0" w14:textId="77777777" w:rsidTr="001F47F6">
        <w:trPr>
          <w:trHeight w:val="180"/>
        </w:trPr>
        <w:tc>
          <w:tcPr>
            <w:tcW w:w="1005" w:type="dxa"/>
            <w:tcBorders>
              <w:left w:val="nil"/>
            </w:tcBorders>
            <w:shd w:val="clear" w:color="auto" w:fill="auto"/>
            <w:vAlign w:val="center"/>
            <w:hideMark/>
          </w:tcPr>
          <w:p w14:paraId="030F669D" w14:textId="5CD5686D"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w:t>
            </w:r>
          </w:p>
        </w:tc>
        <w:tc>
          <w:tcPr>
            <w:tcW w:w="8575" w:type="dxa"/>
            <w:tcBorders>
              <w:right w:val="nil"/>
            </w:tcBorders>
            <w:shd w:val="clear" w:color="auto" w:fill="auto"/>
            <w:noWrap/>
            <w:vAlign w:val="center"/>
            <w:hideMark/>
          </w:tcPr>
          <w:p w14:paraId="00E05A20"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3611 57118 9459 993 1850 90462 6660 54540 5599 29780 1033 8260 </w:t>
            </w:r>
          </w:p>
        </w:tc>
      </w:tr>
      <w:tr w:rsidR="00181C2B" w:rsidRPr="00181C2B" w14:paraId="79F62A0F" w14:textId="77777777" w:rsidTr="001F47F6">
        <w:trPr>
          <w:trHeight w:val="180"/>
        </w:trPr>
        <w:tc>
          <w:tcPr>
            <w:tcW w:w="1005" w:type="dxa"/>
            <w:tcBorders>
              <w:left w:val="nil"/>
            </w:tcBorders>
            <w:shd w:val="clear" w:color="auto" w:fill="auto"/>
            <w:vAlign w:val="center"/>
            <w:hideMark/>
          </w:tcPr>
          <w:p w14:paraId="7ED67E07" w14:textId="02141663"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4</w:t>
            </w:r>
          </w:p>
        </w:tc>
        <w:tc>
          <w:tcPr>
            <w:tcW w:w="8575" w:type="dxa"/>
            <w:tcBorders>
              <w:right w:val="nil"/>
            </w:tcBorders>
            <w:shd w:val="clear" w:color="auto" w:fill="auto"/>
            <w:noWrap/>
            <w:vAlign w:val="center"/>
            <w:hideMark/>
          </w:tcPr>
          <w:p w14:paraId="05ADDCA4"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5029 2277 9368 2324 3693 3791 2321 7424 7422 </w:t>
            </w:r>
          </w:p>
        </w:tc>
      </w:tr>
      <w:tr w:rsidR="00181C2B" w:rsidRPr="00181C2B" w14:paraId="40A9525C" w14:textId="77777777" w:rsidTr="001F47F6">
        <w:trPr>
          <w:trHeight w:val="180"/>
        </w:trPr>
        <w:tc>
          <w:tcPr>
            <w:tcW w:w="1005" w:type="dxa"/>
            <w:tcBorders>
              <w:left w:val="nil"/>
            </w:tcBorders>
            <w:shd w:val="clear" w:color="auto" w:fill="auto"/>
            <w:vAlign w:val="center"/>
            <w:hideMark/>
          </w:tcPr>
          <w:p w14:paraId="73B88146" w14:textId="57AB7FF2"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5</w:t>
            </w:r>
          </w:p>
        </w:tc>
        <w:tc>
          <w:tcPr>
            <w:tcW w:w="8575" w:type="dxa"/>
            <w:tcBorders>
              <w:right w:val="nil"/>
            </w:tcBorders>
            <w:shd w:val="clear" w:color="auto" w:fill="auto"/>
            <w:noWrap/>
            <w:vAlign w:val="center"/>
            <w:hideMark/>
          </w:tcPr>
          <w:p w14:paraId="08445624"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5159 5155 5154 1845 11333 417 80310 </w:t>
            </w:r>
          </w:p>
        </w:tc>
      </w:tr>
      <w:tr w:rsidR="00181C2B" w:rsidRPr="00181C2B" w14:paraId="2B735105" w14:textId="77777777" w:rsidTr="001F47F6">
        <w:trPr>
          <w:trHeight w:val="180"/>
        </w:trPr>
        <w:tc>
          <w:tcPr>
            <w:tcW w:w="1005" w:type="dxa"/>
            <w:tcBorders>
              <w:left w:val="nil"/>
            </w:tcBorders>
            <w:shd w:val="clear" w:color="auto" w:fill="auto"/>
            <w:vAlign w:val="center"/>
            <w:hideMark/>
          </w:tcPr>
          <w:p w14:paraId="3AC95E80" w14:textId="695858A8"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6</w:t>
            </w:r>
          </w:p>
        </w:tc>
        <w:tc>
          <w:tcPr>
            <w:tcW w:w="8575" w:type="dxa"/>
            <w:tcBorders>
              <w:right w:val="nil"/>
            </w:tcBorders>
            <w:shd w:val="clear" w:color="auto" w:fill="auto"/>
            <w:noWrap/>
            <w:vAlign w:val="center"/>
            <w:hideMark/>
          </w:tcPr>
          <w:p w14:paraId="5A3B2E7D"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857 2319 858 7851 2804 3301 </w:t>
            </w:r>
          </w:p>
        </w:tc>
      </w:tr>
      <w:tr w:rsidR="00181C2B" w:rsidRPr="00181C2B" w14:paraId="45EBD377" w14:textId="77777777" w:rsidTr="001F47F6">
        <w:trPr>
          <w:trHeight w:val="180"/>
        </w:trPr>
        <w:tc>
          <w:tcPr>
            <w:tcW w:w="1005" w:type="dxa"/>
            <w:tcBorders>
              <w:left w:val="nil"/>
            </w:tcBorders>
            <w:shd w:val="clear" w:color="auto" w:fill="auto"/>
            <w:vAlign w:val="center"/>
            <w:hideMark/>
          </w:tcPr>
          <w:p w14:paraId="01F7FDF8" w14:textId="7D4E0B88"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7</w:t>
            </w:r>
          </w:p>
        </w:tc>
        <w:tc>
          <w:tcPr>
            <w:tcW w:w="8575" w:type="dxa"/>
            <w:tcBorders>
              <w:right w:val="nil"/>
            </w:tcBorders>
            <w:shd w:val="clear" w:color="auto" w:fill="auto"/>
            <w:noWrap/>
            <w:vAlign w:val="center"/>
            <w:hideMark/>
          </w:tcPr>
          <w:p w14:paraId="21D6BBB5"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151295 3480 9365 342574 6876 3643</w:t>
            </w:r>
          </w:p>
        </w:tc>
      </w:tr>
      <w:tr w:rsidR="00181C2B" w:rsidRPr="00181C2B" w14:paraId="732829D2" w14:textId="77777777" w:rsidTr="001F47F6">
        <w:trPr>
          <w:trHeight w:val="180"/>
        </w:trPr>
        <w:tc>
          <w:tcPr>
            <w:tcW w:w="1005" w:type="dxa"/>
            <w:tcBorders>
              <w:left w:val="nil"/>
            </w:tcBorders>
            <w:shd w:val="clear" w:color="auto" w:fill="auto"/>
            <w:vAlign w:val="center"/>
            <w:hideMark/>
          </w:tcPr>
          <w:p w14:paraId="031C5C5E" w14:textId="361D4CD4"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8</w:t>
            </w:r>
          </w:p>
        </w:tc>
        <w:tc>
          <w:tcPr>
            <w:tcW w:w="8575" w:type="dxa"/>
            <w:tcBorders>
              <w:right w:val="nil"/>
            </w:tcBorders>
            <w:shd w:val="clear" w:color="auto" w:fill="auto"/>
            <w:noWrap/>
            <w:vAlign w:val="center"/>
            <w:hideMark/>
          </w:tcPr>
          <w:p w14:paraId="7210375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4716 967 26056 10806 7248</w:t>
            </w:r>
          </w:p>
        </w:tc>
      </w:tr>
      <w:tr w:rsidR="00181C2B" w:rsidRPr="00181C2B" w14:paraId="200AAC1E" w14:textId="77777777" w:rsidTr="001F47F6">
        <w:trPr>
          <w:trHeight w:val="180"/>
        </w:trPr>
        <w:tc>
          <w:tcPr>
            <w:tcW w:w="1005" w:type="dxa"/>
            <w:tcBorders>
              <w:left w:val="nil"/>
            </w:tcBorders>
            <w:shd w:val="clear" w:color="auto" w:fill="auto"/>
            <w:vAlign w:val="center"/>
            <w:hideMark/>
          </w:tcPr>
          <w:p w14:paraId="66D961FC" w14:textId="1D19349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9</w:t>
            </w:r>
          </w:p>
        </w:tc>
        <w:tc>
          <w:tcPr>
            <w:tcW w:w="8575" w:type="dxa"/>
            <w:tcBorders>
              <w:right w:val="nil"/>
            </w:tcBorders>
            <w:shd w:val="clear" w:color="auto" w:fill="auto"/>
            <w:noWrap/>
            <w:vAlign w:val="center"/>
            <w:hideMark/>
          </w:tcPr>
          <w:p w14:paraId="3C90F4C3"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7706 50852 7051 5920 28998</w:t>
            </w:r>
          </w:p>
        </w:tc>
      </w:tr>
      <w:tr w:rsidR="00181C2B" w:rsidRPr="00181C2B" w14:paraId="3D7C9069" w14:textId="77777777" w:rsidTr="001F47F6">
        <w:trPr>
          <w:trHeight w:val="180"/>
        </w:trPr>
        <w:tc>
          <w:tcPr>
            <w:tcW w:w="1005" w:type="dxa"/>
            <w:tcBorders>
              <w:left w:val="nil"/>
            </w:tcBorders>
            <w:shd w:val="clear" w:color="auto" w:fill="auto"/>
            <w:vAlign w:val="center"/>
            <w:hideMark/>
          </w:tcPr>
          <w:p w14:paraId="5479B51E" w14:textId="6B02401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10</w:t>
            </w:r>
          </w:p>
        </w:tc>
        <w:tc>
          <w:tcPr>
            <w:tcW w:w="8575" w:type="dxa"/>
            <w:tcBorders>
              <w:right w:val="nil"/>
            </w:tcBorders>
            <w:shd w:val="clear" w:color="auto" w:fill="auto"/>
            <w:noWrap/>
            <w:vAlign w:val="center"/>
            <w:hideMark/>
          </w:tcPr>
          <w:p w14:paraId="5C261EE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3084 5867 7448 57732 1950</w:t>
            </w:r>
          </w:p>
        </w:tc>
      </w:tr>
      <w:tr w:rsidR="00181C2B" w:rsidRPr="00181C2B" w14:paraId="47446989" w14:textId="77777777" w:rsidTr="001F47F6">
        <w:trPr>
          <w:trHeight w:val="180"/>
        </w:trPr>
        <w:tc>
          <w:tcPr>
            <w:tcW w:w="1005" w:type="dxa"/>
            <w:tcBorders>
              <w:left w:val="nil"/>
            </w:tcBorders>
            <w:shd w:val="clear" w:color="auto" w:fill="auto"/>
            <w:vAlign w:val="center"/>
            <w:hideMark/>
          </w:tcPr>
          <w:p w14:paraId="6EBCD5B9" w14:textId="5061B302"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11</w:t>
            </w:r>
          </w:p>
        </w:tc>
        <w:tc>
          <w:tcPr>
            <w:tcW w:w="8575" w:type="dxa"/>
            <w:tcBorders>
              <w:right w:val="nil"/>
            </w:tcBorders>
            <w:shd w:val="clear" w:color="auto" w:fill="auto"/>
            <w:noWrap/>
            <w:vAlign w:val="center"/>
            <w:hideMark/>
          </w:tcPr>
          <w:p w14:paraId="5D60024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4512 8834 2232 1327 3329</w:t>
            </w:r>
          </w:p>
        </w:tc>
      </w:tr>
      <w:tr w:rsidR="00181C2B" w:rsidRPr="00181C2B" w14:paraId="0D0788CF" w14:textId="77777777" w:rsidTr="001F47F6">
        <w:trPr>
          <w:trHeight w:val="180"/>
        </w:trPr>
        <w:tc>
          <w:tcPr>
            <w:tcW w:w="1005" w:type="dxa"/>
            <w:tcBorders>
              <w:left w:val="nil"/>
            </w:tcBorders>
            <w:shd w:val="clear" w:color="auto" w:fill="auto"/>
            <w:vAlign w:val="center"/>
            <w:hideMark/>
          </w:tcPr>
          <w:p w14:paraId="26917D65" w14:textId="4F1D28EB"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12</w:t>
            </w:r>
          </w:p>
        </w:tc>
        <w:tc>
          <w:tcPr>
            <w:tcW w:w="8575" w:type="dxa"/>
            <w:tcBorders>
              <w:right w:val="nil"/>
            </w:tcBorders>
            <w:shd w:val="clear" w:color="auto" w:fill="auto"/>
            <w:noWrap/>
            <w:vAlign w:val="center"/>
            <w:hideMark/>
          </w:tcPr>
          <w:p w14:paraId="36845040"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1762 23564 27037 3659 481 </w:t>
            </w:r>
          </w:p>
        </w:tc>
      </w:tr>
      <w:tr w:rsidR="00181C2B" w:rsidRPr="00181C2B" w14:paraId="41D5FDEF" w14:textId="77777777" w:rsidTr="001F47F6">
        <w:trPr>
          <w:trHeight w:val="180"/>
        </w:trPr>
        <w:tc>
          <w:tcPr>
            <w:tcW w:w="1005" w:type="dxa"/>
            <w:tcBorders>
              <w:left w:val="nil"/>
            </w:tcBorders>
            <w:shd w:val="clear" w:color="auto" w:fill="auto"/>
            <w:vAlign w:val="center"/>
            <w:hideMark/>
          </w:tcPr>
          <w:p w14:paraId="751833B4" w14:textId="2CB7AD5E"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13</w:t>
            </w:r>
          </w:p>
        </w:tc>
        <w:tc>
          <w:tcPr>
            <w:tcW w:w="8575" w:type="dxa"/>
            <w:tcBorders>
              <w:right w:val="nil"/>
            </w:tcBorders>
            <w:shd w:val="clear" w:color="auto" w:fill="auto"/>
            <w:noWrap/>
            <w:vAlign w:val="center"/>
            <w:hideMark/>
          </w:tcPr>
          <w:p w14:paraId="3C847DAC"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7074 4830 9479 286 </w:t>
            </w:r>
          </w:p>
        </w:tc>
      </w:tr>
      <w:tr w:rsidR="00181C2B" w:rsidRPr="00181C2B" w14:paraId="74BDA366" w14:textId="77777777" w:rsidTr="001F47F6">
        <w:trPr>
          <w:trHeight w:val="180"/>
        </w:trPr>
        <w:tc>
          <w:tcPr>
            <w:tcW w:w="1005" w:type="dxa"/>
            <w:tcBorders>
              <w:left w:val="nil"/>
            </w:tcBorders>
            <w:shd w:val="clear" w:color="auto" w:fill="auto"/>
            <w:vAlign w:val="center"/>
            <w:hideMark/>
          </w:tcPr>
          <w:p w14:paraId="497B9A7B" w14:textId="1D82BB81"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14</w:t>
            </w:r>
          </w:p>
        </w:tc>
        <w:tc>
          <w:tcPr>
            <w:tcW w:w="8575" w:type="dxa"/>
            <w:tcBorders>
              <w:right w:val="nil"/>
            </w:tcBorders>
            <w:shd w:val="clear" w:color="auto" w:fill="auto"/>
            <w:noWrap/>
            <w:vAlign w:val="center"/>
            <w:hideMark/>
          </w:tcPr>
          <w:p w14:paraId="25E246AA"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4055 26173 10522 2273</w:t>
            </w:r>
          </w:p>
        </w:tc>
      </w:tr>
      <w:tr w:rsidR="00181C2B" w:rsidRPr="00181C2B" w14:paraId="691D29BE" w14:textId="77777777" w:rsidTr="001F47F6">
        <w:trPr>
          <w:trHeight w:val="180"/>
        </w:trPr>
        <w:tc>
          <w:tcPr>
            <w:tcW w:w="1005" w:type="dxa"/>
            <w:tcBorders>
              <w:left w:val="nil"/>
            </w:tcBorders>
            <w:shd w:val="clear" w:color="auto" w:fill="auto"/>
            <w:vAlign w:val="center"/>
            <w:hideMark/>
          </w:tcPr>
          <w:p w14:paraId="2A327060" w14:textId="3B5FFADC"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15</w:t>
            </w:r>
          </w:p>
        </w:tc>
        <w:tc>
          <w:tcPr>
            <w:tcW w:w="8575" w:type="dxa"/>
            <w:tcBorders>
              <w:right w:val="nil"/>
            </w:tcBorders>
            <w:shd w:val="clear" w:color="auto" w:fill="auto"/>
            <w:noWrap/>
            <w:vAlign w:val="center"/>
            <w:hideMark/>
          </w:tcPr>
          <w:p w14:paraId="6C0DD123"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10006 916 79574 952 </w:t>
            </w:r>
          </w:p>
        </w:tc>
      </w:tr>
      <w:tr w:rsidR="00181C2B" w:rsidRPr="00181C2B" w14:paraId="61A76D17" w14:textId="77777777" w:rsidTr="001F47F6">
        <w:trPr>
          <w:trHeight w:val="180"/>
        </w:trPr>
        <w:tc>
          <w:tcPr>
            <w:tcW w:w="1005" w:type="dxa"/>
            <w:tcBorders>
              <w:left w:val="nil"/>
            </w:tcBorders>
            <w:shd w:val="clear" w:color="auto" w:fill="auto"/>
            <w:vAlign w:val="center"/>
            <w:hideMark/>
          </w:tcPr>
          <w:p w14:paraId="1ED74BF2" w14:textId="6C27B032"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16</w:t>
            </w:r>
          </w:p>
        </w:tc>
        <w:tc>
          <w:tcPr>
            <w:tcW w:w="8575" w:type="dxa"/>
            <w:tcBorders>
              <w:right w:val="nil"/>
            </w:tcBorders>
            <w:shd w:val="clear" w:color="auto" w:fill="auto"/>
            <w:noWrap/>
            <w:vAlign w:val="center"/>
            <w:hideMark/>
          </w:tcPr>
          <w:p w14:paraId="4489484C"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1436 146433 8563 27258</w:t>
            </w:r>
          </w:p>
        </w:tc>
      </w:tr>
      <w:tr w:rsidR="00181C2B" w:rsidRPr="00181C2B" w14:paraId="57E5039A" w14:textId="77777777" w:rsidTr="001F47F6">
        <w:trPr>
          <w:trHeight w:val="180"/>
        </w:trPr>
        <w:tc>
          <w:tcPr>
            <w:tcW w:w="1005" w:type="dxa"/>
            <w:tcBorders>
              <w:left w:val="nil"/>
            </w:tcBorders>
            <w:shd w:val="clear" w:color="auto" w:fill="auto"/>
            <w:vAlign w:val="center"/>
            <w:hideMark/>
          </w:tcPr>
          <w:p w14:paraId="6F10F141" w14:textId="499F6C0B"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17</w:t>
            </w:r>
          </w:p>
        </w:tc>
        <w:tc>
          <w:tcPr>
            <w:tcW w:w="8575" w:type="dxa"/>
            <w:tcBorders>
              <w:right w:val="nil"/>
            </w:tcBorders>
            <w:shd w:val="clear" w:color="auto" w:fill="auto"/>
            <w:noWrap/>
            <w:vAlign w:val="center"/>
            <w:hideMark/>
          </w:tcPr>
          <w:p w14:paraId="78044C03"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55506 2146 480 </w:t>
            </w:r>
          </w:p>
        </w:tc>
      </w:tr>
      <w:tr w:rsidR="00181C2B" w:rsidRPr="00181C2B" w14:paraId="0C2FAA54" w14:textId="77777777" w:rsidTr="001F47F6">
        <w:trPr>
          <w:trHeight w:val="180"/>
        </w:trPr>
        <w:tc>
          <w:tcPr>
            <w:tcW w:w="1005" w:type="dxa"/>
            <w:tcBorders>
              <w:left w:val="nil"/>
            </w:tcBorders>
            <w:shd w:val="clear" w:color="auto" w:fill="auto"/>
            <w:vAlign w:val="center"/>
            <w:hideMark/>
          </w:tcPr>
          <w:p w14:paraId="07C8162C" w14:textId="0400C1D5"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18</w:t>
            </w:r>
          </w:p>
        </w:tc>
        <w:tc>
          <w:tcPr>
            <w:tcW w:w="8575" w:type="dxa"/>
            <w:tcBorders>
              <w:right w:val="nil"/>
            </w:tcBorders>
            <w:shd w:val="clear" w:color="auto" w:fill="auto"/>
            <w:noWrap/>
            <w:vAlign w:val="center"/>
            <w:hideMark/>
          </w:tcPr>
          <w:p w14:paraId="220746B1"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221178 10657 117153 </w:t>
            </w:r>
          </w:p>
        </w:tc>
      </w:tr>
      <w:tr w:rsidR="00181C2B" w:rsidRPr="00181C2B" w14:paraId="5B56A161" w14:textId="77777777" w:rsidTr="001F47F6">
        <w:trPr>
          <w:trHeight w:val="180"/>
        </w:trPr>
        <w:tc>
          <w:tcPr>
            <w:tcW w:w="1005" w:type="dxa"/>
            <w:tcBorders>
              <w:left w:val="nil"/>
            </w:tcBorders>
            <w:shd w:val="clear" w:color="auto" w:fill="auto"/>
            <w:vAlign w:val="center"/>
            <w:hideMark/>
          </w:tcPr>
          <w:p w14:paraId="1BA60A92" w14:textId="2C18C812"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19</w:t>
            </w:r>
          </w:p>
        </w:tc>
        <w:tc>
          <w:tcPr>
            <w:tcW w:w="8575" w:type="dxa"/>
            <w:tcBorders>
              <w:right w:val="nil"/>
            </w:tcBorders>
            <w:shd w:val="clear" w:color="auto" w:fill="auto"/>
            <w:noWrap/>
            <w:vAlign w:val="center"/>
            <w:hideMark/>
          </w:tcPr>
          <w:p w14:paraId="4BF04367"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9367 2664 6009</w:t>
            </w:r>
          </w:p>
        </w:tc>
      </w:tr>
      <w:tr w:rsidR="00181C2B" w:rsidRPr="00181C2B" w14:paraId="2BF09FEF" w14:textId="77777777" w:rsidTr="001F47F6">
        <w:trPr>
          <w:trHeight w:val="180"/>
        </w:trPr>
        <w:tc>
          <w:tcPr>
            <w:tcW w:w="1005" w:type="dxa"/>
            <w:tcBorders>
              <w:left w:val="nil"/>
            </w:tcBorders>
            <w:shd w:val="clear" w:color="auto" w:fill="auto"/>
            <w:vAlign w:val="center"/>
            <w:hideMark/>
          </w:tcPr>
          <w:p w14:paraId="2579F3B6" w14:textId="4DC01D26"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20</w:t>
            </w:r>
          </w:p>
        </w:tc>
        <w:tc>
          <w:tcPr>
            <w:tcW w:w="8575" w:type="dxa"/>
            <w:tcBorders>
              <w:right w:val="nil"/>
            </w:tcBorders>
            <w:shd w:val="clear" w:color="auto" w:fill="auto"/>
            <w:noWrap/>
            <w:vAlign w:val="center"/>
            <w:hideMark/>
          </w:tcPr>
          <w:p w14:paraId="52874F0E"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25804 2922 6635</w:t>
            </w:r>
          </w:p>
        </w:tc>
      </w:tr>
      <w:tr w:rsidR="00181C2B" w:rsidRPr="00181C2B" w14:paraId="09FF9103" w14:textId="77777777" w:rsidTr="001F47F6">
        <w:trPr>
          <w:trHeight w:val="180"/>
        </w:trPr>
        <w:tc>
          <w:tcPr>
            <w:tcW w:w="1005" w:type="dxa"/>
            <w:tcBorders>
              <w:left w:val="nil"/>
            </w:tcBorders>
            <w:shd w:val="clear" w:color="auto" w:fill="auto"/>
            <w:vAlign w:val="center"/>
            <w:hideMark/>
          </w:tcPr>
          <w:p w14:paraId="4934511E" w14:textId="5E2B270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21</w:t>
            </w:r>
          </w:p>
        </w:tc>
        <w:tc>
          <w:tcPr>
            <w:tcW w:w="8575" w:type="dxa"/>
            <w:tcBorders>
              <w:right w:val="nil"/>
            </w:tcBorders>
            <w:shd w:val="clear" w:color="auto" w:fill="auto"/>
            <w:noWrap/>
            <w:vAlign w:val="center"/>
            <w:hideMark/>
          </w:tcPr>
          <w:p w14:paraId="7718B5B3"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 xml:space="preserve">84174 1435 919 </w:t>
            </w:r>
          </w:p>
        </w:tc>
      </w:tr>
      <w:tr w:rsidR="00181C2B" w:rsidRPr="00181C2B" w14:paraId="16C8C009" w14:textId="77777777" w:rsidTr="001F47F6">
        <w:trPr>
          <w:trHeight w:val="180"/>
        </w:trPr>
        <w:tc>
          <w:tcPr>
            <w:tcW w:w="1005" w:type="dxa"/>
            <w:tcBorders>
              <w:left w:val="nil"/>
            </w:tcBorders>
            <w:shd w:val="clear" w:color="auto" w:fill="auto"/>
            <w:vAlign w:val="center"/>
            <w:hideMark/>
          </w:tcPr>
          <w:p w14:paraId="2C6AD2AB" w14:textId="38840FEE"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22</w:t>
            </w:r>
          </w:p>
        </w:tc>
        <w:tc>
          <w:tcPr>
            <w:tcW w:w="8575" w:type="dxa"/>
            <w:tcBorders>
              <w:right w:val="nil"/>
            </w:tcBorders>
            <w:shd w:val="clear" w:color="auto" w:fill="auto"/>
            <w:noWrap/>
            <w:vAlign w:val="center"/>
            <w:hideMark/>
          </w:tcPr>
          <w:p w14:paraId="1920B4E7"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9722 8224 6853</w:t>
            </w:r>
          </w:p>
        </w:tc>
      </w:tr>
      <w:tr w:rsidR="00181C2B" w:rsidRPr="00181C2B" w14:paraId="28632B5E" w14:textId="77777777" w:rsidTr="001F47F6">
        <w:trPr>
          <w:trHeight w:val="180"/>
        </w:trPr>
        <w:tc>
          <w:tcPr>
            <w:tcW w:w="1005" w:type="dxa"/>
            <w:tcBorders>
              <w:left w:val="nil"/>
            </w:tcBorders>
            <w:shd w:val="clear" w:color="auto" w:fill="auto"/>
            <w:vAlign w:val="center"/>
            <w:hideMark/>
          </w:tcPr>
          <w:p w14:paraId="2E7BE300" w14:textId="3D63EAA3"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23</w:t>
            </w:r>
          </w:p>
        </w:tc>
        <w:tc>
          <w:tcPr>
            <w:tcW w:w="8575" w:type="dxa"/>
            <w:tcBorders>
              <w:right w:val="nil"/>
            </w:tcBorders>
            <w:shd w:val="clear" w:color="auto" w:fill="auto"/>
            <w:noWrap/>
            <w:vAlign w:val="center"/>
            <w:hideMark/>
          </w:tcPr>
          <w:p w14:paraId="61C046A6"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10044 84433</w:t>
            </w:r>
          </w:p>
        </w:tc>
      </w:tr>
      <w:tr w:rsidR="00181C2B" w:rsidRPr="00181C2B" w14:paraId="77CA650A" w14:textId="77777777" w:rsidTr="001F47F6">
        <w:trPr>
          <w:trHeight w:val="180"/>
        </w:trPr>
        <w:tc>
          <w:tcPr>
            <w:tcW w:w="1005" w:type="dxa"/>
            <w:tcBorders>
              <w:left w:val="nil"/>
            </w:tcBorders>
            <w:shd w:val="clear" w:color="auto" w:fill="auto"/>
            <w:vAlign w:val="center"/>
            <w:hideMark/>
          </w:tcPr>
          <w:p w14:paraId="7F837F8C" w14:textId="3D2D4C8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24</w:t>
            </w:r>
          </w:p>
        </w:tc>
        <w:tc>
          <w:tcPr>
            <w:tcW w:w="8575" w:type="dxa"/>
            <w:tcBorders>
              <w:right w:val="nil"/>
            </w:tcBorders>
            <w:shd w:val="clear" w:color="auto" w:fill="auto"/>
            <w:noWrap/>
            <w:vAlign w:val="center"/>
            <w:hideMark/>
          </w:tcPr>
          <w:p w14:paraId="72C12C3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5869 9610</w:t>
            </w:r>
          </w:p>
        </w:tc>
      </w:tr>
      <w:tr w:rsidR="00181C2B" w:rsidRPr="00181C2B" w14:paraId="201E9444" w14:textId="77777777" w:rsidTr="001F47F6">
        <w:trPr>
          <w:trHeight w:val="180"/>
        </w:trPr>
        <w:tc>
          <w:tcPr>
            <w:tcW w:w="1005" w:type="dxa"/>
            <w:tcBorders>
              <w:left w:val="nil"/>
            </w:tcBorders>
            <w:shd w:val="clear" w:color="auto" w:fill="auto"/>
            <w:vAlign w:val="center"/>
            <w:hideMark/>
          </w:tcPr>
          <w:p w14:paraId="2A9324D9" w14:textId="0DDCA9D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25</w:t>
            </w:r>
          </w:p>
        </w:tc>
        <w:tc>
          <w:tcPr>
            <w:tcW w:w="8575" w:type="dxa"/>
            <w:tcBorders>
              <w:right w:val="nil"/>
            </w:tcBorders>
            <w:shd w:val="clear" w:color="auto" w:fill="auto"/>
            <w:noWrap/>
            <w:vAlign w:val="center"/>
            <w:hideMark/>
          </w:tcPr>
          <w:p w14:paraId="69F9682E"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2077 2048</w:t>
            </w:r>
          </w:p>
        </w:tc>
      </w:tr>
      <w:tr w:rsidR="00181C2B" w:rsidRPr="00181C2B" w14:paraId="2DA85976" w14:textId="77777777" w:rsidTr="001F47F6">
        <w:trPr>
          <w:trHeight w:val="180"/>
        </w:trPr>
        <w:tc>
          <w:tcPr>
            <w:tcW w:w="1005" w:type="dxa"/>
            <w:tcBorders>
              <w:left w:val="nil"/>
            </w:tcBorders>
            <w:shd w:val="clear" w:color="auto" w:fill="auto"/>
            <w:vAlign w:val="center"/>
            <w:hideMark/>
          </w:tcPr>
          <w:p w14:paraId="502AA93A" w14:textId="656B45D6"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26</w:t>
            </w:r>
          </w:p>
        </w:tc>
        <w:tc>
          <w:tcPr>
            <w:tcW w:w="8575" w:type="dxa"/>
            <w:tcBorders>
              <w:right w:val="nil"/>
            </w:tcBorders>
            <w:shd w:val="clear" w:color="auto" w:fill="auto"/>
            <w:noWrap/>
            <w:vAlign w:val="center"/>
            <w:hideMark/>
          </w:tcPr>
          <w:p w14:paraId="0FAAFC93"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26228 7006</w:t>
            </w:r>
          </w:p>
        </w:tc>
      </w:tr>
      <w:tr w:rsidR="00181C2B" w:rsidRPr="00181C2B" w14:paraId="5B371848" w14:textId="77777777" w:rsidTr="001F47F6">
        <w:trPr>
          <w:trHeight w:val="180"/>
        </w:trPr>
        <w:tc>
          <w:tcPr>
            <w:tcW w:w="1005" w:type="dxa"/>
            <w:tcBorders>
              <w:left w:val="nil"/>
            </w:tcBorders>
            <w:shd w:val="clear" w:color="auto" w:fill="auto"/>
            <w:vAlign w:val="center"/>
            <w:hideMark/>
          </w:tcPr>
          <w:p w14:paraId="2E7CD757" w14:textId="5F630233"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27</w:t>
            </w:r>
          </w:p>
        </w:tc>
        <w:tc>
          <w:tcPr>
            <w:tcW w:w="8575" w:type="dxa"/>
            <w:tcBorders>
              <w:right w:val="nil"/>
            </w:tcBorders>
            <w:shd w:val="clear" w:color="auto" w:fill="auto"/>
            <w:noWrap/>
            <w:vAlign w:val="center"/>
            <w:hideMark/>
          </w:tcPr>
          <w:p w14:paraId="065DE56C"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25763 3064</w:t>
            </w:r>
          </w:p>
        </w:tc>
      </w:tr>
      <w:tr w:rsidR="00181C2B" w:rsidRPr="00181C2B" w14:paraId="35D7EAAD" w14:textId="77777777" w:rsidTr="001F47F6">
        <w:trPr>
          <w:trHeight w:val="180"/>
        </w:trPr>
        <w:tc>
          <w:tcPr>
            <w:tcW w:w="1005" w:type="dxa"/>
            <w:tcBorders>
              <w:left w:val="nil"/>
            </w:tcBorders>
            <w:shd w:val="clear" w:color="auto" w:fill="auto"/>
            <w:vAlign w:val="center"/>
            <w:hideMark/>
          </w:tcPr>
          <w:p w14:paraId="6BAB56E6" w14:textId="74584819"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28</w:t>
            </w:r>
          </w:p>
        </w:tc>
        <w:tc>
          <w:tcPr>
            <w:tcW w:w="8575" w:type="dxa"/>
            <w:tcBorders>
              <w:right w:val="nil"/>
            </w:tcBorders>
            <w:shd w:val="clear" w:color="auto" w:fill="auto"/>
            <w:noWrap/>
            <w:vAlign w:val="center"/>
            <w:hideMark/>
          </w:tcPr>
          <w:p w14:paraId="2731A01B"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2533 280636</w:t>
            </w:r>
          </w:p>
        </w:tc>
      </w:tr>
      <w:tr w:rsidR="00181C2B" w:rsidRPr="00181C2B" w14:paraId="74503ED8" w14:textId="77777777" w:rsidTr="001F47F6">
        <w:trPr>
          <w:trHeight w:val="180"/>
        </w:trPr>
        <w:tc>
          <w:tcPr>
            <w:tcW w:w="1005" w:type="dxa"/>
            <w:tcBorders>
              <w:left w:val="nil"/>
            </w:tcBorders>
            <w:shd w:val="clear" w:color="auto" w:fill="auto"/>
            <w:vAlign w:val="center"/>
            <w:hideMark/>
          </w:tcPr>
          <w:p w14:paraId="3752B189" w14:textId="79D2E4A9"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29</w:t>
            </w:r>
          </w:p>
        </w:tc>
        <w:tc>
          <w:tcPr>
            <w:tcW w:w="8575" w:type="dxa"/>
            <w:tcBorders>
              <w:right w:val="nil"/>
            </w:tcBorders>
            <w:shd w:val="clear" w:color="auto" w:fill="auto"/>
            <w:noWrap/>
            <w:vAlign w:val="center"/>
            <w:hideMark/>
          </w:tcPr>
          <w:p w14:paraId="7A71A191"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8543 10461</w:t>
            </w:r>
          </w:p>
        </w:tc>
      </w:tr>
      <w:tr w:rsidR="00181C2B" w:rsidRPr="00181C2B" w14:paraId="14951DBA" w14:textId="77777777" w:rsidTr="001F47F6">
        <w:trPr>
          <w:trHeight w:val="180"/>
        </w:trPr>
        <w:tc>
          <w:tcPr>
            <w:tcW w:w="1005" w:type="dxa"/>
            <w:tcBorders>
              <w:left w:val="nil"/>
            </w:tcBorders>
            <w:shd w:val="clear" w:color="auto" w:fill="auto"/>
            <w:vAlign w:val="center"/>
            <w:hideMark/>
          </w:tcPr>
          <w:p w14:paraId="4587D862" w14:textId="7297AAC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30</w:t>
            </w:r>
          </w:p>
        </w:tc>
        <w:tc>
          <w:tcPr>
            <w:tcW w:w="8575" w:type="dxa"/>
            <w:tcBorders>
              <w:right w:val="nil"/>
            </w:tcBorders>
            <w:shd w:val="clear" w:color="auto" w:fill="auto"/>
            <w:noWrap/>
            <w:vAlign w:val="center"/>
            <w:hideMark/>
          </w:tcPr>
          <w:p w14:paraId="07850172"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5997 7905</w:t>
            </w:r>
          </w:p>
        </w:tc>
      </w:tr>
      <w:tr w:rsidR="00181C2B" w:rsidRPr="00181C2B" w14:paraId="461EF2F4" w14:textId="77777777" w:rsidTr="001F47F6">
        <w:trPr>
          <w:trHeight w:val="180"/>
        </w:trPr>
        <w:tc>
          <w:tcPr>
            <w:tcW w:w="1005" w:type="dxa"/>
            <w:tcBorders>
              <w:left w:val="nil"/>
            </w:tcBorders>
            <w:shd w:val="clear" w:color="auto" w:fill="auto"/>
            <w:vAlign w:val="center"/>
            <w:hideMark/>
          </w:tcPr>
          <w:p w14:paraId="37A21B99" w14:textId="20EB0125"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31</w:t>
            </w:r>
          </w:p>
        </w:tc>
        <w:tc>
          <w:tcPr>
            <w:tcW w:w="8575" w:type="dxa"/>
            <w:tcBorders>
              <w:right w:val="nil"/>
            </w:tcBorders>
            <w:shd w:val="clear" w:color="auto" w:fill="auto"/>
            <w:noWrap/>
            <w:vAlign w:val="center"/>
            <w:hideMark/>
          </w:tcPr>
          <w:p w14:paraId="61098ACE"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23371 3695</w:t>
            </w:r>
          </w:p>
        </w:tc>
      </w:tr>
      <w:tr w:rsidR="00181C2B" w:rsidRPr="00181C2B" w14:paraId="54CB2AAD" w14:textId="77777777" w:rsidTr="001F47F6">
        <w:trPr>
          <w:trHeight w:val="180"/>
        </w:trPr>
        <w:tc>
          <w:tcPr>
            <w:tcW w:w="1005" w:type="dxa"/>
            <w:tcBorders>
              <w:left w:val="nil"/>
            </w:tcBorders>
            <w:shd w:val="clear" w:color="auto" w:fill="auto"/>
            <w:vAlign w:val="center"/>
            <w:hideMark/>
          </w:tcPr>
          <w:p w14:paraId="2C5B469F" w14:textId="6F581358"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32</w:t>
            </w:r>
          </w:p>
        </w:tc>
        <w:tc>
          <w:tcPr>
            <w:tcW w:w="8575" w:type="dxa"/>
            <w:tcBorders>
              <w:right w:val="nil"/>
            </w:tcBorders>
            <w:shd w:val="clear" w:color="auto" w:fill="auto"/>
            <w:noWrap/>
            <w:vAlign w:val="center"/>
            <w:hideMark/>
          </w:tcPr>
          <w:p w14:paraId="44B0FC4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345757 3932</w:t>
            </w:r>
          </w:p>
        </w:tc>
      </w:tr>
      <w:tr w:rsidR="00181C2B" w:rsidRPr="00181C2B" w14:paraId="54A7252F" w14:textId="77777777" w:rsidTr="001F47F6">
        <w:trPr>
          <w:trHeight w:val="180"/>
        </w:trPr>
        <w:tc>
          <w:tcPr>
            <w:tcW w:w="1005" w:type="dxa"/>
            <w:tcBorders>
              <w:left w:val="nil"/>
            </w:tcBorders>
            <w:shd w:val="clear" w:color="auto" w:fill="auto"/>
            <w:vAlign w:val="center"/>
            <w:hideMark/>
          </w:tcPr>
          <w:p w14:paraId="1131047E" w14:textId="649626B6"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33</w:t>
            </w:r>
          </w:p>
        </w:tc>
        <w:tc>
          <w:tcPr>
            <w:tcW w:w="8575" w:type="dxa"/>
            <w:tcBorders>
              <w:right w:val="nil"/>
            </w:tcBorders>
            <w:shd w:val="clear" w:color="auto" w:fill="auto"/>
            <w:vAlign w:val="center"/>
            <w:hideMark/>
          </w:tcPr>
          <w:p w14:paraId="208620DB"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6048 7922</w:t>
            </w:r>
          </w:p>
        </w:tc>
      </w:tr>
      <w:tr w:rsidR="00181C2B" w:rsidRPr="00181C2B" w14:paraId="0B639D2F" w14:textId="77777777" w:rsidTr="001F47F6">
        <w:trPr>
          <w:trHeight w:val="180"/>
        </w:trPr>
        <w:tc>
          <w:tcPr>
            <w:tcW w:w="1005" w:type="dxa"/>
            <w:tcBorders>
              <w:left w:val="nil"/>
            </w:tcBorders>
            <w:shd w:val="clear" w:color="auto" w:fill="auto"/>
            <w:vAlign w:val="center"/>
            <w:hideMark/>
          </w:tcPr>
          <w:p w14:paraId="2B4A5BAF" w14:textId="485E4BFE"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34</w:t>
            </w:r>
          </w:p>
        </w:tc>
        <w:tc>
          <w:tcPr>
            <w:tcW w:w="8575" w:type="dxa"/>
            <w:tcBorders>
              <w:right w:val="nil"/>
            </w:tcBorders>
            <w:shd w:val="clear" w:color="auto" w:fill="auto"/>
            <w:noWrap/>
            <w:vAlign w:val="center"/>
            <w:hideMark/>
          </w:tcPr>
          <w:p w14:paraId="5EAC19B8"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4068 114836</w:t>
            </w:r>
          </w:p>
        </w:tc>
      </w:tr>
      <w:tr w:rsidR="00181C2B" w:rsidRPr="00181C2B" w14:paraId="1E137670" w14:textId="77777777" w:rsidTr="001F47F6">
        <w:trPr>
          <w:trHeight w:val="180"/>
        </w:trPr>
        <w:tc>
          <w:tcPr>
            <w:tcW w:w="1005" w:type="dxa"/>
            <w:tcBorders>
              <w:left w:val="nil"/>
            </w:tcBorders>
            <w:shd w:val="clear" w:color="auto" w:fill="auto"/>
            <w:vAlign w:val="center"/>
            <w:hideMark/>
          </w:tcPr>
          <w:p w14:paraId="0791D8CA" w14:textId="750E8056"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35</w:t>
            </w:r>
          </w:p>
        </w:tc>
        <w:tc>
          <w:tcPr>
            <w:tcW w:w="8575" w:type="dxa"/>
            <w:tcBorders>
              <w:right w:val="nil"/>
            </w:tcBorders>
            <w:shd w:val="clear" w:color="auto" w:fill="auto"/>
            <w:noWrap/>
            <w:vAlign w:val="center"/>
            <w:hideMark/>
          </w:tcPr>
          <w:p w14:paraId="01366027"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55740 6195</w:t>
            </w:r>
          </w:p>
        </w:tc>
      </w:tr>
      <w:tr w:rsidR="00181C2B" w:rsidRPr="00181C2B" w14:paraId="6A4C9748" w14:textId="77777777" w:rsidTr="001F47F6">
        <w:trPr>
          <w:trHeight w:val="180"/>
        </w:trPr>
        <w:tc>
          <w:tcPr>
            <w:tcW w:w="1005" w:type="dxa"/>
            <w:tcBorders>
              <w:left w:val="nil"/>
            </w:tcBorders>
            <w:shd w:val="clear" w:color="auto" w:fill="auto"/>
            <w:vAlign w:val="center"/>
            <w:hideMark/>
          </w:tcPr>
          <w:p w14:paraId="6BB357FD" w14:textId="6164DA10"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36</w:t>
            </w:r>
          </w:p>
        </w:tc>
        <w:tc>
          <w:tcPr>
            <w:tcW w:w="8575" w:type="dxa"/>
            <w:tcBorders>
              <w:right w:val="nil"/>
            </w:tcBorders>
            <w:shd w:val="clear" w:color="auto" w:fill="auto"/>
            <w:noWrap/>
            <w:vAlign w:val="center"/>
            <w:hideMark/>
          </w:tcPr>
          <w:p w14:paraId="5A437E2E"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51256 7249</w:t>
            </w:r>
          </w:p>
        </w:tc>
      </w:tr>
      <w:tr w:rsidR="00181C2B" w:rsidRPr="00181C2B" w14:paraId="45F74D0C" w14:textId="77777777" w:rsidTr="001F47F6">
        <w:trPr>
          <w:trHeight w:val="180"/>
        </w:trPr>
        <w:tc>
          <w:tcPr>
            <w:tcW w:w="1005" w:type="dxa"/>
            <w:tcBorders>
              <w:left w:val="nil"/>
            </w:tcBorders>
            <w:shd w:val="clear" w:color="auto" w:fill="auto"/>
            <w:vAlign w:val="center"/>
            <w:hideMark/>
          </w:tcPr>
          <w:p w14:paraId="17548691" w14:textId="5C7A7845"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37</w:t>
            </w:r>
          </w:p>
        </w:tc>
        <w:tc>
          <w:tcPr>
            <w:tcW w:w="8575" w:type="dxa"/>
            <w:tcBorders>
              <w:right w:val="nil"/>
            </w:tcBorders>
            <w:shd w:val="clear" w:color="auto" w:fill="auto"/>
            <w:noWrap/>
            <w:vAlign w:val="center"/>
            <w:hideMark/>
          </w:tcPr>
          <w:p w14:paraId="20BB2140"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83394 2185</w:t>
            </w:r>
          </w:p>
        </w:tc>
      </w:tr>
      <w:tr w:rsidR="00181C2B" w:rsidRPr="00181C2B" w14:paraId="248330A2" w14:textId="77777777" w:rsidTr="001F47F6">
        <w:trPr>
          <w:trHeight w:val="180"/>
        </w:trPr>
        <w:tc>
          <w:tcPr>
            <w:tcW w:w="1005" w:type="dxa"/>
            <w:tcBorders>
              <w:left w:val="nil"/>
            </w:tcBorders>
            <w:shd w:val="clear" w:color="auto" w:fill="auto"/>
            <w:vAlign w:val="center"/>
            <w:hideMark/>
          </w:tcPr>
          <w:p w14:paraId="3B539310" w14:textId="15BBB0CD"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38</w:t>
            </w:r>
          </w:p>
        </w:tc>
        <w:tc>
          <w:tcPr>
            <w:tcW w:w="8575" w:type="dxa"/>
            <w:tcBorders>
              <w:right w:val="nil"/>
            </w:tcBorders>
            <w:shd w:val="clear" w:color="auto" w:fill="auto"/>
            <w:noWrap/>
            <w:vAlign w:val="center"/>
            <w:hideMark/>
          </w:tcPr>
          <w:p w14:paraId="103D8E27"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283455 1326</w:t>
            </w:r>
          </w:p>
        </w:tc>
      </w:tr>
      <w:tr w:rsidR="002203E8" w:rsidRPr="00181C2B" w14:paraId="09A37461" w14:textId="77777777" w:rsidTr="001F47F6">
        <w:trPr>
          <w:trHeight w:val="94"/>
        </w:trPr>
        <w:tc>
          <w:tcPr>
            <w:tcW w:w="1005" w:type="dxa"/>
            <w:tcBorders>
              <w:left w:val="nil"/>
            </w:tcBorders>
            <w:shd w:val="clear" w:color="auto" w:fill="auto"/>
            <w:vAlign w:val="center"/>
            <w:hideMark/>
          </w:tcPr>
          <w:p w14:paraId="57ED6EBF" w14:textId="1A039018"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39</w:t>
            </w:r>
          </w:p>
        </w:tc>
        <w:tc>
          <w:tcPr>
            <w:tcW w:w="8575" w:type="dxa"/>
            <w:tcBorders>
              <w:right w:val="nil"/>
            </w:tcBorders>
            <w:shd w:val="clear" w:color="auto" w:fill="auto"/>
            <w:noWrap/>
            <w:vAlign w:val="center"/>
            <w:hideMark/>
          </w:tcPr>
          <w:p w14:paraId="4ABE828F"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6645 23139</w:t>
            </w:r>
          </w:p>
        </w:tc>
      </w:tr>
      <w:tr w:rsidR="002203E8" w:rsidRPr="00181C2B" w14:paraId="66E68040" w14:textId="77777777" w:rsidTr="001F47F6">
        <w:trPr>
          <w:trHeight w:val="180"/>
        </w:trPr>
        <w:tc>
          <w:tcPr>
            <w:tcW w:w="1005" w:type="dxa"/>
            <w:tcBorders>
              <w:left w:val="nil"/>
              <w:bottom w:val="single" w:sz="4" w:space="0" w:color="auto"/>
            </w:tcBorders>
            <w:shd w:val="clear" w:color="auto" w:fill="auto"/>
            <w:vAlign w:val="center"/>
            <w:hideMark/>
          </w:tcPr>
          <w:p w14:paraId="5EB46B34" w14:textId="2A9B11B8"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Set 40</w:t>
            </w:r>
          </w:p>
        </w:tc>
        <w:tc>
          <w:tcPr>
            <w:tcW w:w="8575" w:type="dxa"/>
            <w:tcBorders>
              <w:bottom w:val="single" w:sz="4" w:space="0" w:color="auto"/>
              <w:right w:val="nil"/>
            </w:tcBorders>
            <w:shd w:val="clear" w:color="auto" w:fill="auto"/>
            <w:noWrap/>
            <w:vAlign w:val="center"/>
            <w:hideMark/>
          </w:tcPr>
          <w:p w14:paraId="4A818C0C" w14:textId="77777777" w:rsidR="00181C2B" w:rsidRPr="00181C2B" w:rsidRDefault="00181C2B" w:rsidP="00181C2B">
            <w:pPr>
              <w:rPr>
                <w:rFonts w:ascii="Calibri" w:eastAsia="Times New Roman" w:hAnsi="Calibri" w:cs="Times New Roman"/>
                <w:color w:val="000000"/>
                <w:sz w:val="16"/>
                <w:szCs w:val="16"/>
              </w:rPr>
            </w:pPr>
            <w:r w:rsidRPr="00181C2B">
              <w:rPr>
                <w:rFonts w:ascii="Calibri" w:eastAsia="Times New Roman" w:hAnsi="Calibri" w:cs="Times New Roman"/>
                <w:color w:val="000000"/>
                <w:sz w:val="16"/>
                <w:szCs w:val="16"/>
              </w:rPr>
              <w:t>950 7057</w:t>
            </w:r>
          </w:p>
        </w:tc>
      </w:tr>
    </w:tbl>
    <w:p w14:paraId="310EC87A" w14:textId="3257200D" w:rsidR="008D0D49" w:rsidRDefault="008D0D49" w:rsidP="008D0D49">
      <w:pPr>
        <w:pStyle w:val="PSBtitle1"/>
        <w:rPr>
          <w:b w:val="0"/>
          <w:sz w:val="20"/>
          <w:szCs w:val="20"/>
        </w:rPr>
      </w:pPr>
    </w:p>
    <w:p w14:paraId="0C5EE018" w14:textId="77777777" w:rsidR="009460EF" w:rsidRDefault="009460EF">
      <w:pPr>
        <w:rPr>
          <w:rFonts w:ascii="Times New Roman" w:eastAsia="Times New Roman" w:hAnsi="Times New Roman" w:cs="Times New Roman"/>
          <w:b/>
          <w:kern w:val="28"/>
          <w:sz w:val="20"/>
          <w:szCs w:val="20"/>
        </w:rPr>
      </w:pPr>
      <w:r>
        <w:rPr>
          <w:sz w:val="20"/>
          <w:szCs w:val="20"/>
        </w:rPr>
        <w:br w:type="page"/>
      </w:r>
    </w:p>
    <w:p w14:paraId="1F2DB45C" w14:textId="4723B599" w:rsidR="008D0D49" w:rsidRPr="004A37E6" w:rsidRDefault="002B6549" w:rsidP="008D0D49">
      <w:pPr>
        <w:pStyle w:val="PSBtitle1"/>
        <w:rPr>
          <w:b w:val="0"/>
          <w:sz w:val="20"/>
          <w:szCs w:val="20"/>
        </w:rPr>
      </w:pPr>
      <w:r w:rsidRPr="00B33E5B">
        <w:rPr>
          <w:sz w:val="20"/>
          <w:szCs w:val="20"/>
        </w:rPr>
        <w:t xml:space="preserve">Supplementary </w:t>
      </w:r>
      <w:r w:rsidR="003F3647">
        <w:rPr>
          <w:sz w:val="20"/>
          <w:szCs w:val="20"/>
        </w:rPr>
        <w:t>Table8</w:t>
      </w:r>
      <w:r w:rsidR="008D0D49" w:rsidRPr="00B33E5B">
        <w:rPr>
          <w:sz w:val="20"/>
          <w:szCs w:val="20"/>
        </w:rPr>
        <w:t>.</w:t>
      </w:r>
      <w:r w:rsidR="008D0D49" w:rsidRPr="00B33E5B">
        <w:rPr>
          <w:b w:val="0"/>
          <w:sz w:val="20"/>
          <w:szCs w:val="20"/>
        </w:rPr>
        <w:t xml:space="preserve"> The list of GO annotations for the protein sets affected by H-RAS G13, Q61 perturbation.</w:t>
      </w:r>
    </w:p>
    <w:tbl>
      <w:tblPr>
        <w:tblW w:w="7215" w:type="dxa"/>
        <w:tblInd w:w="93" w:type="dxa"/>
        <w:tblLayout w:type="fixed"/>
        <w:tblLook w:val="04A0" w:firstRow="1" w:lastRow="0" w:firstColumn="1" w:lastColumn="0" w:noHBand="0" w:noVBand="1"/>
      </w:tblPr>
      <w:tblGrid>
        <w:gridCol w:w="2535"/>
        <w:gridCol w:w="4680"/>
      </w:tblGrid>
      <w:tr w:rsidR="006524D1" w:rsidRPr="006524D1" w14:paraId="452DA6B3" w14:textId="77777777" w:rsidTr="001F47F6">
        <w:trPr>
          <w:trHeight w:val="300"/>
        </w:trPr>
        <w:tc>
          <w:tcPr>
            <w:tcW w:w="7215" w:type="dxa"/>
            <w:gridSpan w:val="2"/>
            <w:tcBorders>
              <w:top w:val="single" w:sz="4" w:space="0" w:color="auto"/>
              <w:left w:val="nil"/>
              <w:bottom w:val="single" w:sz="4" w:space="0" w:color="auto"/>
              <w:right w:val="nil"/>
            </w:tcBorders>
            <w:shd w:val="clear" w:color="auto" w:fill="auto"/>
            <w:noWrap/>
            <w:vAlign w:val="center"/>
            <w:hideMark/>
          </w:tcPr>
          <w:p w14:paraId="7F71A0AA" w14:textId="77777777" w:rsidR="006524D1" w:rsidRPr="002222B4" w:rsidRDefault="006524D1" w:rsidP="006524D1">
            <w:pPr>
              <w:jc w:val="center"/>
              <w:rPr>
                <w:rFonts w:ascii="Times New Roman" w:eastAsia="Times New Roman" w:hAnsi="Times New Roman" w:cs="Times New Roman"/>
                <w:b/>
                <w:bCs/>
                <w:color w:val="000000"/>
                <w:sz w:val="20"/>
                <w:szCs w:val="20"/>
              </w:rPr>
            </w:pPr>
            <w:r w:rsidRPr="002222B4">
              <w:rPr>
                <w:rFonts w:ascii="Times New Roman" w:eastAsia="Times New Roman" w:hAnsi="Times New Roman" w:cs="Times New Roman"/>
                <w:b/>
                <w:bCs/>
                <w:color w:val="000000"/>
                <w:sz w:val="20"/>
                <w:szCs w:val="20"/>
              </w:rPr>
              <w:t>HRAS G13, Q61 provoked GO functions</w:t>
            </w:r>
          </w:p>
        </w:tc>
      </w:tr>
      <w:tr w:rsidR="001F47F6" w:rsidRPr="006524D1" w14:paraId="5D0F19C4" w14:textId="77777777" w:rsidTr="001F47F6">
        <w:trPr>
          <w:trHeight w:val="300"/>
        </w:trPr>
        <w:tc>
          <w:tcPr>
            <w:tcW w:w="2535" w:type="dxa"/>
            <w:tcBorders>
              <w:top w:val="single" w:sz="4" w:space="0" w:color="auto"/>
              <w:bottom w:val="single" w:sz="4" w:space="0" w:color="auto"/>
              <w:right w:val="nil"/>
            </w:tcBorders>
            <w:shd w:val="clear" w:color="auto" w:fill="auto"/>
            <w:noWrap/>
            <w:vAlign w:val="center"/>
            <w:hideMark/>
          </w:tcPr>
          <w:p w14:paraId="0360EE22"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Response to UV</w:t>
            </w:r>
          </w:p>
        </w:tc>
        <w:tc>
          <w:tcPr>
            <w:tcW w:w="4680" w:type="dxa"/>
            <w:tcBorders>
              <w:top w:val="single" w:sz="4" w:space="0" w:color="auto"/>
              <w:left w:val="nil"/>
              <w:bottom w:val="single" w:sz="4" w:space="0" w:color="auto"/>
            </w:tcBorders>
            <w:shd w:val="clear" w:color="auto" w:fill="auto"/>
            <w:noWrap/>
            <w:vAlign w:val="center"/>
            <w:hideMark/>
          </w:tcPr>
          <w:p w14:paraId="389C3E4E"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response to UV</w:t>
            </w:r>
          </w:p>
        </w:tc>
      </w:tr>
      <w:tr w:rsidR="001F47F6" w:rsidRPr="006524D1" w14:paraId="035ACE70" w14:textId="77777777" w:rsidTr="001F47F6">
        <w:trPr>
          <w:trHeight w:val="300"/>
        </w:trPr>
        <w:tc>
          <w:tcPr>
            <w:tcW w:w="2535" w:type="dxa"/>
            <w:vMerge w:val="restart"/>
            <w:tcBorders>
              <w:top w:val="nil"/>
              <w:bottom w:val="single" w:sz="4" w:space="0" w:color="000000"/>
              <w:right w:val="nil"/>
            </w:tcBorders>
            <w:shd w:val="clear" w:color="auto" w:fill="auto"/>
            <w:noWrap/>
            <w:vAlign w:val="center"/>
            <w:hideMark/>
          </w:tcPr>
          <w:p w14:paraId="275C4F78"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Protein Polymerization</w:t>
            </w:r>
          </w:p>
        </w:tc>
        <w:tc>
          <w:tcPr>
            <w:tcW w:w="4680" w:type="dxa"/>
            <w:tcBorders>
              <w:top w:val="nil"/>
              <w:left w:val="nil"/>
              <w:bottom w:val="nil"/>
            </w:tcBorders>
            <w:shd w:val="clear" w:color="auto" w:fill="auto"/>
            <w:noWrap/>
            <w:vAlign w:val="center"/>
            <w:hideMark/>
          </w:tcPr>
          <w:p w14:paraId="1B616B37"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protein tetramerization</w:t>
            </w:r>
          </w:p>
        </w:tc>
      </w:tr>
      <w:tr w:rsidR="001F47F6" w:rsidRPr="006524D1" w14:paraId="4D314069" w14:textId="77777777" w:rsidTr="001F47F6">
        <w:trPr>
          <w:trHeight w:val="300"/>
        </w:trPr>
        <w:tc>
          <w:tcPr>
            <w:tcW w:w="2535" w:type="dxa"/>
            <w:vMerge/>
            <w:tcBorders>
              <w:top w:val="nil"/>
              <w:bottom w:val="single" w:sz="4" w:space="0" w:color="000000"/>
              <w:right w:val="nil"/>
            </w:tcBorders>
            <w:vAlign w:val="center"/>
            <w:hideMark/>
          </w:tcPr>
          <w:p w14:paraId="4DAE4DAB"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32E66EB1"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positive regulation of actin filament polymerization</w:t>
            </w:r>
          </w:p>
        </w:tc>
      </w:tr>
      <w:tr w:rsidR="001F47F6" w:rsidRPr="006524D1" w14:paraId="56A92F93" w14:textId="77777777" w:rsidTr="001F47F6">
        <w:trPr>
          <w:trHeight w:val="300"/>
        </w:trPr>
        <w:tc>
          <w:tcPr>
            <w:tcW w:w="2535" w:type="dxa"/>
            <w:vMerge/>
            <w:tcBorders>
              <w:top w:val="nil"/>
              <w:bottom w:val="single" w:sz="4" w:space="0" w:color="000000"/>
              <w:right w:val="nil"/>
            </w:tcBorders>
            <w:vAlign w:val="center"/>
            <w:hideMark/>
          </w:tcPr>
          <w:p w14:paraId="7580DA40"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6B41CED8"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regulation of actin polymerization or depolymerization</w:t>
            </w:r>
          </w:p>
        </w:tc>
      </w:tr>
      <w:tr w:rsidR="001F47F6" w:rsidRPr="006524D1" w14:paraId="4066BF10" w14:textId="77777777" w:rsidTr="001F47F6">
        <w:trPr>
          <w:trHeight w:val="300"/>
        </w:trPr>
        <w:tc>
          <w:tcPr>
            <w:tcW w:w="2535" w:type="dxa"/>
            <w:vMerge/>
            <w:tcBorders>
              <w:top w:val="nil"/>
              <w:bottom w:val="single" w:sz="4" w:space="0" w:color="000000"/>
              <w:right w:val="nil"/>
            </w:tcBorders>
            <w:vAlign w:val="center"/>
            <w:hideMark/>
          </w:tcPr>
          <w:p w14:paraId="33930507"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2A34A33A"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regulation of actin filament polymerization</w:t>
            </w:r>
          </w:p>
        </w:tc>
      </w:tr>
      <w:tr w:rsidR="001F47F6" w:rsidRPr="006524D1" w14:paraId="21642573" w14:textId="77777777" w:rsidTr="001F47F6">
        <w:trPr>
          <w:trHeight w:val="300"/>
        </w:trPr>
        <w:tc>
          <w:tcPr>
            <w:tcW w:w="2535" w:type="dxa"/>
            <w:vMerge/>
            <w:tcBorders>
              <w:top w:val="nil"/>
              <w:bottom w:val="single" w:sz="4" w:space="0" w:color="000000"/>
              <w:right w:val="nil"/>
            </w:tcBorders>
            <w:vAlign w:val="center"/>
            <w:hideMark/>
          </w:tcPr>
          <w:p w14:paraId="40BC9E3B"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single" w:sz="4" w:space="0" w:color="auto"/>
            </w:tcBorders>
            <w:shd w:val="clear" w:color="auto" w:fill="auto"/>
            <w:noWrap/>
            <w:vAlign w:val="center"/>
            <w:hideMark/>
          </w:tcPr>
          <w:p w14:paraId="1F0F19F9"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regulation of protein polymerization</w:t>
            </w:r>
          </w:p>
        </w:tc>
      </w:tr>
      <w:tr w:rsidR="001F47F6" w:rsidRPr="006524D1" w14:paraId="1861C222" w14:textId="77777777" w:rsidTr="001F47F6">
        <w:trPr>
          <w:trHeight w:val="300"/>
        </w:trPr>
        <w:tc>
          <w:tcPr>
            <w:tcW w:w="2535" w:type="dxa"/>
            <w:vMerge w:val="restart"/>
            <w:tcBorders>
              <w:top w:val="nil"/>
              <w:bottom w:val="single" w:sz="4" w:space="0" w:color="000000"/>
              <w:right w:val="nil"/>
            </w:tcBorders>
            <w:shd w:val="clear" w:color="auto" w:fill="auto"/>
            <w:noWrap/>
            <w:vAlign w:val="center"/>
            <w:hideMark/>
          </w:tcPr>
          <w:p w14:paraId="19FD64E7"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Metabolic Processes</w:t>
            </w:r>
          </w:p>
        </w:tc>
        <w:tc>
          <w:tcPr>
            <w:tcW w:w="4680" w:type="dxa"/>
            <w:tcBorders>
              <w:top w:val="nil"/>
              <w:left w:val="nil"/>
              <w:bottom w:val="nil"/>
            </w:tcBorders>
            <w:shd w:val="clear" w:color="auto" w:fill="auto"/>
            <w:noWrap/>
            <w:vAlign w:val="center"/>
            <w:hideMark/>
          </w:tcPr>
          <w:p w14:paraId="2914A745"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nitric oxide metabolic process</w:t>
            </w:r>
          </w:p>
        </w:tc>
      </w:tr>
      <w:tr w:rsidR="001F47F6" w:rsidRPr="006524D1" w14:paraId="75900174" w14:textId="77777777" w:rsidTr="001F47F6">
        <w:trPr>
          <w:trHeight w:val="300"/>
        </w:trPr>
        <w:tc>
          <w:tcPr>
            <w:tcW w:w="2535" w:type="dxa"/>
            <w:vMerge/>
            <w:tcBorders>
              <w:top w:val="nil"/>
              <w:bottom w:val="single" w:sz="4" w:space="0" w:color="000000"/>
              <w:right w:val="nil"/>
            </w:tcBorders>
            <w:vAlign w:val="center"/>
            <w:hideMark/>
          </w:tcPr>
          <w:p w14:paraId="79615170"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single" w:sz="4" w:space="0" w:color="auto"/>
            </w:tcBorders>
            <w:shd w:val="clear" w:color="auto" w:fill="auto"/>
            <w:noWrap/>
            <w:vAlign w:val="center"/>
            <w:hideMark/>
          </w:tcPr>
          <w:p w14:paraId="257E33A5"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arginine metabolic process</w:t>
            </w:r>
          </w:p>
        </w:tc>
      </w:tr>
      <w:tr w:rsidR="001F47F6" w:rsidRPr="006524D1" w14:paraId="4F001CF9" w14:textId="77777777" w:rsidTr="001F47F6">
        <w:trPr>
          <w:trHeight w:val="300"/>
        </w:trPr>
        <w:tc>
          <w:tcPr>
            <w:tcW w:w="2535" w:type="dxa"/>
            <w:vMerge w:val="restart"/>
            <w:tcBorders>
              <w:top w:val="nil"/>
              <w:bottom w:val="single" w:sz="4" w:space="0" w:color="000000"/>
              <w:right w:val="nil"/>
            </w:tcBorders>
            <w:shd w:val="clear" w:color="auto" w:fill="auto"/>
            <w:noWrap/>
            <w:vAlign w:val="center"/>
            <w:hideMark/>
          </w:tcPr>
          <w:p w14:paraId="3094A80B"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T cell apoptosis/homeostasis</w:t>
            </w:r>
          </w:p>
        </w:tc>
        <w:tc>
          <w:tcPr>
            <w:tcW w:w="4680" w:type="dxa"/>
            <w:tcBorders>
              <w:top w:val="nil"/>
              <w:left w:val="nil"/>
              <w:bottom w:val="nil"/>
            </w:tcBorders>
            <w:shd w:val="clear" w:color="auto" w:fill="auto"/>
            <w:noWrap/>
            <w:vAlign w:val="center"/>
            <w:hideMark/>
          </w:tcPr>
          <w:p w14:paraId="51FF6CDC"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activation-induced cell death of T cells</w:t>
            </w:r>
          </w:p>
        </w:tc>
      </w:tr>
      <w:tr w:rsidR="001F47F6" w:rsidRPr="006524D1" w14:paraId="052A7193" w14:textId="77777777" w:rsidTr="001F47F6">
        <w:trPr>
          <w:trHeight w:val="300"/>
        </w:trPr>
        <w:tc>
          <w:tcPr>
            <w:tcW w:w="2535" w:type="dxa"/>
            <w:vMerge/>
            <w:tcBorders>
              <w:top w:val="nil"/>
              <w:bottom w:val="single" w:sz="4" w:space="0" w:color="000000"/>
              <w:right w:val="nil"/>
            </w:tcBorders>
            <w:vAlign w:val="center"/>
            <w:hideMark/>
          </w:tcPr>
          <w:p w14:paraId="52644942"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6C5B49C8"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T cell homeostasis</w:t>
            </w:r>
          </w:p>
        </w:tc>
      </w:tr>
      <w:tr w:rsidR="001F47F6" w:rsidRPr="006524D1" w14:paraId="000C998A" w14:textId="77777777" w:rsidTr="001F47F6">
        <w:trPr>
          <w:trHeight w:val="300"/>
        </w:trPr>
        <w:tc>
          <w:tcPr>
            <w:tcW w:w="2535" w:type="dxa"/>
            <w:vMerge/>
            <w:tcBorders>
              <w:top w:val="nil"/>
              <w:bottom w:val="single" w:sz="4" w:space="0" w:color="000000"/>
              <w:right w:val="nil"/>
            </w:tcBorders>
            <w:vAlign w:val="center"/>
            <w:hideMark/>
          </w:tcPr>
          <w:p w14:paraId="4853C7E1"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single" w:sz="4" w:space="0" w:color="auto"/>
            </w:tcBorders>
            <w:shd w:val="clear" w:color="auto" w:fill="auto"/>
            <w:noWrap/>
            <w:vAlign w:val="center"/>
            <w:hideMark/>
          </w:tcPr>
          <w:p w14:paraId="5127D469"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T cell apoptosis</w:t>
            </w:r>
          </w:p>
        </w:tc>
      </w:tr>
      <w:tr w:rsidR="001F47F6" w:rsidRPr="006524D1" w14:paraId="55A34A04" w14:textId="77777777" w:rsidTr="001F47F6">
        <w:trPr>
          <w:trHeight w:val="300"/>
        </w:trPr>
        <w:tc>
          <w:tcPr>
            <w:tcW w:w="2535" w:type="dxa"/>
            <w:vMerge w:val="restart"/>
            <w:tcBorders>
              <w:top w:val="nil"/>
              <w:bottom w:val="single" w:sz="4" w:space="0" w:color="000000"/>
              <w:right w:val="nil"/>
            </w:tcBorders>
            <w:shd w:val="clear" w:color="auto" w:fill="auto"/>
            <w:noWrap/>
            <w:vAlign w:val="center"/>
            <w:hideMark/>
          </w:tcPr>
          <w:p w14:paraId="7E6AEAFE"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Regulatory Processes</w:t>
            </w:r>
          </w:p>
        </w:tc>
        <w:tc>
          <w:tcPr>
            <w:tcW w:w="4680" w:type="dxa"/>
            <w:tcBorders>
              <w:top w:val="nil"/>
              <w:left w:val="nil"/>
              <w:bottom w:val="nil"/>
            </w:tcBorders>
            <w:shd w:val="clear" w:color="auto" w:fill="auto"/>
            <w:noWrap/>
            <w:vAlign w:val="center"/>
            <w:hideMark/>
          </w:tcPr>
          <w:p w14:paraId="66C60463"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regulation of telomere maintenance</w:t>
            </w:r>
          </w:p>
        </w:tc>
      </w:tr>
      <w:tr w:rsidR="001F47F6" w:rsidRPr="006524D1" w14:paraId="3327A61C" w14:textId="77777777" w:rsidTr="001F47F6">
        <w:trPr>
          <w:trHeight w:val="300"/>
        </w:trPr>
        <w:tc>
          <w:tcPr>
            <w:tcW w:w="2535" w:type="dxa"/>
            <w:vMerge/>
            <w:tcBorders>
              <w:top w:val="nil"/>
              <w:bottom w:val="single" w:sz="4" w:space="0" w:color="000000"/>
              <w:right w:val="nil"/>
            </w:tcBorders>
            <w:vAlign w:val="center"/>
            <w:hideMark/>
          </w:tcPr>
          <w:p w14:paraId="745B658C"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7153B3DA"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regulation of survival gene product expression</w:t>
            </w:r>
          </w:p>
        </w:tc>
      </w:tr>
      <w:tr w:rsidR="001F47F6" w:rsidRPr="006524D1" w14:paraId="7CC8703A" w14:textId="77777777" w:rsidTr="001F47F6">
        <w:trPr>
          <w:trHeight w:val="300"/>
        </w:trPr>
        <w:tc>
          <w:tcPr>
            <w:tcW w:w="2535" w:type="dxa"/>
            <w:vMerge/>
            <w:tcBorders>
              <w:top w:val="nil"/>
              <w:bottom w:val="single" w:sz="4" w:space="0" w:color="000000"/>
              <w:right w:val="nil"/>
            </w:tcBorders>
            <w:vAlign w:val="center"/>
            <w:hideMark/>
          </w:tcPr>
          <w:p w14:paraId="131C5A04"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single" w:sz="4" w:space="0" w:color="auto"/>
            </w:tcBorders>
            <w:shd w:val="clear" w:color="auto" w:fill="auto"/>
            <w:noWrap/>
            <w:vAlign w:val="center"/>
            <w:hideMark/>
          </w:tcPr>
          <w:p w14:paraId="41B5F6C3"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positive regulation of multicellular organism growth</w:t>
            </w:r>
          </w:p>
        </w:tc>
      </w:tr>
      <w:tr w:rsidR="001F47F6" w:rsidRPr="006524D1" w14:paraId="51BF7DC8" w14:textId="77777777" w:rsidTr="001F47F6">
        <w:trPr>
          <w:trHeight w:val="300"/>
        </w:trPr>
        <w:tc>
          <w:tcPr>
            <w:tcW w:w="2535" w:type="dxa"/>
            <w:vMerge w:val="restart"/>
            <w:tcBorders>
              <w:top w:val="nil"/>
              <w:bottom w:val="single" w:sz="4" w:space="0" w:color="000000"/>
              <w:right w:val="nil"/>
            </w:tcBorders>
            <w:shd w:val="clear" w:color="auto" w:fill="auto"/>
            <w:noWrap/>
            <w:vAlign w:val="center"/>
            <w:hideMark/>
          </w:tcPr>
          <w:p w14:paraId="308655A9"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Others</w:t>
            </w:r>
          </w:p>
        </w:tc>
        <w:tc>
          <w:tcPr>
            <w:tcW w:w="4680" w:type="dxa"/>
            <w:tcBorders>
              <w:top w:val="nil"/>
              <w:left w:val="nil"/>
              <w:bottom w:val="nil"/>
            </w:tcBorders>
            <w:shd w:val="clear" w:color="auto" w:fill="auto"/>
            <w:noWrap/>
            <w:vAlign w:val="center"/>
            <w:hideMark/>
          </w:tcPr>
          <w:p w14:paraId="2C910026"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response to hydrogen peroxide</w:t>
            </w:r>
          </w:p>
        </w:tc>
      </w:tr>
      <w:tr w:rsidR="001F47F6" w:rsidRPr="006524D1" w14:paraId="06DCE851" w14:textId="77777777" w:rsidTr="001F47F6">
        <w:trPr>
          <w:trHeight w:val="300"/>
        </w:trPr>
        <w:tc>
          <w:tcPr>
            <w:tcW w:w="2535" w:type="dxa"/>
            <w:vMerge/>
            <w:tcBorders>
              <w:top w:val="nil"/>
              <w:bottom w:val="single" w:sz="4" w:space="0" w:color="000000"/>
              <w:right w:val="nil"/>
            </w:tcBorders>
            <w:vAlign w:val="center"/>
            <w:hideMark/>
          </w:tcPr>
          <w:p w14:paraId="3A49428A"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278A7CA7"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neuron maturation</w:t>
            </w:r>
          </w:p>
        </w:tc>
      </w:tr>
      <w:tr w:rsidR="001F47F6" w:rsidRPr="006524D1" w14:paraId="5FB7DEC8" w14:textId="77777777" w:rsidTr="001F47F6">
        <w:trPr>
          <w:trHeight w:val="300"/>
        </w:trPr>
        <w:tc>
          <w:tcPr>
            <w:tcW w:w="2535" w:type="dxa"/>
            <w:vMerge/>
            <w:tcBorders>
              <w:top w:val="nil"/>
              <w:bottom w:val="single" w:sz="4" w:space="0" w:color="000000"/>
              <w:right w:val="nil"/>
            </w:tcBorders>
            <w:vAlign w:val="center"/>
            <w:hideMark/>
          </w:tcPr>
          <w:p w14:paraId="63C91024"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337D0F11"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immunoglobulin biosynthetic process</w:t>
            </w:r>
          </w:p>
        </w:tc>
      </w:tr>
      <w:tr w:rsidR="001F47F6" w:rsidRPr="006524D1" w14:paraId="628FB84A" w14:textId="77777777" w:rsidTr="001F47F6">
        <w:trPr>
          <w:trHeight w:val="300"/>
        </w:trPr>
        <w:tc>
          <w:tcPr>
            <w:tcW w:w="2535" w:type="dxa"/>
            <w:vMerge/>
            <w:tcBorders>
              <w:top w:val="nil"/>
              <w:bottom w:val="single" w:sz="4" w:space="0" w:color="000000"/>
              <w:right w:val="nil"/>
            </w:tcBorders>
            <w:vAlign w:val="center"/>
            <w:hideMark/>
          </w:tcPr>
          <w:p w14:paraId="2BEA962B"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618FBE98"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microspike assembly</w:t>
            </w:r>
          </w:p>
        </w:tc>
      </w:tr>
      <w:tr w:rsidR="001F47F6" w:rsidRPr="006524D1" w14:paraId="596C4587" w14:textId="77777777" w:rsidTr="001F47F6">
        <w:trPr>
          <w:trHeight w:val="300"/>
        </w:trPr>
        <w:tc>
          <w:tcPr>
            <w:tcW w:w="2535" w:type="dxa"/>
            <w:vMerge/>
            <w:tcBorders>
              <w:top w:val="nil"/>
              <w:bottom w:val="single" w:sz="4" w:space="0" w:color="000000"/>
              <w:right w:val="nil"/>
            </w:tcBorders>
            <w:vAlign w:val="center"/>
            <w:hideMark/>
          </w:tcPr>
          <w:p w14:paraId="3E9DDE60"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nil"/>
            </w:tcBorders>
            <w:shd w:val="clear" w:color="auto" w:fill="auto"/>
            <w:noWrap/>
            <w:vAlign w:val="center"/>
            <w:hideMark/>
          </w:tcPr>
          <w:p w14:paraId="4968ED81"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response to food</w:t>
            </w:r>
          </w:p>
        </w:tc>
      </w:tr>
      <w:tr w:rsidR="001F47F6" w:rsidRPr="006524D1" w14:paraId="57062C3C" w14:textId="77777777" w:rsidTr="001F47F6">
        <w:trPr>
          <w:trHeight w:val="300"/>
        </w:trPr>
        <w:tc>
          <w:tcPr>
            <w:tcW w:w="2535" w:type="dxa"/>
            <w:vMerge/>
            <w:tcBorders>
              <w:top w:val="nil"/>
              <w:bottom w:val="single" w:sz="4" w:space="0" w:color="000000"/>
              <w:right w:val="nil"/>
            </w:tcBorders>
            <w:vAlign w:val="center"/>
            <w:hideMark/>
          </w:tcPr>
          <w:p w14:paraId="29B439D1" w14:textId="77777777" w:rsidR="006524D1" w:rsidRPr="002222B4" w:rsidRDefault="006524D1" w:rsidP="006524D1">
            <w:pPr>
              <w:rPr>
                <w:rFonts w:ascii="Times New Roman" w:eastAsia="Times New Roman" w:hAnsi="Times New Roman" w:cs="Times New Roman"/>
                <w:color w:val="000000"/>
                <w:sz w:val="20"/>
                <w:szCs w:val="20"/>
              </w:rPr>
            </w:pPr>
          </w:p>
        </w:tc>
        <w:tc>
          <w:tcPr>
            <w:tcW w:w="4680" w:type="dxa"/>
            <w:tcBorders>
              <w:top w:val="nil"/>
              <w:left w:val="nil"/>
              <w:bottom w:val="single" w:sz="4" w:space="0" w:color="auto"/>
            </w:tcBorders>
            <w:shd w:val="clear" w:color="auto" w:fill="auto"/>
            <w:noWrap/>
            <w:vAlign w:val="center"/>
            <w:hideMark/>
          </w:tcPr>
          <w:p w14:paraId="021ABE60" w14:textId="77777777" w:rsidR="006524D1" w:rsidRPr="002222B4" w:rsidRDefault="006524D1" w:rsidP="006524D1">
            <w:pPr>
              <w:rPr>
                <w:rFonts w:ascii="Times New Roman" w:eastAsia="Times New Roman" w:hAnsi="Times New Roman" w:cs="Times New Roman"/>
                <w:color w:val="000000"/>
                <w:sz w:val="20"/>
                <w:szCs w:val="20"/>
              </w:rPr>
            </w:pPr>
            <w:r w:rsidRPr="002222B4">
              <w:rPr>
                <w:rFonts w:ascii="Times New Roman" w:eastAsia="Times New Roman" w:hAnsi="Times New Roman" w:cs="Times New Roman"/>
                <w:color w:val="000000"/>
                <w:sz w:val="20"/>
                <w:szCs w:val="20"/>
              </w:rPr>
              <w:t>mitochondrion organization</w:t>
            </w:r>
          </w:p>
        </w:tc>
      </w:tr>
    </w:tbl>
    <w:p w14:paraId="376CDE33" w14:textId="77777777" w:rsidR="008D0D49" w:rsidRDefault="008D0D49" w:rsidP="008D0D49">
      <w:pPr>
        <w:pStyle w:val="PSBtitle1"/>
        <w:rPr>
          <w:b w:val="0"/>
          <w:sz w:val="20"/>
          <w:szCs w:val="20"/>
        </w:rPr>
      </w:pPr>
    </w:p>
    <w:p w14:paraId="6DCC518C" w14:textId="77777777" w:rsidR="009460EF" w:rsidRDefault="009460EF">
      <w:pPr>
        <w:rPr>
          <w:b/>
          <w:sz w:val="20"/>
          <w:szCs w:val="20"/>
        </w:rPr>
      </w:pPr>
      <w:r>
        <w:rPr>
          <w:b/>
          <w:sz w:val="20"/>
          <w:szCs w:val="20"/>
        </w:rPr>
        <w:br w:type="page"/>
      </w:r>
    </w:p>
    <w:p w14:paraId="66952DE1" w14:textId="0B61511D" w:rsidR="008D0D49" w:rsidRPr="000F0A9A" w:rsidRDefault="002B6549" w:rsidP="000F0A9A">
      <w:pPr>
        <w:rPr>
          <w:rFonts w:ascii="Times New Roman" w:eastAsia="Times New Roman" w:hAnsi="Times New Roman" w:cs="Times New Roman"/>
          <w:b/>
          <w:kern w:val="28"/>
          <w:sz w:val="20"/>
          <w:szCs w:val="20"/>
        </w:rPr>
      </w:pPr>
      <w:r w:rsidRPr="000F0A9A">
        <w:rPr>
          <w:b/>
          <w:sz w:val="20"/>
          <w:szCs w:val="20"/>
        </w:rPr>
        <w:t xml:space="preserve">Supplementary </w:t>
      </w:r>
      <w:r w:rsidR="003F3647">
        <w:rPr>
          <w:b/>
          <w:sz w:val="20"/>
          <w:szCs w:val="20"/>
        </w:rPr>
        <w:t>Table9</w:t>
      </w:r>
      <w:r w:rsidR="008D0D49" w:rsidRPr="000F0A9A">
        <w:rPr>
          <w:b/>
          <w:sz w:val="20"/>
          <w:szCs w:val="20"/>
        </w:rPr>
        <w:t>.</w:t>
      </w:r>
      <w:r w:rsidR="008D0D49" w:rsidRPr="008A59C5">
        <w:rPr>
          <w:sz w:val="20"/>
          <w:szCs w:val="20"/>
        </w:rPr>
        <w:t xml:space="preserve"> The list of protein sets </w:t>
      </w:r>
      <w:r w:rsidR="008A59C5" w:rsidRPr="008A59C5">
        <w:rPr>
          <w:sz w:val="20"/>
          <w:szCs w:val="20"/>
        </w:rPr>
        <w:t xml:space="preserve">(in Entrez Gene ID) </w:t>
      </w:r>
      <w:r w:rsidR="008D0D49" w:rsidRPr="008A59C5">
        <w:rPr>
          <w:sz w:val="20"/>
          <w:szCs w:val="20"/>
        </w:rPr>
        <w:t>affected by H-RAS G 13, Q61 perturbation.</w:t>
      </w:r>
    </w:p>
    <w:tbl>
      <w:tblPr>
        <w:tblW w:w="9580" w:type="dxa"/>
        <w:tblCellMar>
          <w:left w:w="0" w:type="dxa"/>
          <w:right w:w="0" w:type="dxa"/>
        </w:tblCellMar>
        <w:tblLook w:val="04A0" w:firstRow="1" w:lastRow="0" w:firstColumn="1" w:lastColumn="0" w:noHBand="0" w:noVBand="1"/>
      </w:tblPr>
      <w:tblGrid>
        <w:gridCol w:w="900"/>
        <w:gridCol w:w="8680"/>
      </w:tblGrid>
      <w:tr w:rsidR="00AA2E23" w14:paraId="502F954F" w14:textId="77777777" w:rsidTr="00AA2E23">
        <w:trPr>
          <w:trHeight w:val="260"/>
        </w:trPr>
        <w:tc>
          <w:tcPr>
            <w:tcW w:w="958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8DF0E2C" w14:textId="5B6B4595" w:rsidR="00AA2E23" w:rsidRDefault="00285183">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HRAS G</w:t>
            </w:r>
            <w:r w:rsidR="00AA2E23">
              <w:rPr>
                <w:rFonts w:ascii="Calibri" w:eastAsia="Times New Roman" w:hAnsi="Calibri" w:cs="Times New Roman"/>
                <w:b/>
                <w:bCs/>
                <w:color w:val="000000"/>
                <w:sz w:val="16"/>
                <w:szCs w:val="16"/>
              </w:rPr>
              <w:t>13</w:t>
            </w:r>
            <w:r w:rsidR="008A59C5">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Q</w:t>
            </w:r>
            <w:r w:rsidR="008A59C5">
              <w:rPr>
                <w:rFonts w:ascii="Calibri" w:eastAsia="Times New Roman" w:hAnsi="Calibri" w:cs="Times New Roman"/>
                <w:b/>
                <w:bCs/>
                <w:color w:val="000000"/>
                <w:sz w:val="16"/>
                <w:szCs w:val="16"/>
              </w:rPr>
              <w:t>61</w:t>
            </w:r>
            <w:r w:rsidR="00AA2E23">
              <w:rPr>
                <w:rFonts w:ascii="Calibri" w:eastAsia="Times New Roman" w:hAnsi="Calibri" w:cs="Times New Roman"/>
                <w:b/>
                <w:bCs/>
                <w:color w:val="000000"/>
                <w:sz w:val="16"/>
                <w:szCs w:val="16"/>
              </w:rPr>
              <w:t xml:space="preserve">  mutation disturbed protein sets</w:t>
            </w:r>
          </w:p>
        </w:tc>
      </w:tr>
      <w:tr w:rsidR="00AA2E23" w14:paraId="31C91F38" w14:textId="77777777" w:rsidTr="00AA2E23">
        <w:trPr>
          <w:trHeight w:val="616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C7FE40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w:t>
            </w:r>
          </w:p>
        </w:tc>
        <w:tc>
          <w:tcPr>
            <w:tcW w:w="8680" w:type="dxa"/>
            <w:tcBorders>
              <w:top w:val="nil"/>
              <w:left w:val="nil"/>
              <w:bottom w:val="nil"/>
              <w:right w:val="nil"/>
            </w:tcBorders>
            <w:shd w:val="clear" w:color="auto" w:fill="auto"/>
            <w:tcMar>
              <w:top w:w="15" w:type="dxa"/>
              <w:left w:w="15" w:type="dxa"/>
              <w:bottom w:w="0" w:type="dxa"/>
              <w:right w:w="15" w:type="dxa"/>
            </w:tcMar>
            <w:vAlign w:val="center"/>
            <w:hideMark/>
          </w:tcPr>
          <w:p w14:paraId="615C6CD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65095 134728 123920 6721 83937 10513 9777 10458 27289 3556 3554 7305 95 11261 11260 1946 4140 26015 3998 54915 3993 2912 11186 85406 7128 6093 10209 5267 916 2318 81539 51168 1063 5303 5269 55227 154796 4830 56241 5911 5910 5912 57118 1937 4656 274 3145 6383 6382 2547 2549 91754 114609 6478 1527 81622 2263 2260 200894 529 79665 10333 115207 8667 445 8519 1949 51507 103 23541 23095 5774 5777 2046 85021 11006 1843 2049 9411 26128 9649 434 7161 2160 54496 54540 10411 10146 11266 11340 23242 7265 100820829 7266 266747 847 3635 23433 6610 10567 2633 6614 9021 10841 5229 84941 5818 5819 5792 22882 23184 56302 55971 90864 3064 3069 4615 23263 2342 7074 230 6103 5457 5924 9278 6881 5921 1759 5923 29765 157310 29760 29763 5788 613 4254 54106 10879 3703 644 85377 4916 91662 29109 7189 64127 1476 8649 90462 81609 8427 6440 9368 9369 54453 9363 22931 23564 23613 22837 56896 9833 340205 7694 1373 403 402 23643 930 25945 7441 84632 84631 79574 3265 50855 6714 3562 3563 3249 3566 51374 84331 3565 93145 51277 3845 54514 54922 54518 7529 6655 8976 6654 6850 285971 2909 84446 393 392 88 390 10235 394 928 5257 2146 6789 6788 6660 51196 6259 5315 27143 5585 64848 84206 3665 585 583 64112 117248 152831 924 79695 1438 1439 8729 10900 291 1003 8503 8502 2590 64284 9240 57403 283349 23558 23559 79577 8291 971 178 6921 6923 53916 975 11156 2886 2057 2885 2059 6285 2888 6281 3697 183 57106 2 23015 185 5869 26036 1509 3083 5868 2622 53343 2769 57085 22800 5894 10395 11336 11339 5899 23233 9093 5104 19 92609 27037 867 84181 6386 5863 28956 9138 3082 84067 2690 3146 3903 55201 83593 889 203259 4763 6628 10430 10572 356 1613 342371 55704 50628 5803 51497 8844 2876 207 81793 204851 7108 9922 166379 1047 5364 5365 2339 7064 5934 55568 150084 4301 9479 57521 23043 23040 5781 5898 22808 3654 11059 3656 2099 29984 6002 2487 85463 117178 64979 8658 8651 57142 2242 995 994 993 5345 23767 5147 9372 998 5140 4887 7535 22920 51562 8531 4233 4232 56886 3416 1400 5595 7444 5597 5596 5599 170685 55644 2147 929 4609 91608 259173 921 923 1380 925 23286 10332 23463 4214 9094 55323 150372 221527 387755 6709 23265 9657 23301 9712 10434 10125 833 3579 51365 5090 4289 3570 369 80351 64759 382 27 387 388 5270 5328 3818 5872 9965 54622 5871 5876 5877 5879 50618 51225 6477 60485 576 575 56997 56288 7096 7097 2202 64581 81607 2560 5900 7098 7099 10912 115352 51135 115727 6271 7294 30000 10313 10640 57002 8260 11069 5909 4682 11140 80176 3683 11060 1454 163033 166824 219790 57176 1514 80270 9616 10006 9610 5294 54476 5293 5290 54472 5880 51411 59349 246330 5055 27185 9223 9818 51555 2036 6224 3183 4843 54994 55603 326624 9550 114790 23450 9047 9046 10469 26469 4155 4012 11252 55770 80305 84313 952 64787 7111 24148 80739 55914 4703 114132 6641 1070 81488 5906 84552 54756 5908 10818 286 7802 23071 673 29993 6011 29124 6014 6016 6018 6390 25890 401409 79738 29907 63928 2778 10049 8036 23677 4893 983 2773 2775 2776 5605 5604 10072 5601 5602 8522 22913 7879 8525 4800 1850 5565 59307 89797 353376 9467 534 9463 421 829 23179 6300 6303 26019 309 3959 3958 3816 3817 3815 3953 302 3956 11213 10781 10787 10038 4110 3266 9644 11218 284996 51429 80817 4294 22866 54437 51028 80342 131890 84665 10048 71 84662 117583 5331 5336 7016 5338 10253 399687 10256 27241 2905 6768 1730 84612 5780 481 5783 54386 51735 5563 55319 140691 60493 29899 229 1033 226 149371 7163 1184 91404 388228 6693 10928 23533 23109 54869 9459 9101 6549 3739 5528 634 3732 3730 4926 951 953 11178 9770 57162 1445 57161 1114 23037 81848 1448 5289 5163 2589 22827 8411 5739 6237 22821 377630 51606 1809 84767 84164 9519 9693 4582 </w:t>
            </w:r>
          </w:p>
        </w:tc>
      </w:tr>
      <w:tr w:rsidR="00AA2E23" w14:paraId="5E08D7A7"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BBF856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6CB28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10718 84951 420 84256 400745 57489 2064 3937 115209 100124696 2069 1956 2066 116449 8412 9542 2065 27071 </w:t>
            </w:r>
          </w:p>
        </w:tc>
      </w:tr>
      <w:tr w:rsidR="00AA2E23" w14:paraId="73D5B44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44604E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35CBBB"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5159 5155 5154 1845 11333 417 </w:t>
            </w:r>
          </w:p>
        </w:tc>
      </w:tr>
      <w:tr w:rsidR="00AA2E23" w14:paraId="5526CF88"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871DE7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711B0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165918 3688 9135 23011 83452 27342</w:t>
            </w:r>
          </w:p>
        </w:tc>
      </w:tr>
      <w:tr w:rsidR="00AA2E23" w14:paraId="5472AD47"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CF47523"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3EACA9"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1364 1945 1969 1944 2041 </w:t>
            </w:r>
          </w:p>
        </w:tc>
      </w:tr>
      <w:tr w:rsidR="00AA2E23" w14:paraId="0F2E54BA"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E6E6D7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6B0F13"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220164 5979 4902 2674 2668</w:t>
            </w:r>
          </w:p>
        </w:tc>
      </w:tr>
      <w:tr w:rsidR="00AA2E23" w14:paraId="239FAB61"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F750AC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2A8E3E"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3301 7851 858 2804 2319</w:t>
            </w:r>
          </w:p>
        </w:tc>
      </w:tr>
      <w:tr w:rsidR="00AA2E23" w14:paraId="34ECDEDD"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F7E6D53"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34CEC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7706 50852 7051 5920 28998</w:t>
            </w:r>
          </w:p>
        </w:tc>
      </w:tr>
      <w:tr w:rsidR="00AA2E23" w14:paraId="33F2AC9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E2E9DD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6983D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4055 26173 10522 2273</w:t>
            </w:r>
          </w:p>
        </w:tc>
      </w:tr>
      <w:tr w:rsidR="00AA2E23" w14:paraId="69636D7B"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FD3D12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0BBD2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1436 146433 8563 27258</w:t>
            </w:r>
          </w:p>
        </w:tc>
      </w:tr>
      <w:tr w:rsidR="00AA2E23" w14:paraId="7E2FD9C2"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66C077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6621EA"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399664 493856 596</w:t>
            </w:r>
          </w:p>
        </w:tc>
      </w:tr>
      <w:tr w:rsidR="00AA2E23" w14:paraId="1214247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CC1D9D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CE07F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3084 1950 7448</w:t>
            </w:r>
          </w:p>
        </w:tc>
      </w:tr>
      <w:tr w:rsidR="00AA2E23" w14:paraId="74A28E22"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9C79045"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672E4"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9365 3480 151295</w:t>
            </w:r>
          </w:p>
        </w:tc>
      </w:tr>
      <w:tr w:rsidR="00AA2E23" w14:paraId="27F951D8"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B33B17B"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2C6A5E"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27352 399823 4771</w:t>
            </w:r>
          </w:p>
        </w:tc>
      </w:tr>
      <w:tr w:rsidR="00AA2E23" w14:paraId="47BEB68E"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2C5A01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9A626D"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9367 2664 6009</w:t>
            </w:r>
          </w:p>
        </w:tc>
      </w:tr>
      <w:tr w:rsidR="00AA2E23" w14:paraId="5277B7C4"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A6E3FF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98295D"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7454 257364 8751</w:t>
            </w:r>
          </w:p>
        </w:tc>
      </w:tr>
      <w:tr w:rsidR="00AA2E23" w14:paraId="6175475A"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5D1B218"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AA1F0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7424 3791 2324</w:t>
            </w:r>
          </w:p>
        </w:tc>
      </w:tr>
      <w:tr w:rsidR="00AA2E23" w14:paraId="20CEEBB3"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B3F328A"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82D915"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25804 2922 6635</w:t>
            </w:r>
          </w:p>
        </w:tc>
      </w:tr>
      <w:tr w:rsidR="00AA2E23" w14:paraId="3BCCAAB1"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D34E94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E5111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8772 826 85444</w:t>
            </w:r>
          </w:p>
        </w:tc>
      </w:tr>
      <w:tr w:rsidR="00AA2E23" w14:paraId="42863AC1"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5BD294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E4A47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84643 6780 91057</w:t>
            </w:r>
          </w:p>
        </w:tc>
      </w:tr>
      <w:tr w:rsidR="00AA2E23" w14:paraId="38F1D472"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288C99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A99625"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84174 1435 919 </w:t>
            </w:r>
          </w:p>
        </w:tc>
      </w:tr>
      <w:tr w:rsidR="00AA2E23" w14:paraId="13C8E3DD"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06FEC7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CE420E"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27165 55824 6640</w:t>
            </w:r>
          </w:p>
        </w:tc>
      </w:tr>
      <w:tr w:rsidR="00AA2E23" w14:paraId="06781BB3"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CDA416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0C7F2F"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10044 84433</w:t>
            </w:r>
          </w:p>
        </w:tc>
      </w:tr>
      <w:tr w:rsidR="00AA2E23" w14:paraId="0F8B5298"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8CB4B9D"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20989B"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10806 7248</w:t>
            </w:r>
          </w:p>
        </w:tc>
      </w:tr>
      <w:tr w:rsidR="00AA2E23" w14:paraId="1E5859DC"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EEC545A"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6CF74E"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26228 7006</w:t>
            </w:r>
          </w:p>
        </w:tc>
      </w:tr>
      <w:tr w:rsidR="00AA2E23" w14:paraId="00959F5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E7BFD6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B51FE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558 23371</w:t>
            </w:r>
          </w:p>
        </w:tc>
      </w:tr>
      <w:tr w:rsidR="00AA2E23" w14:paraId="21CCD2AE"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70E657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58053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2533 280636 </w:t>
            </w:r>
          </w:p>
        </w:tc>
      </w:tr>
      <w:tr w:rsidR="00AA2E23" w14:paraId="0C6E0ED8"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9BB2824"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FFB92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8543 10461</w:t>
            </w:r>
          </w:p>
        </w:tc>
      </w:tr>
      <w:tr w:rsidR="00AA2E23" w14:paraId="0C7375A9"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53C1E8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6B10E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5590 23258</w:t>
            </w:r>
          </w:p>
        </w:tc>
      </w:tr>
      <w:tr w:rsidR="00AA2E23" w14:paraId="0989B9D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47599C7"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9948C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345757 3932</w:t>
            </w:r>
          </w:p>
        </w:tc>
      </w:tr>
      <w:tr w:rsidR="00AA2E23" w14:paraId="1DFCF918"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3AAFB6C"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7C05F2"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6048 7922</w:t>
            </w:r>
          </w:p>
        </w:tc>
      </w:tr>
      <w:tr w:rsidR="00AA2E23" w14:paraId="22DAE95B"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CECE1F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A49451"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4068 114836</w:t>
            </w:r>
          </w:p>
        </w:tc>
      </w:tr>
      <w:tr w:rsidR="00AA2E23" w14:paraId="27849231"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336FA5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2E8A83"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8224 6853</w:t>
            </w:r>
          </w:p>
        </w:tc>
      </w:tr>
      <w:tr w:rsidR="00AA2E23" w14:paraId="31B54056"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3E92A09"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FE52A4"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55740 6195</w:t>
            </w:r>
          </w:p>
        </w:tc>
      </w:tr>
      <w:tr w:rsidR="00AA2E23" w14:paraId="1BAD30D2"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171E628"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9747E0"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8440 171177</w:t>
            </w:r>
          </w:p>
        </w:tc>
      </w:tr>
      <w:tr w:rsidR="00AA2E23" w14:paraId="08C8B414"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E36B6F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15F0ED"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283455 1326</w:t>
            </w:r>
          </w:p>
        </w:tc>
      </w:tr>
      <w:tr w:rsidR="00AA2E23" w14:paraId="7C86F87E" w14:textId="77777777" w:rsidTr="00AA2E23">
        <w:trPr>
          <w:trHeight w:val="180"/>
        </w:trPr>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6B12009"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26B8A9"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6645 23139</w:t>
            </w:r>
          </w:p>
        </w:tc>
      </w:tr>
      <w:tr w:rsidR="00AA2E23" w14:paraId="30ADF34E" w14:textId="77777777" w:rsidTr="001F47F6">
        <w:trPr>
          <w:trHeight w:val="180"/>
        </w:trPr>
        <w:tc>
          <w:tcPr>
            <w:tcW w:w="900" w:type="dxa"/>
            <w:tcBorders>
              <w:top w:val="nil"/>
              <w:left w:val="nil"/>
              <w:right w:val="nil"/>
            </w:tcBorders>
            <w:shd w:val="clear" w:color="auto" w:fill="auto"/>
            <w:tcMar>
              <w:top w:w="15" w:type="dxa"/>
              <w:left w:w="15" w:type="dxa"/>
              <w:bottom w:w="0" w:type="dxa"/>
              <w:right w:w="15" w:type="dxa"/>
            </w:tcMar>
            <w:vAlign w:val="center"/>
            <w:hideMark/>
          </w:tcPr>
          <w:p w14:paraId="60F7F674"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38</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23B6A393"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2167 52 </w:t>
            </w:r>
          </w:p>
        </w:tc>
      </w:tr>
      <w:tr w:rsidR="00AA2E23" w14:paraId="55A7B0D9" w14:textId="77777777" w:rsidTr="001F47F6">
        <w:trPr>
          <w:trHeight w:val="180"/>
        </w:trPr>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C5BB3F5"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Gene Set 39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136F76" w14:textId="77777777" w:rsidR="00AA2E23" w:rsidRDefault="00AA2E23">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1674 9212</w:t>
            </w:r>
          </w:p>
        </w:tc>
      </w:tr>
    </w:tbl>
    <w:p w14:paraId="1E1249F4" w14:textId="77777777" w:rsidR="00F80EF3" w:rsidRDefault="00AA2E23" w:rsidP="00DF2222">
      <w:pPr>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p>
    <w:p w14:paraId="5F4C75B3" w14:textId="77777777" w:rsidR="00F80EF3" w:rsidRDefault="00F80EF3">
      <w:pPr>
        <w:rPr>
          <w:rFonts w:ascii="Times New Roman" w:eastAsia="Times New Roman" w:hAnsi="Times New Roman" w:cs="Times New Roman"/>
          <w:b/>
          <w:kern w:val="28"/>
        </w:rPr>
      </w:pPr>
      <w:r>
        <w:rPr>
          <w:rFonts w:ascii="Times New Roman" w:eastAsia="Times New Roman" w:hAnsi="Times New Roman" w:cs="Times New Roman"/>
          <w:b/>
          <w:kern w:val="28"/>
        </w:rPr>
        <w:br w:type="page"/>
      </w:r>
    </w:p>
    <w:p w14:paraId="29D808CB" w14:textId="3083EB05" w:rsidR="008D0D49" w:rsidRPr="00DF2222" w:rsidRDefault="002B6549" w:rsidP="00414229">
      <w:pPr>
        <w:ind w:right="-360"/>
        <w:rPr>
          <w:rFonts w:ascii="Times New Roman" w:eastAsia="Times New Roman" w:hAnsi="Times New Roman" w:cs="Times New Roman"/>
          <w:b/>
          <w:kern w:val="28"/>
        </w:rPr>
      </w:pPr>
      <w:r w:rsidRPr="00DF2222">
        <w:rPr>
          <w:b/>
          <w:sz w:val="20"/>
          <w:szCs w:val="20"/>
        </w:rPr>
        <w:t xml:space="preserve">Supplementary </w:t>
      </w:r>
      <w:r w:rsidR="003F3647">
        <w:rPr>
          <w:b/>
          <w:sz w:val="20"/>
          <w:szCs w:val="20"/>
        </w:rPr>
        <w:t>Table 10</w:t>
      </w:r>
      <w:r w:rsidR="008D0D49" w:rsidRPr="00DF2222">
        <w:rPr>
          <w:b/>
          <w:sz w:val="20"/>
          <w:szCs w:val="20"/>
        </w:rPr>
        <w:t>.</w:t>
      </w:r>
      <w:r w:rsidR="008D0D49" w:rsidRPr="0043141F">
        <w:rPr>
          <w:sz w:val="20"/>
          <w:szCs w:val="20"/>
        </w:rPr>
        <w:t xml:space="preserve"> The list of GO annotations for the protein sets affected by H-RAS A59 perturbation.</w:t>
      </w:r>
    </w:p>
    <w:tbl>
      <w:tblPr>
        <w:tblpPr w:leftFromText="180" w:rightFromText="180" w:vertAnchor="text" w:tblpXSpec="right" w:tblpY="1"/>
        <w:tblOverlap w:val="never"/>
        <w:tblW w:w="8838" w:type="dxa"/>
        <w:tblLook w:val="04A0" w:firstRow="1" w:lastRow="0" w:firstColumn="1" w:lastColumn="0" w:noHBand="0" w:noVBand="1"/>
      </w:tblPr>
      <w:tblGrid>
        <w:gridCol w:w="1458"/>
        <w:gridCol w:w="7380"/>
      </w:tblGrid>
      <w:tr w:rsidR="0043141F" w:rsidRPr="0043141F" w14:paraId="4845E27E" w14:textId="77777777" w:rsidTr="00132C90">
        <w:trPr>
          <w:trHeight w:val="300"/>
        </w:trPr>
        <w:tc>
          <w:tcPr>
            <w:tcW w:w="8838" w:type="dxa"/>
            <w:gridSpan w:val="2"/>
            <w:tcBorders>
              <w:top w:val="single" w:sz="4" w:space="0" w:color="auto"/>
              <w:left w:val="nil"/>
              <w:bottom w:val="single" w:sz="4" w:space="0" w:color="auto"/>
              <w:right w:val="nil"/>
            </w:tcBorders>
            <w:shd w:val="clear" w:color="auto" w:fill="auto"/>
            <w:vAlign w:val="center"/>
            <w:hideMark/>
          </w:tcPr>
          <w:p w14:paraId="0B9AAF5B" w14:textId="77777777" w:rsidR="0043141F" w:rsidRPr="0043141F" w:rsidRDefault="0043141F" w:rsidP="0043141F">
            <w:pPr>
              <w:jc w:val="center"/>
              <w:rPr>
                <w:rFonts w:ascii="Times New Roman" w:eastAsia="Times New Roman" w:hAnsi="Times New Roman" w:cs="Times New Roman"/>
                <w:b/>
                <w:bCs/>
                <w:color w:val="000000"/>
                <w:sz w:val="20"/>
                <w:szCs w:val="20"/>
              </w:rPr>
            </w:pPr>
            <w:r w:rsidRPr="0043141F">
              <w:rPr>
                <w:rFonts w:ascii="Times New Roman" w:eastAsia="Times New Roman" w:hAnsi="Times New Roman" w:cs="Times New Roman"/>
                <w:b/>
                <w:bCs/>
                <w:color w:val="000000"/>
                <w:sz w:val="20"/>
                <w:szCs w:val="20"/>
              </w:rPr>
              <w:t>HRAS A59 provoked GO functions</w:t>
            </w:r>
          </w:p>
        </w:tc>
      </w:tr>
      <w:tr w:rsidR="0043141F" w:rsidRPr="0043141F" w14:paraId="0FE36038" w14:textId="77777777" w:rsidTr="00132C90">
        <w:trPr>
          <w:trHeight w:val="200"/>
        </w:trPr>
        <w:tc>
          <w:tcPr>
            <w:tcW w:w="1458" w:type="dxa"/>
            <w:vMerge w:val="restart"/>
            <w:tcBorders>
              <w:top w:val="nil"/>
              <w:left w:val="nil"/>
              <w:bottom w:val="nil"/>
              <w:right w:val="nil"/>
            </w:tcBorders>
            <w:shd w:val="clear" w:color="auto" w:fill="auto"/>
            <w:vAlign w:val="center"/>
            <w:hideMark/>
          </w:tcPr>
          <w:p w14:paraId="3C0ECA99"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GPCR signalling</w:t>
            </w:r>
          </w:p>
        </w:tc>
        <w:tc>
          <w:tcPr>
            <w:tcW w:w="7380" w:type="dxa"/>
            <w:tcBorders>
              <w:top w:val="nil"/>
              <w:left w:val="nil"/>
              <w:bottom w:val="nil"/>
              <w:right w:val="nil"/>
            </w:tcBorders>
            <w:shd w:val="clear" w:color="auto" w:fill="auto"/>
            <w:vAlign w:val="center"/>
            <w:hideMark/>
          </w:tcPr>
          <w:p w14:paraId="1E7F2CB8"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G-protein coupled receptor protein signaling pathway</w:t>
            </w:r>
          </w:p>
        </w:tc>
      </w:tr>
      <w:tr w:rsidR="0043141F" w:rsidRPr="0043141F" w14:paraId="56F4981B" w14:textId="77777777" w:rsidTr="00132C90">
        <w:trPr>
          <w:trHeight w:val="200"/>
        </w:trPr>
        <w:tc>
          <w:tcPr>
            <w:tcW w:w="1458" w:type="dxa"/>
            <w:vMerge/>
            <w:tcBorders>
              <w:top w:val="nil"/>
              <w:left w:val="nil"/>
              <w:bottom w:val="nil"/>
              <w:right w:val="nil"/>
            </w:tcBorders>
            <w:vAlign w:val="center"/>
            <w:hideMark/>
          </w:tcPr>
          <w:p w14:paraId="20EF01D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C2733A2"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activation of phospholipase C activity by metabotropic glutamate receptor signaling pathway</w:t>
            </w:r>
          </w:p>
        </w:tc>
      </w:tr>
      <w:tr w:rsidR="0043141F" w:rsidRPr="0043141F" w14:paraId="00D89FE3" w14:textId="77777777" w:rsidTr="00132C90">
        <w:trPr>
          <w:trHeight w:val="200"/>
        </w:trPr>
        <w:tc>
          <w:tcPr>
            <w:tcW w:w="1458" w:type="dxa"/>
            <w:vMerge/>
            <w:tcBorders>
              <w:top w:val="nil"/>
              <w:left w:val="nil"/>
              <w:bottom w:val="nil"/>
              <w:right w:val="nil"/>
            </w:tcBorders>
            <w:vAlign w:val="center"/>
            <w:hideMark/>
          </w:tcPr>
          <w:p w14:paraId="007C1DE0"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3492DA97"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glutamate signaling pathway</w:t>
            </w:r>
          </w:p>
        </w:tc>
      </w:tr>
      <w:tr w:rsidR="0043141F" w:rsidRPr="0043141F" w14:paraId="3B48A21F" w14:textId="77777777" w:rsidTr="00132C90">
        <w:trPr>
          <w:trHeight w:val="200"/>
        </w:trPr>
        <w:tc>
          <w:tcPr>
            <w:tcW w:w="1458" w:type="dxa"/>
            <w:vMerge/>
            <w:tcBorders>
              <w:top w:val="nil"/>
              <w:left w:val="nil"/>
              <w:bottom w:val="nil"/>
              <w:right w:val="nil"/>
            </w:tcBorders>
            <w:vAlign w:val="center"/>
            <w:hideMark/>
          </w:tcPr>
          <w:p w14:paraId="117A7BF5"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2F20F7B"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metabotropic glutamate receptor signaling pathway</w:t>
            </w:r>
          </w:p>
        </w:tc>
      </w:tr>
      <w:tr w:rsidR="0043141F" w:rsidRPr="0043141F" w14:paraId="4A7D60A1" w14:textId="77777777" w:rsidTr="00132C90">
        <w:trPr>
          <w:trHeight w:val="200"/>
        </w:trPr>
        <w:tc>
          <w:tcPr>
            <w:tcW w:w="1458" w:type="dxa"/>
            <w:vMerge w:val="restart"/>
            <w:tcBorders>
              <w:top w:val="single" w:sz="4" w:space="0" w:color="auto"/>
              <w:left w:val="nil"/>
              <w:bottom w:val="single" w:sz="4" w:space="0" w:color="000000"/>
              <w:right w:val="nil"/>
            </w:tcBorders>
            <w:shd w:val="clear" w:color="auto" w:fill="auto"/>
            <w:vAlign w:val="center"/>
            <w:hideMark/>
          </w:tcPr>
          <w:p w14:paraId="6C806131"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Homeostasis</w:t>
            </w:r>
          </w:p>
        </w:tc>
        <w:tc>
          <w:tcPr>
            <w:tcW w:w="7380" w:type="dxa"/>
            <w:tcBorders>
              <w:top w:val="single" w:sz="4" w:space="0" w:color="auto"/>
              <w:left w:val="nil"/>
              <w:bottom w:val="nil"/>
              <w:right w:val="nil"/>
            </w:tcBorders>
            <w:shd w:val="clear" w:color="auto" w:fill="auto"/>
            <w:vAlign w:val="center"/>
            <w:hideMark/>
          </w:tcPr>
          <w:p w14:paraId="141D7E27"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di-, tri-valent inorganic anion homeostasis</w:t>
            </w:r>
          </w:p>
        </w:tc>
      </w:tr>
      <w:tr w:rsidR="0043141F" w:rsidRPr="0043141F" w14:paraId="4D066460"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46F0DEBF"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19E328F"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anion homeostasis</w:t>
            </w:r>
          </w:p>
        </w:tc>
      </w:tr>
      <w:tr w:rsidR="0043141F" w:rsidRPr="0043141F" w14:paraId="53553040"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09459B35"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E5FFC0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cellular di-, tri-valent inorganic anion homeostasis</w:t>
            </w:r>
          </w:p>
        </w:tc>
      </w:tr>
      <w:tr w:rsidR="0043141F" w:rsidRPr="0043141F" w14:paraId="7457E952"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0628E391"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69AEDCC2"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cellular anion homeostasis</w:t>
            </w:r>
          </w:p>
        </w:tc>
      </w:tr>
      <w:tr w:rsidR="0043141F" w:rsidRPr="0043141F" w14:paraId="4054BB28"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6B9EEFB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B6016B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phosphate ion homeostasis</w:t>
            </w:r>
          </w:p>
        </w:tc>
      </w:tr>
      <w:tr w:rsidR="0043141F" w:rsidRPr="0043141F" w14:paraId="039182CB"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0D9CC25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51D8C1D9"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cellular phosphate ion homeostasis</w:t>
            </w:r>
          </w:p>
        </w:tc>
      </w:tr>
      <w:tr w:rsidR="0043141F" w:rsidRPr="0043141F" w14:paraId="48B8C939"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00535AE0"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Differentiation</w:t>
            </w:r>
          </w:p>
        </w:tc>
        <w:tc>
          <w:tcPr>
            <w:tcW w:w="7380" w:type="dxa"/>
            <w:tcBorders>
              <w:top w:val="nil"/>
              <w:left w:val="nil"/>
              <w:bottom w:val="nil"/>
              <w:right w:val="nil"/>
            </w:tcBorders>
            <w:shd w:val="clear" w:color="auto" w:fill="auto"/>
            <w:vAlign w:val="center"/>
            <w:hideMark/>
          </w:tcPr>
          <w:p w14:paraId="18D1EE89"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glial cell differentiation</w:t>
            </w:r>
          </w:p>
        </w:tc>
      </w:tr>
      <w:tr w:rsidR="0043141F" w:rsidRPr="0043141F" w14:paraId="4FD1B35E" w14:textId="77777777" w:rsidTr="00132C90">
        <w:trPr>
          <w:trHeight w:val="200"/>
        </w:trPr>
        <w:tc>
          <w:tcPr>
            <w:tcW w:w="1458" w:type="dxa"/>
            <w:vMerge/>
            <w:tcBorders>
              <w:top w:val="nil"/>
              <w:left w:val="nil"/>
              <w:bottom w:val="single" w:sz="4" w:space="0" w:color="000000"/>
              <w:right w:val="nil"/>
            </w:tcBorders>
            <w:vAlign w:val="center"/>
            <w:hideMark/>
          </w:tcPr>
          <w:p w14:paraId="740C748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1CDFC693"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myoblast differentiation</w:t>
            </w:r>
          </w:p>
        </w:tc>
      </w:tr>
      <w:tr w:rsidR="0043141F" w:rsidRPr="0043141F" w14:paraId="3C642C62"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3ADAFF4E"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Growth</w:t>
            </w:r>
          </w:p>
        </w:tc>
        <w:tc>
          <w:tcPr>
            <w:tcW w:w="7380" w:type="dxa"/>
            <w:tcBorders>
              <w:top w:val="nil"/>
              <w:left w:val="nil"/>
              <w:bottom w:val="nil"/>
              <w:right w:val="nil"/>
            </w:tcBorders>
            <w:shd w:val="clear" w:color="auto" w:fill="auto"/>
            <w:vAlign w:val="center"/>
            <w:hideMark/>
          </w:tcPr>
          <w:p w14:paraId="7E812B39"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organ growth</w:t>
            </w:r>
          </w:p>
        </w:tc>
      </w:tr>
      <w:tr w:rsidR="0043141F" w:rsidRPr="0043141F" w14:paraId="28C16BD8" w14:textId="77777777" w:rsidTr="00132C90">
        <w:trPr>
          <w:trHeight w:val="200"/>
        </w:trPr>
        <w:tc>
          <w:tcPr>
            <w:tcW w:w="1458" w:type="dxa"/>
            <w:vMerge/>
            <w:tcBorders>
              <w:top w:val="nil"/>
              <w:left w:val="nil"/>
              <w:bottom w:val="single" w:sz="4" w:space="0" w:color="000000"/>
              <w:right w:val="nil"/>
            </w:tcBorders>
            <w:vAlign w:val="center"/>
            <w:hideMark/>
          </w:tcPr>
          <w:p w14:paraId="6A077D0C"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3C552035"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cardiac muscle growth</w:t>
            </w:r>
          </w:p>
        </w:tc>
      </w:tr>
      <w:tr w:rsidR="0043141F" w:rsidRPr="0043141F" w14:paraId="43623519"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1F53081A"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Development</w:t>
            </w:r>
          </w:p>
        </w:tc>
        <w:tc>
          <w:tcPr>
            <w:tcW w:w="7380" w:type="dxa"/>
            <w:tcBorders>
              <w:top w:val="nil"/>
              <w:left w:val="nil"/>
              <w:bottom w:val="nil"/>
              <w:right w:val="nil"/>
            </w:tcBorders>
            <w:shd w:val="clear" w:color="auto" w:fill="auto"/>
            <w:vAlign w:val="center"/>
            <w:hideMark/>
          </w:tcPr>
          <w:p w14:paraId="4F6A7DA0"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tongue development</w:t>
            </w:r>
          </w:p>
        </w:tc>
      </w:tr>
      <w:tr w:rsidR="0043141F" w:rsidRPr="0043141F" w14:paraId="60017F22" w14:textId="77777777" w:rsidTr="00132C90">
        <w:trPr>
          <w:trHeight w:val="200"/>
        </w:trPr>
        <w:tc>
          <w:tcPr>
            <w:tcW w:w="1458" w:type="dxa"/>
            <w:vMerge/>
            <w:tcBorders>
              <w:top w:val="nil"/>
              <w:left w:val="nil"/>
              <w:bottom w:val="single" w:sz="4" w:space="0" w:color="000000"/>
              <w:right w:val="nil"/>
            </w:tcBorders>
            <w:vAlign w:val="center"/>
            <w:hideMark/>
          </w:tcPr>
          <w:p w14:paraId="299BCEFC"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59605749"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induction of an organ</w:t>
            </w:r>
          </w:p>
        </w:tc>
      </w:tr>
      <w:tr w:rsidR="0043141F" w:rsidRPr="0043141F" w14:paraId="16C3DC27" w14:textId="77777777" w:rsidTr="00132C90">
        <w:trPr>
          <w:trHeight w:val="200"/>
        </w:trPr>
        <w:tc>
          <w:tcPr>
            <w:tcW w:w="1458" w:type="dxa"/>
            <w:vMerge/>
            <w:tcBorders>
              <w:top w:val="nil"/>
              <w:left w:val="nil"/>
              <w:bottom w:val="single" w:sz="4" w:space="0" w:color="000000"/>
              <w:right w:val="nil"/>
            </w:tcBorders>
            <w:vAlign w:val="center"/>
            <w:hideMark/>
          </w:tcPr>
          <w:p w14:paraId="34771F9B"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5904587F"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sensory organ development</w:t>
            </w:r>
          </w:p>
        </w:tc>
      </w:tr>
      <w:tr w:rsidR="0043141F" w:rsidRPr="0043141F" w14:paraId="0AFEE384" w14:textId="77777777" w:rsidTr="00132C90">
        <w:trPr>
          <w:trHeight w:val="200"/>
        </w:trPr>
        <w:tc>
          <w:tcPr>
            <w:tcW w:w="1458" w:type="dxa"/>
            <w:vMerge/>
            <w:tcBorders>
              <w:top w:val="nil"/>
              <w:left w:val="nil"/>
              <w:bottom w:val="single" w:sz="4" w:space="0" w:color="000000"/>
              <w:right w:val="nil"/>
            </w:tcBorders>
            <w:vAlign w:val="center"/>
            <w:hideMark/>
          </w:tcPr>
          <w:p w14:paraId="72E179B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F0842FE"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metanephros development</w:t>
            </w:r>
          </w:p>
        </w:tc>
      </w:tr>
      <w:tr w:rsidR="0043141F" w:rsidRPr="0043141F" w14:paraId="74E2D69E" w14:textId="77777777" w:rsidTr="00132C90">
        <w:trPr>
          <w:trHeight w:val="200"/>
        </w:trPr>
        <w:tc>
          <w:tcPr>
            <w:tcW w:w="1458" w:type="dxa"/>
            <w:vMerge/>
            <w:tcBorders>
              <w:top w:val="nil"/>
              <w:left w:val="nil"/>
              <w:bottom w:val="single" w:sz="4" w:space="0" w:color="000000"/>
              <w:right w:val="nil"/>
            </w:tcBorders>
            <w:vAlign w:val="center"/>
            <w:hideMark/>
          </w:tcPr>
          <w:p w14:paraId="6F6AFF3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6CEC184"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developmental induction</w:t>
            </w:r>
          </w:p>
        </w:tc>
      </w:tr>
      <w:tr w:rsidR="0043141F" w:rsidRPr="0043141F" w14:paraId="100F77CF" w14:textId="77777777" w:rsidTr="00132C90">
        <w:trPr>
          <w:trHeight w:val="200"/>
        </w:trPr>
        <w:tc>
          <w:tcPr>
            <w:tcW w:w="1458" w:type="dxa"/>
            <w:vMerge/>
            <w:tcBorders>
              <w:top w:val="nil"/>
              <w:left w:val="nil"/>
              <w:bottom w:val="single" w:sz="4" w:space="0" w:color="000000"/>
              <w:right w:val="nil"/>
            </w:tcBorders>
            <w:vAlign w:val="center"/>
            <w:hideMark/>
          </w:tcPr>
          <w:p w14:paraId="3D505A5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EA7A270"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gut development</w:t>
            </w:r>
          </w:p>
        </w:tc>
      </w:tr>
      <w:tr w:rsidR="0043141F" w:rsidRPr="0043141F" w14:paraId="67416576" w14:textId="77777777" w:rsidTr="00132C90">
        <w:trPr>
          <w:trHeight w:val="200"/>
        </w:trPr>
        <w:tc>
          <w:tcPr>
            <w:tcW w:w="1458" w:type="dxa"/>
            <w:vMerge/>
            <w:tcBorders>
              <w:top w:val="nil"/>
              <w:left w:val="nil"/>
              <w:bottom w:val="single" w:sz="4" w:space="0" w:color="000000"/>
              <w:right w:val="nil"/>
            </w:tcBorders>
            <w:vAlign w:val="center"/>
            <w:hideMark/>
          </w:tcPr>
          <w:p w14:paraId="3C7400D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951EEC2"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ureteric bud development</w:t>
            </w:r>
          </w:p>
        </w:tc>
      </w:tr>
      <w:tr w:rsidR="0043141F" w:rsidRPr="0043141F" w14:paraId="4E8B97B3" w14:textId="77777777" w:rsidTr="00132C90">
        <w:trPr>
          <w:trHeight w:val="200"/>
        </w:trPr>
        <w:tc>
          <w:tcPr>
            <w:tcW w:w="1458" w:type="dxa"/>
            <w:vMerge/>
            <w:tcBorders>
              <w:top w:val="nil"/>
              <w:left w:val="nil"/>
              <w:bottom w:val="single" w:sz="4" w:space="0" w:color="000000"/>
              <w:right w:val="nil"/>
            </w:tcBorders>
            <w:vAlign w:val="center"/>
            <w:hideMark/>
          </w:tcPr>
          <w:p w14:paraId="52DE49A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34BCEAE1"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 fate specification</w:t>
            </w:r>
          </w:p>
        </w:tc>
      </w:tr>
      <w:tr w:rsidR="0043141F" w:rsidRPr="0043141F" w14:paraId="3293F8A5" w14:textId="77777777" w:rsidTr="00132C90">
        <w:trPr>
          <w:trHeight w:val="200"/>
        </w:trPr>
        <w:tc>
          <w:tcPr>
            <w:tcW w:w="1458" w:type="dxa"/>
            <w:vMerge/>
            <w:tcBorders>
              <w:top w:val="nil"/>
              <w:left w:val="nil"/>
              <w:bottom w:val="single" w:sz="4" w:space="0" w:color="000000"/>
              <w:right w:val="nil"/>
            </w:tcBorders>
            <w:vAlign w:val="center"/>
            <w:hideMark/>
          </w:tcPr>
          <w:p w14:paraId="5C477F53"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3DEC7010"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 fate commitment</w:t>
            </w:r>
          </w:p>
        </w:tc>
      </w:tr>
      <w:tr w:rsidR="0043141F" w:rsidRPr="0043141F" w14:paraId="4CB5FA45" w14:textId="77777777" w:rsidTr="00132C90">
        <w:trPr>
          <w:trHeight w:val="200"/>
        </w:trPr>
        <w:tc>
          <w:tcPr>
            <w:tcW w:w="1458" w:type="dxa"/>
            <w:vMerge/>
            <w:tcBorders>
              <w:top w:val="nil"/>
              <w:left w:val="nil"/>
              <w:bottom w:val="single" w:sz="4" w:space="0" w:color="000000"/>
              <w:right w:val="nil"/>
            </w:tcBorders>
            <w:vAlign w:val="center"/>
            <w:hideMark/>
          </w:tcPr>
          <w:p w14:paraId="71B69BD1"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584A4E1"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odontogenesis</w:t>
            </w:r>
          </w:p>
        </w:tc>
      </w:tr>
      <w:tr w:rsidR="0043141F" w:rsidRPr="0043141F" w14:paraId="19C6825F" w14:textId="77777777" w:rsidTr="00132C90">
        <w:trPr>
          <w:trHeight w:val="200"/>
        </w:trPr>
        <w:tc>
          <w:tcPr>
            <w:tcW w:w="1458" w:type="dxa"/>
            <w:vMerge/>
            <w:tcBorders>
              <w:top w:val="nil"/>
              <w:left w:val="nil"/>
              <w:bottom w:val="single" w:sz="4" w:space="0" w:color="000000"/>
              <w:right w:val="nil"/>
            </w:tcBorders>
            <w:vAlign w:val="center"/>
            <w:hideMark/>
          </w:tcPr>
          <w:p w14:paraId="7C4EFB2F"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D073D45"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gliogenesis</w:t>
            </w:r>
          </w:p>
        </w:tc>
      </w:tr>
      <w:tr w:rsidR="0043141F" w:rsidRPr="0043141F" w14:paraId="2AC1D4AB" w14:textId="77777777" w:rsidTr="00132C90">
        <w:trPr>
          <w:trHeight w:val="200"/>
        </w:trPr>
        <w:tc>
          <w:tcPr>
            <w:tcW w:w="1458" w:type="dxa"/>
            <w:vMerge/>
            <w:tcBorders>
              <w:top w:val="nil"/>
              <w:left w:val="nil"/>
              <w:bottom w:val="single" w:sz="4" w:space="0" w:color="000000"/>
              <w:right w:val="nil"/>
            </w:tcBorders>
            <w:vAlign w:val="center"/>
            <w:hideMark/>
          </w:tcPr>
          <w:p w14:paraId="6F842531"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3B93A8D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ossification</w:t>
            </w:r>
          </w:p>
        </w:tc>
      </w:tr>
      <w:tr w:rsidR="0043141F" w:rsidRPr="0043141F" w14:paraId="5D8A869E" w14:textId="77777777" w:rsidTr="00132C90">
        <w:trPr>
          <w:trHeight w:val="200"/>
        </w:trPr>
        <w:tc>
          <w:tcPr>
            <w:tcW w:w="1458" w:type="dxa"/>
            <w:vMerge/>
            <w:tcBorders>
              <w:top w:val="nil"/>
              <w:left w:val="nil"/>
              <w:bottom w:val="single" w:sz="4" w:space="0" w:color="000000"/>
              <w:right w:val="nil"/>
            </w:tcBorders>
            <w:vAlign w:val="center"/>
            <w:hideMark/>
          </w:tcPr>
          <w:p w14:paraId="6908684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2965D6B"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cell-cell signaling involved in cell fate specification</w:t>
            </w:r>
          </w:p>
        </w:tc>
      </w:tr>
      <w:tr w:rsidR="0043141F" w:rsidRPr="0043141F" w14:paraId="31EE2A15" w14:textId="77777777" w:rsidTr="00132C90">
        <w:trPr>
          <w:trHeight w:val="200"/>
        </w:trPr>
        <w:tc>
          <w:tcPr>
            <w:tcW w:w="1458" w:type="dxa"/>
            <w:vMerge/>
            <w:tcBorders>
              <w:top w:val="nil"/>
              <w:left w:val="nil"/>
              <w:bottom w:val="single" w:sz="4" w:space="0" w:color="000000"/>
              <w:right w:val="nil"/>
            </w:tcBorders>
            <w:vAlign w:val="center"/>
            <w:hideMark/>
          </w:tcPr>
          <w:p w14:paraId="265B56CF"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191E13E6"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cardiac muscle tissue development</w:t>
            </w:r>
          </w:p>
        </w:tc>
      </w:tr>
      <w:tr w:rsidR="0043141F" w:rsidRPr="0043141F" w14:paraId="2D3266D9" w14:textId="77777777" w:rsidTr="00132C90">
        <w:trPr>
          <w:trHeight w:val="200"/>
        </w:trPr>
        <w:tc>
          <w:tcPr>
            <w:tcW w:w="1458" w:type="dxa"/>
            <w:vMerge w:val="restart"/>
            <w:tcBorders>
              <w:top w:val="nil"/>
              <w:left w:val="nil"/>
              <w:bottom w:val="nil"/>
              <w:right w:val="nil"/>
            </w:tcBorders>
            <w:shd w:val="clear" w:color="auto" w:fill="auto"/>
            <w:vAlign w:val="center"/>
            <w:hideMark/>
          </w:tcPr>
          <w:p w14:paraId="18D14511"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Virus &amp; host</w:t>
            </w:r>
          </w:p>
        </w:tc>
        <w:tc>
          <w:tcPr>
            <w:tcW w:w="7380" w:type="dxa"/>
            <w:tcBorders>
              <w:top w:val="nil"/>
              <w:left w:val="nil"/>
              <w:bottom w:val="nil"/>
              <w:right w:val="nil"/>
            </w:tcBorders>
            <w:shd w:val="clear" w:color="auto" w:fill="auto"/>
            <w:vAlign w:val="center"/>
            <w:hideMark/>
          </w:tcPr>
          <w:p w14:paraId="2F53640F"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cAMP-mediated signaling</w:t>
            </w:r>
          </w:p>
        </w:tc>
      </w:tr>
      <w:tr w:rsidR="0043141F" w:rsidRPr="0043141F" w14:paraId="0DE63C9D" w14:textId="77777777" w:rsidTr="00132C90">
        <w:trPr>
          <w:trHeight w:val="200"/>
        </w:trPr>
        <w:tc>
          <w:tcPr>
            <w:tcW w:w="1458" w:type="dxa"/>
            <w:vMerge/>
            <w:tcBorders>
              <w:top w:val="nil"/>
              <w:left w:val="nil"/>
              <w:bottom w:val="nil"/>
              <w:right w:val="nil"/>
            </w:tcBorders>
            <w:vAlign w:val="center"/>
            <w:hideMark/>
          </w:tcPr>
          <w:p w14:paraId="01A04CA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DAA6B60"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interaction with symbiont</w:t>
            </w:r>
          </w:p>
        </w:tc>
      </w:tr>
      <w:tr w:rsidR="0043141F" w:rsidRPr="0043141F" w14:paraId="4B60FA5A" w14:textId="77777777" w:rsidTr="00132C90">
        <w:trPr>
          <w:trHeight w:val="200"/>
        </w:trPr>
        <w:tc>
          <w:tcPr>
            <w:tcW w:w="1458" w:type="dxa"/>
            <w:vMerge/>
            <w:tcBorders>
              <w:top w:val="nil"/>
              <w:left w:val="nil"/>
              <w:bottom w:val="nil"/>
              <w:right w:val="nil"/>
            </w:tcBorders>
            <w:vAlign w:val="center"/>
            <w:hideMark/>
          </w:tcPr>
          <w:p w14:paraId="54AFFFEB"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EF9ACA4"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virus-host interaction</w:t>
            </w:r>
          </w:p>
        </w:tc>
      </w:tr>
      <w:tr w:rsidR="0043141F" w:rsidRPr="0043141F" w14:paraId="44439A68" w14:textId="77777777" w:rsidTr="00132C90">
        <w:trPr>
          <w:trHeight w:val="200"/>
        </w:trPr>
        <w:tc>
          <w:tcPr>
            <w:tcW w:w="1458" w:type="dxa"/>
            <w:vMerge w:val="restart"/>
            <w:tcBorders>
              <w:top w:val="single" w:sz="4" w:space="0" w:color="auto"/>
              <w:left w:val="nil"/>
              <w:bottom w:val="single" w:sz="4" w:space="0" w:color="000000"/>
              <w:right w:val="nil"/>
            </w:tcBorders>
            <w:shd w:val="clear" w:color="auto" w:fill="auto"/>
            <w:vAlign w:val="center"/>
            <w:hideMark/>
          </w:tcPr>
          <w:p w14:paraId="62712263"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Response to Stimulus</w:t>
            </w:r>
          </w:p>
        </w:tc>
        <w:tc>
          <w:tcPr>
            <w:tcW w:w="7380" w:type="dxa"/>
            <w:tcBorders>
              <w:top w:val="single" w:sz="4" w:space="0" w:color="auto"/>
              <w:left w:val="nil"/>
              <w:bottom w:val="nil"/>
              <w:right w:val="nil"/>
            </w:tcBorders>
            <w:shd w:val="clear" w:color="auto" w:fill="auto"/>
            <w:vAlign w:val="center"/>
            <w:hideMark/>
          </w:tcPr>
          <w:p w14:paraId="29412C0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calcium-mediated signaling</w:t>
            </w:r>
          </w:p>
        </w:tc>
      </w:tr>
      <w:tr w:rsidR="0043141F" w:rsidRPr="0043141F" w14:paraId="3F3FA995"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70875DA5"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1420894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response to biotic stimulus</w:t>
            </w:r>
          </w:p>
        </w:tc>
      </w:tr>
      <w:tr w:rsidR="0043141F" w:rsidRPr="0043141F" w14:paraId="35948F5E" w14:textId="77777777" w:rsidTr="00132C90">
        <w:trPr>
          <w:trHeight w:val="200"/>
        </w:trPr>
        <w:tc>
          <w:tcPr>
            <w:tcW w:w="1458" w:type="dxa"/>
            <w:vMerge/>
            <w:tcBorders>
              <w:top w:val="single" w:sz="4" w:space="0" w:color="auto"/>
              <w:left w:val="nil"/>
              <w:bottom w:val="single" w:sz="4" w:space="0" w:color="000000"/>
              <w:right w:val="nil"/>
            </w:tcBorders>
            <w:vAlign w:val="center"/>
            <w:hideMark/>
          </w:tcPr>
          <w:p w14:paraId="0859A0D5"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17BCDD6"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response to exogenous dsRNA</w:t>
            </w:r>
          </w:p>
        </w:tc>
      </w:tr>
      <w:tr w:rsidR="0043141F" w:rsidRPr="0043141F" w14:paraId="6B3A5212" w14:textId="77777777" w:rsidTr="00132C90">
        <w:trPr>
          <w:trHeight w:val="200"/>
        </w:trPr>
        <w:tc>
          <w:tcPr>
            <w:tcW w:w="1458" w:type="dxa"/>
            <w:vMerge w:val="restart"/>
            <w:tcBorders>
              <w:top w:val="single" w:sz="4" w:space="0" w:color="000000"/>
              <w:left w:val="nil"/>
              <w:right w:val="nil"/>
            </w:tcBorders>
            <w:shd w:val="clear" w:color="auto" w:fill="auto"/>
            <w:vAlign w:val="center"/>
            <w:hideMark/>
          </w:tcPr>
          <w:p w14:paraId="1F4CD01C"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Transport</w:t>
            </w:r>
          </w:p>
        </w:tc>
        <w:tc>
          <w:tcPr>
            <w:tcW w:w="7380" w:type="dxa"/>
            <w:tcBorders>
              <w:top w:val="single" w:sz="4" w:space="0" w:color="auto"/>
              <w:left w:val="nil"/>
              <w:bottom w:val="nil"/>
              <w:right w:val="nil"/>
            </w:tcBorders>
            <w:shd w:val="clear" w:color="auto" w:fill="auto"/>
            <w:vAlign w:val="center"/>
            <w:hideMark/>
          </w:tcPr>
          <w:p w14:paraId="60D8762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protein import into nucleus, translocation</w:t>
            </w:r>
          </w:p>
        </w:tc>
      </w:tr>
      <w:tr w:rsidR="0043141F" w:rsidRPr="0043141F" w14:paraId="0E8808CF" w14:textId="77777777" w:rsidTr="00132C90">
        <w:trPr>
          <w:trHeight w:val="200"/>
        </w:trPr>
        <w:tc>
          <w:tcPr>
            <w:tcW w:w="1458" w:type="dxa"/>
            <w:vMerge/>
            <w:tcBorders>
              <w:top w:val="single" w:sz="4" w:space="0" w:color="000000"/>
              <w:left w:val="nil"/>
              <w:right w:val="nil"/>
            </w:tcBorders>
            <w:vAlign w:val="center"/>
            <w:hideMark/>
          </w:tcPr>
          <w:p w14:paraId="376B5F72"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D396943"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ion transport</w:t>
            </w:r>
          </w:p>
        </w:tc>
      </w:tr>
      <w:tr w:rsidR="0043141F" w:rsidRPr="0043141F" w14:paraId="0E6DC87D" w14:textId="77777777" w:rsidTr="00132C90">
        <w:trPr>
          <w:trHeight w:val="200"/>
        </w:trPr>
        <w:tc>
          <w:tcPr>
            <w:tcW w:w="1458" w:type="dxa"/>
            <w:vMerge/>
            <w:tcBorders>
              <w:top w:val="single" w:sz="4" w:space="0" w:color="000000"/>
              <w:left w:val="nil"/>
              <w:right w:val="nil"/>
            </w:tcBorders>
            <w:vAlign w:val="center"/>
            <w:hideMark/>
          </w:tcPr>
          <w:p w14:paraId="13C69C08"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55CA68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membrane docking</w:t>
            </w:r>
          </w:p>
        </w:tc>
      </w:tr>
      <w:tr w:rsidR="0043141F" w:rsidRPr="0043141F" w14:paraId="240F8CF8" w14:textId="77777777" w:rsidTr="00132C90">
        <w:trPr>
          <w:trHeight w:val="200"/>
        </w:trPr>
        <w:tc>
          <w:tcPr>
            <w:tcW w:w="1458" w:type="dxa"/>
            <w:vMerge/>
            <w:tcBorders>
              <w:top w:val="single" w:sz="4" w:space="0" w:color="000000"/>
              <w:left w:val="nil"/>
              <w:right w:val="nil"/>
            </w:tcBorders>
            <w:vAlign w:val="center"/>
            <w:hideMark/>
          </w:tcPr>
          <w:p w14:paraId="24B11A69"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394EEE0F"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energy coupled proton transport, against electrochemical gradient</w:t>
            </w:r>
          </w:p>
        </w:tc>
      </w:tr>
      <w:tr w:rsidR="0043141F" w:rsidRPr="0043141F" w14:paraId="5E2D21C2" w14:textId="77777777" w:rsidTr="00132C90">
        <w:trPr>
          <w:trHeight w:val="200"/>
        </w:trPr>
        <w:tc>
          <w:tcPr>
            <w:tcW w:w="1458" w:type="dxa"/>
            <w:vMerge/>
            <w:tcBorders>
              <w:top w:val="single" w:sz="4" w:space="0" w:color="000000"/>
              <w:left w:val="nil"/>
              <w:right w:val="nil"/>
            </w:tcBorders>
            <w:vAlign w:val="center"/>
            <w:hideMark/>
          </w:tcPr>
          <w:p w14:paraId="039FBF91"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284DD5E"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ion transmembrane transport</w:t>
            </w:r>
          </w:p>
        </w:tc>
      </w:tr>
      <w:tr w:rsidR="0043141F" w:rsidRPr="0043141F" w14:paraId="57B2E1AF" w14:textId="77777777" w:rsidTr="00132C90">
        <w:trPr>
          <w:trHeight w:val="200"/>
        </w:trPr>
        <w:tc>
          <w:tcPr>
            <w:tcW w:w="1458" w:type="dxa"/>
            <w:vMerge/>
            <w:tcBorders>
              <w:top w:val="single" w:sz="4" w:space="0" w:color="000000"/>
              <w:left w:val="nil"/>
              <w:right w:val="nil"/>
            </w:tcBorders>
            <w:vAlign w:val="center"/>
            <w:hideMark/>
          </w:tcPr>
          <w:p w14:paraId="0474FBA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16E7DA6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ryanodine-sensitive calcium-release channel activity</w:t>
            </w:r>
          </w:p>
        </w:tc>
      </w:tr>
      <w:tr w:rsidR="0043141F" w:rsidRPr="0043141F" w14:paraId="48DB7912" w14:textId="77777777" w:rsidTr="00132C90">
        <w:trPr>
          <w:trHeight w:val="200"/>
        </w:trPr>
        <w:tc>
          <w:tcPr>
            <w:tcW w:w="1458" w:type="dxa"/>
            <w:vMerge/>
            <w:tcBorders>
              <w:top w:val="single" w:sz="4" w:space="0" w:color="000000"/>
              <w:left w:val="nil"/>
              <w:right w:val="nil"/>
            </w:tcBorders>
            <w:vAlign w:val="center"/>
            <w:hideMark/>
          </w:tcPr>
          <w:p w14:paraId="0488D3D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10347E3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vesicle docking</w:t>
            </w:r>
          </w:p>
        </w:tc>
      </w:tr>
      <w:tr w:rsidR="0043141F" w:rsidRPr="0043141F" w14:paraId="1D7EC4D6" w14:textId="77777777" w:rsidTr="00132C90">
        <w:trPr>
          <w:trHeight w:val="200"/>
        </w:trPr>
        <w:tc>
          <w:tcPr>
            <w:tcW w:w="1458" w:type="dxa"/>
            <w:vMerge/>
            <w:tcBorders>
              <w:top w:val="single" w:sz="4" w:space="0" w:color="000000"/>
              <w:left w:val="nil"/>
              <w:right w:val="nil"/>
            </w:tcBorders>
            <w:vAlign w:val="center"/>
            <w:hideMark/>
          </w:tcPr>
          <w:p w14:paraId="26C08700"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307CE36"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ATP hydrolysis coupled proton transport</w:t>
            </w:r>
          </w:p>
        </w:tc>
      </w:tr>
      <w:tr w:rsidR="0043141F" w:rsidRPr="0043141F" w14:paraId="637A91C9" w14:textId="77777777" w:rsidTr="00132C90">
        <w:trPr>
          <w:trHeight w:val="200"/>
        </w:trPr>
        <w:tc>
          <w:tcPr>
            <w:tcW w:w="1458" w:type="dxa"/>
            <w:vMerge/>
            <w:tcBorders>
              <w:top w:val="single" w:sz="4" w:space="0" w:color="000000"/>
              <w:left w:val="nil"/>
              <w:right w:val="nil"/>
            </w:tcBorders>
            <w:vAlign w:val="center"/>
            <w:hideMark/>
          </w:tcPr>
          <w:p w14:paraId="235209B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1D4B0E91"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transmembrane transport</w:t>
            </w:r>
          </w:p>
        </w:tc>
      </w:tr>
      <w:tr w:rsidR="0043141F" w:rsidRPr="0043141F" w14:paraId="17364D58" w14:textId="77777777" w:rsidTr="00132C90">
        <w:trPr>
          <w:trHeight w:val="200"/>
        </w:trPr>
        <w:tc>
          <w:tcPr>
            <w:tcW w:w="1458" w:type="dxa"/>
            <w:vMerge/>
            <w:tcBorders>
              <w:top w:val="single" w:sz="4" w:space="0" w:color="000000"/>
              <w:left w:val="nil"/>
              <w:right w:val="nil"/>
            </w:tcBorders>
            <w:vAlign w:val="center"/>
            <w:hideMark/>
          </w:tcPr>
          <w:p w14:paraId="7037C64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6BF6299"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transmembrane transporter activity</w:t>
            </w:r>
          </w:p>
        </w:tc>
      </w:tr>
      <w:tr w:rsidR="0043141F" w:rsidRPr="0043141F" w14:paraId="2E798C5F" w14:textId="77777777" w:rsidTr="00132C90">
        <w:trPr>
          <w:trHeight w:val="200"/>
        </w:trPr>
        <w:tc>
          <w:tcPr>
            <w:tcW w:w="1458" w:type="dxa"/>
            <w:vMerge/>
            <w:tcBorders>
              <w:top w:val="single" w:sz="4" w:space="0" w:color="000000"/>
              <w:left w:val="nil"/>
              <w:right w:val="nil"/>
            </w:tcBorders>
            <w:vAlign w:val="center"/>
            <w:hideMark/>
          </w:tcPr>
          <w:p w14:paraId="1941E091"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F50EBF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transporter activity</w:t>
            </w:r>
          </w:p>
        </w:tc>
      </w:tr>
      <w:tr w:rsidR="0043141F" w:rsidRPr="0043141F" w14:paraId="72AD2265" w14:textId="77777777" w:rsidTr="00132C90">
        <w:trPr>
          <w:trHeight w:val="200"/>
        </w:trPr>
        <w:tc>
          <w:tcPr>
            <w:tcW w:w="1458" w:type="dxa"/>
            <w:vMerge/>
            <w:tcBorders>
              <w:top w:val="single" w:sz="4" w:space="0" w:color="000000"/>
              <w:left w:val="nil"/>
              <w:right w:val="nil"/>
            </w:tcBorders>
            <w:vAlign w:val="center"/>
            <w:hideMark/>
          </w:tcPr>
          <w:p w14:paraId="080AD4FC"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2996B11"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transporter activity</w:t>
            </w:r>
          </w:p>
        </w:tc>
      </w:tr>
      <w:tr w:rsidR="0043141F" w:rsidRPr="0043141F" w14:paraId="100DF714" w14:textId="77777777" w:rsidTr="00132C90">
        <w:trPr>
          <w:trHeight w:val="200"/>
        </w:trPr>
        <w:tc>
          <w:tcPr>
            <w:tcW w:w="1458" w:type="dxa"/>
            <w:vMerge/>
            <w:tcBorders>
              <w:top w:val="single" w:sz="4" w:space="0" w:color="000000"/>
              <w:left w:val="nil"/>
              <w:right w:val="nil"/>
            </w:tcBorders>
            <w:vAlign w:val="center"/>
            <w:hideMark/>
          </w:tcPr>
          <w:p w14:paraId="770D77DF"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5ABC9787"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metal ion transport</w:t>
            </w:r>
          </w:p>
        </w:tc>
      </w:tr>
      <w:tr w:rsidR="0043141F" w:rsidRPr="0043141F" w14:paraId="15BF8E7C" w14:textId="77777777" w:rsidTr="00132C90">
        <w:trPr>
          <w:trHeight w:val="200"/>
        </w:trPr>
        <w:tc>
          <w:tcPr>
            <w:tcW w:w="1458" w:type="dxa"/>
            <w:vMerge/>
            <w:tcBorders>
              <w:top w:val="single" w:sz="4" w:space="0" w:color="000000"/>
              <w:left w:val="nil"/>
              <w:right w:val="nil"/>
            </w:tcBorders>
            <w:vAlign w:val="center"/>
            <w:hideMark/>
          </w:tcPr>
          <w:p w14:paraId="02CC765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8E574D2"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ion transmembrane transporter activity</w:t>
            </w:r>
          </w:p>
        </w:tc>
      </w:tr>
      <w:tr w:rsidR="0043141F" w:rsidRPr="0043141F" w14:paraId="1D008A9F" w14:textId="77777777" w:rsidTr="00132C90">
        <w:trPr>
          <w:trHeight w:val="200"/>
        </w:trPr>
        <w:tc>
          <w:tcPr>
            <w:tcW w:w="1458" w:type="dxa"/>
            <w:vMerge/>
            <w:tcBorders>
              <w:top w:val="single" w:sz="4" w:space="0" w:color="000000"/>
              <w:left w:val="nil"/>
              <w:right w:val="nil"/>
            </w:tcBorders>
            <w:vAlign w:val="center"/>
            <w:hideMark/>
          </w:tcPr>
          <w:p w14:paraId="70C9EEB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DD7706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protein targeting</w:t>
            </w:r>
          </w:p>
        </w:tc>
      </w:tr>
      <w:tr w:rsidR="0043141F" w:rsidRPr="0043141F" w14:paraId="699E7341" w14:textId="77777777" w:rsidTr="00132C90">
        <w:trPr>
          <w:trHeight w:val="200"/>
        </w:trPr>
        <w:tc>
          <w:tcPr>
            <w:tcW w:w="1458" w:type="dxa"/>
            <w:vMerge/>
            <w:tcBorders>
              <w:top w:val="single" w:sz="4" w:space="0" w:color="000000"/>
              <w:left w:val="nil"/>
              <w:right w:val="nil"/>
            </w:tcBorders>
            <w:vAlign w:val="center"/>
            <w:hideMark/>
          </w:tcPr>
          <w:p w14:paraId="38D2AFC2"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05AD6F96"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substrate-bound cell migration</w:t>
            </w:r>
          </w:p>
        </w:tc>
      </w:tr>
      <w:tr w:rsidR="0043141F" w:rsidRPr="0043141F" w14:paraId="4BE22B7D" w14:textId="77777777" w:rsidTr="00132C90">
        <w:trPr>
          <w:trHeight w:val="200"/>
        </w:trPr>
        <w:tc>
          <w:tcPr>
            <w:tcW w:w="1458" w:type="dxa"/>
            <w:vMerge/>
            <w:tcBorders>
              <w:top w:val="single" w:sz="4" w:space="0" w:color="000000"/>
              <w:left w:val="nil"/>
              <w:bottom w:val="single" w:sz="4" w:space="0" w:color="000000"/>
              <w:right w:val="nil"/>
            </w:tcBorders>
            <w:vAlign w:val="center"/>
            <w:hideMark/>
          </w:tcPr>
          <w:p w14:paraId="7EB8736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0531359B"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ion transmembrane transporter activity</w:t>
            </w:r>
          </w:p>
        </w:tc>
      </w:tr>
      <w:tr w:rsidR="0043141F" w:rsidRPr="0043141F" w14:paraId="70B2649A" w14:textId="77777777" w:rsidTr="00132C90">
        <w:trPr>
          <w:trHeight w:val="200"/>
        </w:trPr>
        <w:tc>
          <w:tcPr>
            <w:tcW w:w="1458" w:type="dxa"/>
            <w:vMerge w:val="restart"/>
            <w:tcBorders>
              <w:top w:val="single" w:sz="4" w:space="0" w:color="000000"/>
              <w:left w:val="nil"/>
              <w:bottom w:val="single" w:sz="4" w:space="0" w:color="000000"/>
              <w:right w:val="nil"/>
            </w:tcBorders>
            <w:shd w:val="clear" w:color="auto" w:fill="auto"/>
            <w:vAlign w:val="center"/>
            <w:hideMark/>
          </w:tcPr>
          <w:p w14:paraId="3EAB2C62"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Catabolic Process</w:t>
            </w:r>
          </w:p>
        </w:tc>
        <w:tc>
          <w:tcPr>
            <w:tcW w:w="7380" w:type="dxa"/>
            <w:tcBorders>
              <w:top w:val="nil"/>
              <w:left w:val="nil"/>
              <w:bottom w:val="nil"/>
              <w:right w:val="nil"/>
            </w:tcBorders>
            <w:shd w:val="clear" w:color="auto" w:fill="auto"/>
            <w:vAlign w:val="center"/>
            <w:hideMark/>
          </w:tcPr>
          <w:p w14:paraId="47D27A80"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catabolic process</w:t>
            </w:r>
          </w:p>
        </w:tc>
      </w:tr>
      <w:tr w:rsidR="0043141F" w:rsidRPr="0043141F" w14:paraId="2DCBC2F3" w14:textId="77777777" w:rsidTr="00132C90">
        <w:trPr>
          <w:trHeight w:val="200"/>
        </w:trPr>
        <w:tc>
          <w:tcPr>
            <w:tcW w:w="1458" w:type="dxa"/>
            <w:vMerge/>
            <w:tcBorders>
              <w:top w:val="single" w:sz="4" w:space="0" w:color="000000"/>
              <w:left w:val="nil"/>
              <w:bottom w:val="single" w:sz="4" w:space="0" w:color="000000"/>
              <w:right w:val="nil"/>
            </w:tcBorders>
            <w:vAlign w:val="center"/>
            <w:hideMark/>
          </w:tcPr>
          <w:p w14:paraId="06CA5B90"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1C276148"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catabolic process</w:t>
            </w:r>
          </w:p>
        </w:tc>
      </w:tr>
      <w:tr w:rsidR="0043141F" w:rsidRPr="0043141F" w14:paraId="3E933746" w14:textId="77777777" w:rsidTr="00132C90">
        <w:trPr>
          <w:trHeight w:val="200"/>
        </w:trPr>
        <w:tc>
          <w:tcPr>
            <w:tcW w:w="1458" w:type="dxa"/>
            <w:vMerge/>
            <w:tcBorders>
              <w:top w:val="single" w:sz="4" w:space="0" w:color="000000"/>
              <w:left w:val="nil"/>
              <w:bottom w:val="single" w:sz="4" w:space="0" w:color="000000"/>
              <w:right w:val="nil"/>
            </w:tcBorders>
            <w:vAlign w:val="center"/>
            <w:hideMark/>
          </w:tcPr>
          <w:p w14:paraId="7D02BC2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6CF999EE"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protein catabolic process</w:t>
            </w:r>
          </w:p>
        </w:tc>
      </w:tr>
      <w:tr w:rsidR="0043141F" w:rsidRPr="0043141F" w14:paraId="06CB9D1B" w14:textId="77777777" w:rsidTr="00132C90">
        <w:trPr>
          <w:trHeight w:val="200"/>
        </w:trPr>
        <w:tc>
          <w:tcPr>
            <w:tcW w:w="1458" w:type="dxa"/>
            <w:vMerge/>
            <w:tcBorders>
              <w:top w:val="single" w:sz="4" w:space="0" w:color="000000"/>
              <w:left w:val="nil"/>
              <w:bottom w:val="single" w:sz="4" w:space="0" w:color="000000"/>
              <w:right w:val="nil"/>
            </w:tcBorders>
            <w:vAlign w:val="center"/>
            <w:hideMark/>
          </w:tcPr>
          <w:p w14:paraId="30BC3CF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407C9778"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cyclin-dependent protein kinase activity</w:t>
            </w:r>
          </w:p>
        </w:tc>
      </w:tr>
      <w:tr w:rsidR="0043141F" w:rsidRPr="0043141F" w14:paraId="66929174" w14:textId="77777777" w:rsidTr="00132C90">
        <w:trPr>
          <w:trHeight w:val="200"/>
        </w:trPr>
        <w:tc>
          <w:tcPr>
            <w:tcW w:w="1458" w:type="dxa"/>
            <w:vMerge/>
            <w:tcBorders>
              <w:top w:val="single" w:sz="4" w:space="0" w:color="000000"/>
              <w:left w:val="nil"/>
              <w:bottom w:val="single" w:sz="4" w:space="0" w:color="000000"/>
              <w:right w:val="nil"/>
            </w:tcBorders>
            <w:vAlign w:val="center"/>
            <w:hideMark/>
          </w:tcPr>
          <w:p w14:paraId="4C56C55D"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37DE4F3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protein catabolic process</w:t>
            </w:r>
          </w:p>
        </w:tc>
      </w:tr>
      <w:tr w:rsidR="0043141F" w:rsidRPr="0043141F" w14:paraId="67D2CB3C"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1FE2F51F"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Proliferation</w:t>
            </w:r>
          </w:p>
        </w:tc>
        <w:tc>
          <w:tcPr>
            <w:tcW w:w="7380" w:type="dxa"/>
            <w:tcBorders>
              <w:top w:val="nil"/>
              <w:left w:val="nil"/>
              <w:bottom w:val="nil"/>
              <w:right w:val="nil"/>
            </w:tcBorders>
            <w:shd w:val="clear" w:color="auto" w:fill="auto"/>
            <w:vAlign w:val="center"/>
            <w:hideMark/>
          </w:tcPr>
          <w:p w14:paraId="60E261E7"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cardiac muscle cell proliferation</w:t>
            </w:r>
          </w:p>
        </w:tc>
      </w:tr>
      <w:tr w:rsidR="0043141F" w:rsidRPr="0043141F" w14:paraId="6BD65037" w14:textId="77777777" w:rsidTr="00132C90">
        <w:trPr>
          <w:trHeight w:val="200"/>
        </w:trPr>
        <w:tc>
          <w:tcPr>
            <w:tcW w:w="1458" w:type="dxa"/>
            <w:vMerge/>
            <w:tcBorders>
              <w:top w:val="nil"/>
              <w:left w:val="nil"/>
              <w:bottom w:val="single" w:sz="4" w:space="0" w:color="000000"/>
              <w:right w:val="nil"/>
            </w:tcBorders>
            <w:vAlign w:val="center"/>
            <w:hideMark/>
          </w:tcPr>
          <w:p w14:paraId="1CCBA15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4AF9CA65"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cardiac muscle cell proliferation</w:t>
            </w:r>
          </w:p>
        </w:tc>
      </w:tr>
      <w:tr w:rsidR="0043141F" w:rsidRPr="0043141F" w14:paraId="3F625D66"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17D051C8"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VEGFR signalling</w:t>
            </w:r>
          </w:p>
        </w:tc>
        <w:tc>
          <w:tcPr>
            <w:tcW w:w="7380" w:type="dxa"/>
            <w:tcBorders>
              <w:top w:val="nil"/>
              <w:left w:val="nil"/>
              <w:bottom w:val="nil"/>
              <w:right w:val="nil"/>
            </w:tcBorders>
            <w:shd w:val="clear" w:color="auto" w:fill="auto"/>
            <w:vAlign w:val="center"/>
            <w:hideMark/>
          </w:tcPr>
          <w:p w14:paraId="2DDE2C9D"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vascular endothelial growth factor receptor signaling pathway</w:t>
            </w:r>
          </w:p>
        </w:tc>
      </w:tr>
      <w:tr w:rsidR="0043141F" w:rsidRPr="0043141F" w14:paraId="0F5E3D66" w14:textId="77777777" w:rsidTr="00132C90">
        <w:trPr>
          <w:trHeight w:val="200"/>
        </w:trPr>
        <w:tc>
          <w:tcPr>
            <w:tcW w:w="1458" w:type="dxa"/>
            <w:vMerge/>
            <w:tcBorders>
              <w:top w:val="nil"/>
              <w:left w:val="nil"/>
              <w:bottom w:val="single" w:sz="4" w:space="0" w:color="000000"/>
              <w:right w:val="nil"/>
            </w:tcBorders>
            <w:vAlign w:val="center"/>
            <w:hideMark/>
          </w:tcPr>
          <w:p w14:paraId="3BA5EE2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67ADBDFB"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regulation of vascular endothelial growth factor receptor signaling pathway</w:t>
            </w:r>
          </w:p>
        </w:tc>
      </w:tr>
      <w:tr w:rsidR="0043141F" w:rsidRPr="0043141F" w14:paraId="65D55B33" w14:textId="77777777" w:rsidTr="00132C90">
        <w:trPr>
          <w:trHeight w:val="200"/>
        </w:trPr>
        <w:tc>
          <w:tcPr>
            <w:tcW w:w="1458" w:type="dxa"/>
            <w:vMerge w:val="restart"/>
            <w:tcBorders>
              <w:top w:val="nil"/>
              <w:left w:val="nil"/>
              <w:bottom w:val="single" w:sz="4" w:space="0" w:color="000000"/>
              <w:right w:val="nil"/>
            </w:tcBorders>
            <w:shd w:val="clear" w:color="auto" w:fill="auto"/>
            <w:vAlign w:val="center"/>
            <w:hideMark/>
          </w:tcPr>
          <w:p w14:paraId="2D662528" w14:textId="77777777" w:rsidR="0043141F" w:rsidRPr="0043141F" w:rsidRDefault="0043141F" w:rsidP="0043141F">
            <w:pPr>
              <w:jc w:val="cente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Others</w:t>
            </w:r>
          </w:p>
        </w:tc>
        <w:tc>
          <w:tcPr>
            <w:tcW w:w="7380" w:type="dxa"/>
            <w:tcBorders>
              <w:top w:val="nil"/>
              <w:left w:val="nil"/>
              <w:bottom w:val="nil"/>
              <w:right w:val="nil"/>
            </w:tcBorders>
            <w:shd w:val="clear" w:color="auto" w:fill="auto"/>
            <w:vAlign w:val="center"/>
            <w:hideMark/>
          </w:tcPr>
          <w:p w14:paraId="42AC44B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actin filament polymerization</w:t>
            </w:r>
          </w:p>
        </w:tc>
      </w:tr>
      <w:tr w:rsidR="0043141F" w:rsidRPr="0043141F" w14:paraId="08ED4562" w14:textId="77777777" w:rsidTr="00132C90">
        <w:trPr>
          <w:trHeight w:val="200"/>
        </w:trPr>
        <w:tc>
          <w:tcPr>
            <w:tcW w:w="1458" w:type="dxa"/>
            <w:vMerge/>
            <w:tcBorders>
              <w:top w:val="nil"/>
              <w:left w:val="nil"/>
              <w:bottom w:val="single" w:sz="4" w:space="0" w:color="000000"/>
              <w:right w:val="nil"/>
            </w:tcBorders>
            <w:vAlign w:val="center"/>
            <w:hideMark/>
          </w:tcPr>
          <w:p w14:paraId="4518A63E"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5DAE75E2"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male sex determination</w:t>
            </w:r>
          </w:p>
        </w:tc>
      </w:tr>
      <w:tr w:rsidR="0043141F" w:rsidRPr="0043141F" w14:paraId="356AA1F8" w14:textId="77777777" w:rsidTr="00132C90">
        <w:trPr>
          <w:trHeight w:val="200"/>
        </w:trPr>
        <w:tc>
          <w:tcPr>
            <w:tcW w:w="1458" w:type="dxa"/>
            <w:vMerge/>
            <w:tcBorders>
              <w:top w:val="nil"/>
              <w:left w:val="nil"/>
              <w:bottom w:val="single" w:sz="4" w:space="0" w:color="000000"/>
              <w:right w:val="nil"/>
            </w:tcBorders>
            <w:vAlign w:val="center"/>
            <w:hideMark/>
          </w:tcPr>
          <w:p w14:paraId="118B71C2"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D97D8F3"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nitric oxide biosynthetic process</w:t>
            </w:r>
          </w:p>
        </w:tc>
      </w:tr>
      <w:tr w:rsidR="0043141F" w:rsidRPr="0043141F" w14:paraId="39EB016C" w14:textId="77777777" w:rsidTr="00132C90">
        <w:trPr>
          <w:trHeight w:val="200"/>
        </w:trPr>
        <w:tc>
          <w:tcPr>
            <w:tcW w:w="1458" w:type="dxa"/>
            <w:vMerge/>
            <w:tcBorders>
              <w:top w:val="nil"/>
              <w:left w:val="nil"/>
              <w:bottom w:val="single" w:sz="4" w:space="0" w:color="000000"/>
              <w:right w:val="nil"/>
            </w:tcBorders>
            <w:vAlign w:val="center"/>
            <w:hideMark/>
          </w:tcPr>
          <w:p w14:paraId="56D469B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DE80A97"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cell-cell adhesion</w:t>
            </w:r>
          </w:p>
        </w:tc>
      </w:tr>
      <w:tr w:rsidR="0043141F" w:rsidRPr="0043141F" w14:paraId="7463D144" w14:textId="77777777" w:rsidTr="00132C90">
        <w:trPr>
          <w:trHeight w:val="200"/>
        </w:trPr>
        <w:tc>
          <w:tcPr>
            <w:tcW w:w="1458" w:type="dxa"/>
            <w:vMerge/>
            <w:tcBorders>
              <w:top w:val="nil"/>
              <w:left w:val="nil"/>
              <w:bottom w:val="single" w:sz="4" w:space="0" w:color="000000"/>
              <w:right w:val="nil"/>
            </w:tcBorders>
            <w:vAlign w:val="center"/>
            <w:hideMark/>
          </w:tcPr>
          <w:p w14:paraId="07A2596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7A4CEE6D"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zymogen activation</w:t>
            </w:r>
          </w:p>
        </w:tc>
      </w:tr>
      <w:tr w:rsidR="0043141F" w:rsidRPr="0043141F" w14:paraId="1A151D48" w14:textId="77777777" w:rsidTr="00132C90">
        <w:trPr>
          <w:trHeight w:val="200"/>
        </w:trPr>
        <w:tc>
          <w:tcPr>
            <w:tcW w:w="1458" w:type="dxa"/>
            <w:vMerge/>
            <w:tcBorders>
              <w:top w:val="nil"/>
              <w:left w:val="nil"/>
              <w:bottom w:val="single" w:sz="4" w:space="0" w:color="000000"/>
              <w:right w:val="nil"/>
            </w:tcBorders>
            <w:vAlign w:val="center"/>
            <w:hideMark/>
          </w:tcPr>
          <w:p w14:paraId="34601FB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66AD1BEC"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protein modification process</w:t>
            </w:r>
          </w:p>
        </w:tc>
      </w:tr>
      <w:tr w:rsidR="0043141F" w:rsidRPr="0043141F" w14:paraId="7C3521E8" w14:textId="77777777" w:rsidTr="00132C90">
        <w:trPr>
          <w:trHeight w:val="200"/>
        </w:trPr>
        <w:tc>
          <w:tcPr>
            <w:tcW w:w="1458" w:type="dxa"/>
            <w:vMerge/>
            <w:tcBorders>
              <w:top w:val="nil"/>
              <w:left w:val="nil"/>
              <w:bottom w:val="single" w:sz="4" w:space="0" w:color="000000"/>
              <w:right w:val="nil"/>
            </w:tcBorders>
            <w:vAlign w:val="center"/>
            <w:hideMark/>
          </w:tcPr>
          <w:p w14:paraId="3710FFE4"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2235922A"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T cell activation via T cell receptor contact with antigen bound to MHC molecule on antigen presenting cell</w:t>
            </w:r>
          </w:p>
        </w:tc>
      </w:tr>
      <w:tr w:rsidR="0043141F" w:rsidRPr="0043141F" w14:paraId="092C4B26" w14:textId="77777777" w:rsidTr="00132C90">
        <w:trPr>
          <w:trHeight w:val="200"/>
        </w:trPr>
        <w:tc>
          <w:tcPr>
            <w:tcW w:w="1458" w:type="dxa"/>
            <w:vMerge/>
            <w:tcBorders>
              <w:top w:val="nil"/>
              <w:left w:val="nil"/>
              <w:bottom w:val="single" w:sz="4" w:space="0" w:color="000000"/>
              <w:right w:val="nil"/>
            </w:tcBorders>
            <w:vAlign w:val="center"/>
            <w:hideMark/>
          </w:tcPr>
          <w:p w14:paraId="1D62BA85"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nil"/>
              <w:right w:val="nil"/>
            </w:tcBorders>
            <w:shd w:val="clear" w:color="auto" w:fill="auto"/>
            <w:vAlign w:val="center"/>
            <w:hideMark/>
          </w:tcPr>
          <w:p w14:paraId="6F9A2FE5"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negative regulation of cellular protein metabolic process</w:t>
            </w:r>
          </w:p>
        </w:tc>
      </w:tr>
      <w:tr w:rsidR="0043141F" w:rsidRPr="0043141F" w14:paraId="32D05906" w14:textId="77777777" w:rsidTr="00132C90">
        <w:trPr>
          <w:trHeight w:val="200"/>
        </w:trPr>
        <w:tc>
          <w:tcPr>
            <w:tcW w:w="1458" w:type="dxa"/>
            <w:vMerge/>
            <w:tcBorders>
              <w:top w:val="nil"/>
              <w:left w:val="nil"/>
              <w:bottom w:val="single" w:sz="4" w:space="0" w:color="000000"/>
              <w:right w:val="nil"/>
            </w:tcBorders>
            <w:vAlign w:val="center"/>
            <w:hideMark/>
          </w:tcPr>
          <w:p w14:paraId="034B941A" w14:textId="77777777" w:rsidR="0043141F" w:rsidRPr="0043141F" w:rsidRDefault="0043141F" w:rsidP="0043141F">
            <w:pPr>
              <w:rPr>
                <w:rFonts w:ascii="Times New Roman" w:eastAsia="Times New Roman" w:hAnsi="Times New Roman" w:cs="Times New Roman"/>
                <w:color w:val="000000"/>
                <w:sz w:val="20"/>
                <w:szCs w:val="20"/>
              </w:rPr>
            </w:pPr>
          </w:p>
        </w:tc>
        <w:tc>
          <w:tcPr>
            <w:tcW w:w="7380" w:type="dxa"/>
            <w:tcBorders>
              <w:top w:val="nil"/>
              <w:left w:val="nil"/>
              <w:bottom w:val="single" w:sz="4" w:space="0" w:color="auto"/>
              <w:right w:val="nil"/>
            </w:tcBorders>
            <w:shd w:val="clear" w:color="auto" w:fill="auto"/>
            <w:vAlign w:val="center"/>
            <w:hideMark/>
          </w:tcPr>
          <w:p w14:paraId="057D4BC4" w14:textId="77777777" w:rsidR="0043141F" w:rsidRPr="0043141F" w:rsidRDefault="0043141F" w:rsidP="0043141F">
            <w:pPr>
              <w:rPr>
                <w:rFonts w:ascii="Times New Roman" w:eastAsia="Times New Roman" w:hAnsi="Times New Roman" w:cs="Times New Roman"/>
                <w:color w:val="000000"/>
                <w:sz w:val="20"/>
                <w:szCs w:val="20"/>
              </w:rPr>
            </w:pPr>
            <w:r w:rsidRPr="0043141F">
              <w:rPr>
                <w:rFonts w:ascii="Times New Roman" w:eastAsia="Times New Roman" w:hAnsi="Times New Roman" w:cs="Times New Roman"/>
                <w:color w:val="000000"/>
                <w:sz w:val="20"/>
                <w:szCs w:val="20"/>
              </w:rPr>
              <w:t>positive regulation of neuron apoptosis</w:t>
            </w:r>
          </w:p>
        </w:tc>
      </w:tr>
    </w:tbl>
    <w:p w14:paraId="039376A4" w14:textId="681D2AB3" w:rsidR="0043141F" w:rsidRDefault="0043141F" w:rsidP="004B428D">
      <w:pPr>
        <w:pStyle w:val="PSBtitle1"/>
        <w:rPr>
          <w:b w:val="0"/>
          <w:sz w:val="20"/>
          <w:szCs w:val="20"/>
        </w:rPr>
      </w:pPr>
    </w:p>
    <w:p w14:paraId="6E712968" w14:textId="77777777" w:rsidR="00DF2222" w:rsidRDefault="00DF2222">
      <w:pPr>
        <w:rPr>
          <w:rFonts w:ascii="Times New Roman" w:eastAsia="Times New Roman" w:hAnsi="Times New Roman" w:cs="Times New Roman"/>
          <w:b/>
          <w:kern w:val="28"/>
          <w:sz w:val="20"/>
          <w:szCs w:val="20"/>
        </w:rPr>
      </w:pPr>
      <w:r>
        <w:rPr>
          <w:sz w:val="20"/>
          <w:szCs w:val="20"/>
        </w:rPr>
        <w:br w:type="page"/>
      </w:r>
    </w:p>
    <w:p w14:paraId="36FF9115" w14:textId="61283736" w:rsidR="008354B9" w:rsidRDefault="003F3647" w:rsidP="00414229">
      <w:pPr>
        <w:pStyle w:val="PSBtitle1"/>
        <w:tabs>
          <w:tab w:val="left" w:pos="8730"/>
        </w:tabs>
        <w:ind w:right="-360"/>
        <w:jc w:val="center"/>
        <w:rPr>
          <w:b w:val="0"/>
          <w:sz w:val="20"/>
          <w:szCs w:val="20"/>
        </w:rPr>
      </w:pPr>
      <w:r>
        <w:rPr>
          <w:sz w:val="20"/>
          <w:szCs w:val="20"/>
        </w:rPr>
        <w:t>Supplementary Table 11</w:t>
      </w:r>
      <w:r w:rsidR="008354B9" w:rsidRPr="006D7ED7">
        <w:rPr>
          <w:sz w:val="20"/>
          <w:szCs w:val="20"/>
        </w:rPr>
        <w:t>.</w:t>
      </w:r>
      <w:r w:rsidR="008354B9" w:rsidRPr="006D7ED7">
        <w:rPr>
          <w:b w:val="0"/>
          <w:sz w:val="20"/>
          <w:szCs w:val="20"/>
        </w:rPr>
        <w:t xml:space="preserve"> The list of protein sets </w:t>
      </w:r>
      <w:r w:rsidR="004144E6" w:rsidRPr="006D7ED7">
        <w:rPr>
          <w:b w:val="0"/>
          <w:sz w:val="20"/>
          <w:szCs w:val="20"/>
        </w:rPr>
        <w:t xml:space="preserve">(in Entrez Gene ID) </w:t>
      </w:r>
      <w:r w:rsidR="008354B9" w:rsidRPr="006D7ED7">
        <w:rPr>
          <w:b w:val="0"/>
          <w:sz w:val="20"/>
          <w:szCs w:val="20"/>
        </w:rPr>
        <w:t>affected by H-RAS A59 perturbation.</w:t>
      </w:r>
    </w:p>
    <w:tbl>
      <w:tblPr>
        <w:tblW w:w="9580" w:type="dxa"/>
        <w:tblInd w:w="93" w:type="dxa"/>
        <w:tblLook w:val="04A0" w:firstRow="1" w:lastRow="0" w:firstColumn="1" w:lastColumn="0" w:noHBand="0" w:noVBand="1"/>
      </w:tblPr>
      <w:tblGrid>
        <w:gridCol w:w="1365"/>
        <w:gridCol w:w="8215"/>
      </w:tblGrid>
      <w:tr w:rsidR="008354B9" w:rsidRPr="008354B9" w14:paraId="3769E01A" w14:textId="77777777" w:rsidTr="00F954E2">
        <w:trPr>
          <w:trHeight w:val="300"/>
        </w:trPr>
        <w:tc>
          <w:tcPr>
            <w:tcW w:w="9580" w:type="dxa"/>
            <w:gridSpan w:val="2"/>
            <w:tcBorders>
              <w:top w:val="single" w:sz="4" w:space="0" w:color="auto"/>
              <w:left w:val="nil"/>
              <w:bottom w:val="single" w:sz="4" w:space="0" w:color="000000"/>
              <w:right w:val="nil"/>
            </w:tcBorders>
            <w:shd w:val="clear" w:color="auto" w:fill="auto"/>
            <w:vAlign w:val="center"/>
            <w:hideMark/>
          </w:tcPr>
          <w:p w14:paraId="5EC49A8C" w14:textId="6175974D" w:rsidR="008354B9" w:rsidRPr="008354B9" w:rsidRDefault="00EA78A0" w:rsidP="008354B9">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HRAS A</w:t>
            </w:r>
            <w:r w:rsidR="008354B9" w:rsidRPr="008354B9">
              <w:rPr>
                <w:rFonts w:ascii="Times New Roman" w:eastAsia="Times New Roman" w:hAnsi="Times New Roman" w:cs="Times New Roman"/>
                <w:b/>
                <w:bCs/>
                <w:color w:val="000000"/>
                <w:sz w:val="18"/>
                <w:szCs w:val="18"/>
              </w:rPr>
              <w:t xml:space="preserve">59 mutation disturbed protein sets </w:t>
            </w:r>
          </w:p>
        </w:tc>
      </w:tr>
      <w:tr w:rsidR="008354B9" w:rsidRPr="008354B9" w14:paraId="161129D6" w14:textId="77777777" w:rsidTr="00F954E2">
        <w:trPr>
          <w:trHeight w:val="800"/>
        </w:trPr>
        <w:tc>
          <w:tcPr>
            <w:tcW w:w="1365" w:type="dxa"/>
            <w:tcBorders>
              <w:top w:val="single" w:sz="4" w:space="0" w:color="000000"/>
              <w:left w:val="nil"/>
              <w:bottom w:val="nil"/>
            </w:tcBorders>
            <w:shd w:val="clear" w:color="auto" w:fill="auto"/>
            <w:vAlign w:val="center"/>
            <w:hideMark/>
          </w:tcPr>
          <w:p w14:paraId="73C706DB" w14:textId="58251441"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Set 1</w:t>
            </w:r>
          </w:p>
        </w:tc>
        <w:tc>
          <w:tcPr>
            <w:tcW w:w="8215" w:type="dxa"/>
            <w:tcBorders>
              <w:top w:val="single" w:sz="4" w:space="0" w:color="000000"/>
              <w:right w:val="nil"/>
            </w:tcBorders>
            <w:shd w:val="clear" w:color="auto" w:fill="auto"/>
            <w:vAlign w:val="center"/>
            <w:hideMark/>
          </w:tcPr>
          <w:p w14:paraId="355EEF5A"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134728 123920 6721 83937 10457 10513 5563 9771 9770 10879 3554 11260 11266 55763 1527 3998 54915 54737 2912 11186 9463 1794 85406 10200 3339 51160 916 2318 81539 51168 1063 6654 2312 5269 55227 56241 5911 5910 291 4656 274 3145 6383 6382 3672 5818 2547 3383 2549 114609 26258 81622 2263 2260 200894 529 2264 10332 10333 115207 25890 8667 4218 445 8751 51507 103 23541 5774 5777 2046 2045 11006 1843 6278 1845 2049 9411 644 3265 2167 2160 54496 114132 51678 11340 5133 23242 7265 51028 7266 266747 23433 6610 10567 5290 6614 95 10841 5229 59349 5819 8936 5792 22882 51411 3635 56302 55971 7171 90864 3069 4615 2915 2342 7074 230 2224 6103 5924 1759 5923 29765 157310 29760 29763 64398 613 9113 4254 54106 3703 4509 85377 947 91662 29109 7189 64127 1476 2533 81609 8427 7128 9368 9369 54453 9363 22931 23613 22837 7456 7454 6478 5582 9833 55052 6477 7694 1373 403 402 25945 56886 84631 79574 5991 1953 6714 183 3562 3563 3249 51375 51374 84331 9901 22843 51277 3845 54514 54922 54518 7529 6655 8976 5303 6850 2905 84446 393 88 10235 3304 928 793 5257 6789 6788 5311 51196 27143 27 64848 84206 3665 79890 585 583 4140 64112 117248 93343 90423 1435 152831 79695 1439 8729 10900 5912 4188 8503 8502 2590 57403 283349 50856 8291 178 53916 11156 2057 2885 2059 7827 2888 6281 3697 9094 57106 2 23015 185 5780 26036 3083 55644 53343 2769 146722 57085 22800 11333 5894 11336 5898 22808 23233 5104 19 92609 4214 84181 51225 28956 84062 9138 3082 84067 23263 79720 3146 3903 55201 83593 889 203259 4763 83692 257364 6628 10430 10572 356 1613 24148 55704 23338 50628 50624 51497 8844 2876 207 80817 204851 7108 57610 9922 1047 5364 2339 7064 5934 55568 4301 9479 57521 23043 23040 5781 11339 5899 3654 3656 29984 6002 695 85461 85463 117178 64979 8658 2248 2249 8651 2247 995 994 23607 23767 5147 9372 998 5140 4887 7535 22920 10787 51562 8531 4233 7441 3416 1400 5595 7444 5596 170685 2147 929 417 924 925 23286 23287 23463 339287 3821 3820 23468 55323 150372 221527 387755 6709 23265 9657 23301 9712 10434 10125 833 3579 51365 5090 4289 369 80351 7532 5585 387 388 4703 5328 64859 5872 9965 54622 5876 5877 5878 5879 50619 50618 151888 340205 60485 56997 56288 2803 7096 7097 2202 64581 81607 2560 81488 7098 7099 115352 51135 115727 26230 89848 7294 30000 23643 10640 160 11069 4682 11140 3683 4830 1454 166824 219790 57176 1514 80270 801 10006 9610 4089 5294 54476 5293 2633 54472 170961 5880 5886 23184 246330 5055 27185 8817 9818 92369 51555 6224 3183 84174 54994 55212 55603 9550 114790 9047 10469 4155 4012 3227 11252 55770 80305 84313 952 64787 7111 80739 55914 10636 5270 10411 6641 1070 5900 5906 54756 5908 5909 286 8871 7802 23071 673 29992 29993 26088 6011 29124 6014 6016 302 3035 6390 3565 401409 52 534 29907 2255 2254 2253 2252 2251 2250 10048 10049 988 8036 23677 4893 64284 2773 5155 2775 2776 5605 5604 10072 5601 5602 8522 22913 7879 8525 4800 5565 89790 59307 89797 353376 9467 26015 919 1399 421 829 23179 6300 6303 50807 3959 3958 3953 3818 3956 11213 10781 1937 10038 4110 3266 9644 11218 284996 51429 81793 4294 22866 54437 100820829 131890 84665 2778 71 84662 117583 5331 5336 7016 5338 10253 399687 10256 27245 6768 1730 8822 84612 5869 5868 5783 54386 51735 5863 140691 8773 60493 29899 5154 229 6881 226 149371 91404 388228 9149 6693 10928 23533 54869 9454 9456 8074 9101 3739 5528 634 1808 3732 3730 4926 951 953 11178 57162 57161 1114 23037 8678 26057 1448 5163 10078 9649 2589 22827 8411 5739 6237 22821 377630 6461 51606 1809 84767 84164 9519 9693 4582 </w:t>
            </w:r>
          </w:p>
        </w:tc>
      </w:tr>
      <w:tr w:rsidR="008354B9" w:rsidRPr="008354B9" w14:paraId="62125416" w14:textId="77777777" w:rsidTr="001F47F6">
        <w:trPr>
          <w:trHeight w:val="180"/>
        </w:trPr>
        <w:tc>
          <w:tcPr>
            <w:tcW w:w="1365" w:type="dxa"/>
            <w:tcBorders>
              <w:top w:val="nil"/>
              <w:left w:val="nil"/>
              <w:bottom w:val="nil"/>
            </w:tcBorders>
            <w:shd w:val="clear" w:color="auto" w:fill="auto"/>
            <w:vAlign w:val="center"/>
            <w:hideMark/>
          </w:tcPr>
          <w:p w14:paraId="2B7EBDED" w14:textId="2186F70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Set 2</w:t>
            </w:r>
          </w:p>
        </w:tc>
        <w:tc>
          <w:tcPr>
            <w:tcW w:w="8215" w:type="dxa"/>
            <w:tcBorders>
              <w:top w:val="nil"/>
              <w:bottom w:val="nil"/>
              <w:right w:val="nil"/>
            </w:tcBorders>
            <w:shd w:val="clear" w:color="auto" w:fill="auto"/>
            <w:vAlign w:val="center"/>
            <w:hideMark/>
          </w:tcPr>
          <w:p w14:paraId="3848F60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84951 84256 420 57489 2064 3937 115209 100124696 400745 1956 2066 116449 8412 9542 2065 27071 </w:t>
            </w:r>
          </w:p>
        </w:tc>
      </w:tr>
      <w:tr w:rsidR="008354B9" w:rsidRPr="008354B9" w14:paraId="71BF6764" w14:textId="77777777" w:rsidTr="001F47F6">
        <w:trPr>
          <w:trHeight w:val="180"/>
        </w:trPr>
        <w:tc>
          <w:tcPr>
            <w:tcW w:w="1365" w:type="dxa"/>
            <w:tcBorders>
              <w:top w:val="nil"/>
              <w:left w:val="nil"/>
              <w:bottom w:val="nil"/>
            </w:tcBorders>
            <w:shd w:val="clear" w:color="auto" w:fill="auto"/>
            <w:vAlign w:val="center"/>
            <w:hideMark/>
          </w:tcPr>
          <w:p w14:paraId="7430B405" w14:textId="3D7FB6B7"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3</w:t>
            </w:r>
          </w:p>
        </w:tc>
        <w:tc>
          <w:tcPr>
            <w:tcW w:w="8215" w:type="dxa"/>
            <w:tcBorders>
              <w:top w:val="nil"/>
              <w:bottom w:val="nil"/>
              <w:right w:val="nil"/>
            </w:tcBorders>
            <w:shd w:val="clear" w:color="auto" w:fill="auto"/>
            <w:vAlign w:val="center"/>
            <w:hideMark/>
          </w:tcPr>
          <w:p w14:paraId="0B771077"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57118 993 1850 983 6660 54540 5599 1033 6093 8260 90462 </w:t>
            </w:r>
          </w:p>
        </w:tc>
      </w:tr>
      <w:tr w:rsidR="008354B9" w:rsidRPr="008354B9" w14:paraId="2BD9869F" w14:textId="77777777" w:rsidTr="001F47F6">
        <w:trPr>
          <w:trHeight w:val="180"/>
        </w:trPr>
        <w:tc>
          <w:tcPr>
            <w:tcW w:w="1365" w:type="dxa"/>
            <w:tcBorders>
              <w:top w:val="nil"/>
              <w:left w:val="nil"/>
              <w:bottom w:val="nil"/>
            </w:tcBorders>
            <w:shd w:val="clear" w:color="auto" w:fill="auto"/>
            <w:vAlign w:val="center"/>
            <w:hideMark/>
          </w:tcPr>
          <w:p w14:paraId="56EE5014" w14:textId="516EBC31"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4</w:t>
            </w:r>
          </w:p>
        </w:tc>
        <w:tc>
          <w:tcPr>
            <w:tcW w:w="8215" w:type="dxa"/>
            <w:tcBorders>
              <w:top w:val="nil"/>
              <w:bottom w:val="nil"/>
              <w:right w:val="nil"/>
            </w:tcBorders>
            <w:shd w:val="clear" w:color="auto" w:fill="auto"/>
            <w:vAlign w:val="center"/>
            <w:hideMark/>
          </w:tcPr>
          <w:p w14:paraId="0F82E6B6"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90780 51421 399823 4771 27352 154810 23560 10015 </w:t>
            </w:r>
          </w:p>
        </w:tc>
      </w:tr>
      <w:tr w:rsidR="008354B9" w:rsidRPr="008354B9" w14:paraId="5AC38EEE" w14:textId="77777777" w:rsidTr="001F47F6">
        <w:trPr>
          <w:trHeight w:val="180"/>
        </w:trPr>
        <w:tc>
          <w:tcPr>
            <w:tcW w:w="1365" w:type="dxa"/>
            <w:tcBorders>
              <w:top w:val="nil"/>
              <w:left w:val="nil"/>
              <w:bottom w:val="nil"/>
            </w:tcBorders>
            <w:shd w:val="clear" w:color="auto" w:fill="auto"/>
            <w:vAlign w:val="center"/>
            <w:hideMark/>
          </w:tcPr>
          <w:p w14:paraId="530E4592" w14:textId="6564EF69"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5</w:t>
            </w:r>
          </w:p>
        </w:tc>
        <w:tc>
          <w:tcPr>
            <w:tcW w:w="8215" w:type="dxa"/>
            <w:tcBorders>
              <w:top w:val="nil"/>
              <w:bottom w:val="nil"/>
              <w:right w:val="nil"/>
            </w:tcBorders>
            <w:shd w:val="clear" w:color="auto" w:fill="auto"/>
            <w:vAlign w:val="center"/>
            <w:hideMark/>
          </w:tcPr>
          <w:p w14:paraId="658FDAA3"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7706 50852 7051 5920 28998 </w:t>
            </w:r>
          </w:p>
        </w:tc>
      </w:tr>
      <w:tr w:rsidR="008354B9" w:rsidRPr="008354B9" w14:paraId="04270416" w14:textId="77777777" w:rsidTr="001F47F6">
        <w:trPr>
          <w:trHeight w:val="180"/>
        </w:trPr>
        <w:tc>
          <w:tcPr>
            <w:tcW w:w="1365" w:type="dxa"/>
            <w:tcBorders>
              <w:top w:val="nil"/>
              <w:left w:val="nil"/>
              <w:bottom w:val="nil"/>
            </w:tcBorders>
            <w:shd w:val="clear" w:color="auto" w:fill="auto"/>
            <w:vAlign w:val="center"/>
            <w:hideMark/>
          </w:tcPr>
          <w:p w14:paraId="1B4F39FF" w14:textId="29E2FDFB"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6</w:t>
            </w:r>
          </w:p>
        </w:tc>
        <w:tc>
          <w:tcPr>
            <w:tcW w:w="8215" w:type="dxa"/>
            <w:tcBorders>
              <w:top w:val="nil"/>
              <w:bottom w:val="nil"/>
              <w:right w:val="nil"/>
            </w:tcBorders>
            <w:shd w:val="clear" w:color="auto" w:fill="auto"/>
            <w:vAlign w:val="center"/>
            <w:hideMark/>
          </w:tcPr>
          <w:p w14:paraId="4970B6F0"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220164 5979 4902 2674 2668 </w:t>
            </w:r>
          </w:p>
        </w:tc>
      </w:tr>
      <w:tr w:rsidR="008354B9" w:rsidRPr="008354B9" w14:paraId="4B3667B7" w14:textId="77777777" w:rsidTr="001F47F6">
        <w:trPr>
          <w:trHeight w:val="180"/>
        </w:trPr>
        <w:tc>
          <w:tcPr>
            <w:tcW w:w="1365" w:type="dxa"/>
            <w:tcBorders>
              <w:top w:val="nil"/>
              <w:left w:val="nil"/>
              <w:bottom w:val="nil"/>
            </w:tcBorders>
            <w:shd w:val="clear" w:color="auto" w:fill="auto"/>
            <w:vAlign w:val="center"/>
            <w:hideMark/>
          </w:tcPr>
          <w:p w14:paraId="67D46CDF" w14:textId="31F53B8C"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7</w:t>
            </w:r>
          </w:p>
        </w:tc>
        <w:tc>
          <w:tcPr>
            <w:tcW w:w="8215" w:type="dxa"/>
            <w:tcBorders>
              <w:top w:val="nil"/>
              <w:bottom w:val="nil"/>
              <w:right w:val="nil"/>
            </w:tcBorders>
            <w:shd w:val="clear" w:color="auto" w:fill="auto"/>
            <w:vAlign w:val="center"/>
            <w:hideMark/>
          </w:tcPr>
          <w:p w14:paraId="5B619FA5"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23011 83452 165918 27342 9135</w:t>
            </w:r>
          </w:p>
        </w:tc>
      </w:tr>
      <w:tr w:rsidR="008354B9" w:rsidRPr="008354B9" w14:paraId="123FFB56" w14:textId="77777777" w:rsidTr="001F47F6">
        <w:trPr>
          <w:trHeight w:val="180"/>
        </w:trPr>
        <w:tc>
          <w:tcPr>
            <w:tcW w:w="1365" w:type="dxa"/>
            <w:tcBorders>
              <w:top w:val="nil"/>
              <w:left w:val="nil"/>
              <w:bottom w:val="nil"/>
            </w:tcBorders>
            <w:shd w:val="clear" w:color="auto" w:fill="auto"/>
            <w:vAlign w:val="center"/>
            <w:hideMark/>
          </w:tcPr>
          <w:p w14:paraId="0135AB1B" w14:textId="44ED53C1"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8</w:t>
            </w:r>
          </w:p>
        </w:tc>
        <w:tc>
          <w:tcPr>
            <w:tcW w:w="8215" w:type="dxa"/>
            <w:tcBorders>
              <w:top w:val="nil"/>
              <w:bottom w:val="nil"/>
              <w:right w:val="nil"/>
            </w:tcBorders>
            <w:shd w:val="clear" w:color="auto" w:fill="auto"/>
            <w:vAlign w:val="center"/>
            <w:hideMark/>
          </w:tcPr>
          <w:p w14:paraId="02F1D333"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7448 273 1950 3084 </w:t>
            </w:r>
          </w:p>
        </w:tc>
      </w:tr>
      <w:tr w:rsidR="008354B9" w:rsidRPr="008354B9" w14:paraId="64A3AAA4" w14:textId="77777777" w:rsidTr="001F47F6">
        <w:trPr>
          <w:trHeight w:val="180"/>
        </w:trPr>
        <w:tc>
          <w:tcPr>
            <w:tcW w:w="1365" w:type="dxa"/>
            <w:tcBorders>
              <w:top w:val="nil"/>
              <w:left w:val="nil"/>
              <w:bottom w:val="nil"/>
            </w:tcBorders>
            <w:shd w:val="clear" w:color="auto" w:fill="auto"/>
            <w:vAlign w:val="center"/>
            <w:hideMark/>
          </w:tcPr>
          <w:p w14:paraId="3B99CCDF" w14:textId="6E0B2061"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9</w:t>
            </w:r>
          </w:p>
        </w:tc>
        <w:tc>
          <w:tcPr>
            <w:tcW w:w="8215" w:type="dxa"/>
            <w:tcBorders>
              <w:top w:val="nil"/>
              <w:bottom w:val="nil"/>
              <w:right w:val="nil"/>
            </w:tcBorders>
            <w:shd w:val="clear" w:color="auto" w:fill="auto"/>
            <w:vAlign w:val="center"/>
            <w:hideMark/>
          </w:tcPr>
          <w:p w14:paraId="1655622A"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975 930 1820 8519</w:t>
            </w:r>
          </w:p>
        </w:tc>
      </w:tr>
      <w:tr w:rsidR="008354B9" w:rsidRPr="008354B9" w14:paraId="63E4F7BB" w14:textId="77777777" w:rsidTr="001F47F6">
        <w:trPr>
          <w:trHeight w:val="180"/>
        </w:trPr>
        <w:tc>
          <w:tcPr>
            <w:tcW w:w="1365" w:type="dxa"/>
            <w:tcBorders>
              <w:top w:val="nil"/>
              <w:left w:val="nil"/>
              <w:bottom w:val="nil"/>
            </w:tcBorders>
            <w:shd w:val="clear" w:color="auto" w:fill="auto"/>
            <w:vAlign w:val="center"/>
            <w:hideMark/>
          </w:tcPr>
          <w:p w14:paraId="75D6370F" w14:textId="06217933"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10</w:t>
            </w:r>
          </w:p>
        </w:tc>
        <w:tc>
          <w:tcPr>
            <w:tcW w:w="8215" w:type="dxa"/>
            <w:tcBorders>
              <w:top w:val="nil"/>
              <w:bottom w:val="nil"/>
              <w:right w:val="nil"/>
            </w:tcBorders>
            <w:shd w:val="clear" w:color="auto" w:fill="auto"/>
            <w:vAlign w:val="center"/>
            <w:hideMark/>
          </w:tcPr>
          <w:p w14:paraId="360B205A"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4055 26173 10522 2273</w:t>
            </w:r>
          </w:p>
        </w:tc>
      </w:tr>
      <w:tr w:rsidR="008354B9" w:rsidRPr="008354B9" w14:paraId="7DF11784" w14:textId="77777777" w:rsidTr="001F47F6">
        <w:trPr>
          <w:trHeight w:val="180"/>
        </w:trPr>
        <w:tc>
          <w:tcPr>
            <w:tcW w:w="1365" w:type="dxa"/>
            <w:tcBorders>
              <w:top w:val="nil"/>
              <w:left w:val="nil"/>
              <w:bottom w:val="nil"/>
            </w:tcBorders>
            <w:shd w:val="clear" w:color="auto" w:fill="auto"/>
            <w:vAlign w:val="center"/>
            <w:hideMark/>
          </w:tcPr>
          <w:p w14:paraId="6200B55F" w14:textId="45BEBE48"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11</w:t>
            </w:r>
          </w:p>
        </w:tc>
        <w:tc>
          <w:tcPr>
            <w:tcW w:w="8215" w:type="dxa"/>
            <w:tcBorders>
              <w:top w:val="nil"/>
              <w:bottom w:val="nil"/>
              <w:right w:val="nil"/>
            </w:tcBorders>
            <w:shd w:val="clear" w:color="auto" w:fill="auto"/>
            <w:vAlign w:val="center"/>
            <w:hideMark/>
          </w:tcPr>
          <w:p w14:paraId="503AE1B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1436 146433 8563 27258</w:t>
            </w:r>
          </w:p>
        </w:tc>
      </w:tr>
      <w:tr w:rsidR="008354B9" w:rsidRPr="008354B9" w14:paraId="67FA4DF7" w14:textId="77777777" w:rsidTr="001F47F6">
        <w:trPr>
          <w:trHeight w:val="180"/>
        </w:trPr>
        <w:tc>
          <w:tcPr>
            <w:tcW w:w="1365" w:type="dxa"/>
            <w:tcBorders>
              <w:top w:val="nil"/>
              <w:left w:val="nil"/>
              <w:bottom w:val="nil"/>
            </w:tcBorders>
            <w:shd w:val="clear" w:color="auto" w:fill="auto"/>
            <w:vAlign w:val="center"/>
            <w:hideMark/>
          </w:tcPr>
          <w:p w14:paraId="25202974" w14:textId="4E62F205"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12</w:t>
            </w:r>
          </w:p>
        </w:tc>
        <w:tc>
          <w:tcPr>
            <w:tcW w:w="8215" w:type="dxa"/>
            <w:tcBorders>
              <w:top w:val="nil"/>
              <w:bottom w:val="nil"/>
              <w:right w:val="nil"/>
            </w:tcBorders>
            <w:shd w:val="clear" w:color="auto" w:fill="auto"/>
            <w:vAlign w:val="center"/>
            <w:hideMark/>
          </w:tcPr>
          <w:p w14:paraId="5DE2FC6A"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3993 84552 50855</w:t>
            </w:r>
          </w:p>
        </w:tc>
      </w:tr>
      <w:tr w:rsidR="008354B9" w:rsidRPr="008354B9" w14:paraId="2B4CAC8C" w14:textId="77777777" w:rsidTr="001F47F6">
        <w:trPr>
          <w:trHeight w:val="180"/>
        </w:trPr>
        <w:tc>
          <w:tcPr>
            <w:tcW w:w="1365" w:type="dxa"/>
            <w:tcBorders>
              <w:top w:val="nil"/>
              <w:left w:val="nil"/>
              <w:bottom w:val="nil"/>
            </w:tcBorders>
            <w:shd w:val="clear" w:color="auto" w:fill="auto"/>
            <w:vAlign w:val="center"/>
            <w:hideMark/>
          </w:tcPr>
          <w:p w14:paraId="088DE64F" w14:textId="1C00E05E"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13</w:t>
            </w:r>
          </w:p>
        </w:tc>
        <w:tc>
          <w:tcPr>
            <w:tcW w:w="8215" w:type="dxa"/>
            <w:tcBorders>
              <w:top w:val="nil"/>
              <w:bottom w:val="nil"/>
              <w:right w:val="nil"/>
            </w:tcBorders>
            <w:shd w:val="clear" w:color="auto" w:fill="auto"/>
            <w:vAlign w:val="center"/>
            <w:hideMark/>
          </w:tcPr>
          <w:p w14:paraId="46C9158D"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8440 171177 719</w:t>
            </w:r>
          </w:p>
        </w:tc>
      </w:tr>
      <w:tr w:rsidR="008354B9" w:rsidRPr="008354B9" w14:paraId="3F5DB486" w14:textId="77777777" w:rsidTr="001F47F6">
        <w:trPr>
          <w:trHeight w:val="180"/>
        </w:trPr>
        <w:tc>
          <w:tcPr>
            <w:tcW w:w="1365" w:type="dxa"/>
            <w:tcBorders>
              <w:top w:val="nil"/>
              <w:left w:val="nil"/>
              <w:bottom w:val="nil"/>
            </w:tcBorders>
            <w:shd w:val="clear" w:color="auto" w:fill="auto"/>
            <w:vAlign w:val="center"/>
            <w:hideMark/>
          </w:tcPr>
          <w:p w14:paraId="37844709" w14:textId="3149BF57"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14</w:t>
            </w:r>
          </w:p>
        </w:tc>
        <w:tc>
          <w:tcPr>
            <w:tcW w:w="8215" w:type="dxa"/>
            <w:tcBorders>
              <w:top w:val="nil"/>
              <w:bottom w:val="nil"/>
              <w:right w:val="nil"/>
            </w:tcBorders>
            <w:shd w:val="clear" w:color="auto" w:fill="auto"/>
            <w:vAlign w:val="center"/>
            <w:hideMark/>
          </w:tcPr>
          <w:p w14:paraId="68A5E56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399664 493856 596 </w:t>
            </w:r>
          </w:p>
        </w:tc>
      </w:tr>
      <w:tr w:rsidR="008354B9" w:rsidRPr="008354B9" w14:paraId="3F4067CA" w14:textId="77777777" w:rsidTr="001F47F6">
        <w:trPr>
          <w:trHeight w:val="180"/>
        </w:trPr>
        <w:tc>
          <w:tcPr>
            <w:tcW w:w="1365" w:type="dxa"/>
            <w:tcBorders>
              <w:top w:val="nil"/>
              <w:left w:val="nil"/>
              <w:bottom w:val="nil"/>
            </w:tcBorders>
            <w:shd w:val="clear" w:color="auto" w:fill="auto"/>
            <w:vAlign w:val="center"/>
            <w:hideMark/>
          </w:tcPr>
          <w:p w14:paraId="08E33CF1" w14:textId="6E2D5719"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15</w:t>
            </w:r>
          </w:p>
        </w:tc>
        <w:tc>
          <w:tcPr>
            <w:tcW w:w="8215" w:type="dxa"/>
            <w:tcBorders>
              <w:top w:val="nil"/>
              <w:bottom w:val="nil"/>
              <w:right w:val="nil"/>
            </w:tcBorders>
            <w:shd w:val="clear" w:color="auto" w:fill="auto"/>
            <w:vAlign w:val="center"/>
            <w:hideMark/>
          </w:tcPr>
          <w:p w14:paraId="10A5AF3D"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23555 8945 338785</w:t>
            </w:r>
          </w:p>
        </w:tc>
      </w:tr>
      <w:tr w:rsidR="008354B9" w:rsidRPr="008354B9" w14:paraId="70C3C113" w14:textId="77777777" w:rsidTr="001F47F6">
        <w:trPr>
          <w:trHeight w:val="180"/>
        </w:trPr>
        <w:tc>
          <w:tcPr>
            <w:tcW w:w="1365" w:type="dxa"/>
            <w:tcBorders>
              <w:top w:val="nil"/>
              <w:left w:val="nil"/>
              <w:bottom w:val="nil"/>
            </w:tcBorders>
            <w:shd w:val="clear" w:color="auto" w:fill="auto"/>
            <w:vAlign w:val="center"/>
            <w:hideMark/>
          </w:tcPr>
          <w:p w14:paraId="24DA85CE" w14:textId="4C002672"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16</w:t>
            </w:r>
          </w:p>
        </w:tc>
        <w:tc>
          <w:tcPr>
            <w:tcW w:w="8215" w:type="dxa"/>
            <w:tcBorders>
              <w:top w:val="nil"/>
              <w:bottom w:val="nil"/>
              <w:right w:val="nil"/>
            </w:tcBorders>
            <w:shd w:val="clear" w:color="auto" w:fill="auto"/>
            <w:vAlign w:val="center"/>
            <w:hideMark/>
          </w:tcPr>
          <w:p w14:paraId="6E4BE602"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9367 2664 6009</w:t>
            </w:r>
          </w:p>
        </w:tc>
      </w:tr>
      <w:tr w:rsidR="008354B9" w:rsidRPr="008354B9" w14:paraId="11EC0FF3" w14:textId="77777777" w:rsidTr="001F47F6">
        <w:trPr>
          <w:trHeight w:val="180"/>
        </w:trPr>
        <w:tc>
          <w:tcPr>
            <w:tcW w:w="1365" w:type="dxa"/>
            <w:tcBorders>
              <w:top w:val="nil"/>
              <w:left w:val="nil"/>
              <w:bottom w:val="nil"/>
            </w:tcBorders>
            <w:shd w:val="clear" w:color="auto" w:fill="auto"/>
            <w:vAlign w:val="center"/>
            <w:hideMark/>
          </w:tcPr>
          <w:p w14:paraId="20D2FAE7" w14:textId="07BEE23F"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17</w:t>
            </w:r>
          </w:p>
        </w:tc>
        <w:tc>
          <w:tcPr>
            <w:tcW w:w="8215" w:type="dxa"/>
            <w:tcBorders>
              <w:top w:val="nil"/>
              <w:bottom w:val="nil"/>
              <w:right w:val="nil"/>
            </w:tcBorders>
            <w:shd w:val="clear" w:color="auto" w:fill="auto"/>
            <w:vAlign w:val="center"/>
            <w:hideMark/>
          </w:tcPr>
          <w:p w14:paraId="58F03347"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25804 2922 6635</w:t>
            </w:r>
          </w:p>
        </w:tc>
      </w:tr>
      <w:tr w:rsidR="008354B9" w:rsidRPr="008354B9" w14:paraId="6EF13161" w14:textId="77777777" w:rsidTr="001F47F6">
        <w:trPr>
          <w:trHeight w:val="180"/>
        </w:trPr>
        <w:tc>
          <w:tcPr>
            <w:tcW w:w="1365" w:type="dxa"/>
            <w:tcBorders>
              <w:top w:val="nil"/>
              <w:left w:val="nil"/>
              <w:bottom w:val="nil"/>
            </w:tcBorders>
            <w:shd w:val="clear" w:color="auto" w:fill="auto"/>
            <w:vAlign w:val="center"/>
            <w:hideMark/>
          </w:tcPr>
          <w:p w14:paraId="282C98FF" w14:textId="5CB59641"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18</w:t>
            </w:r>
          </w:p>
        </w:tc>
        <w:tc>
          <w:tcPr>
            <w:tcW w:w="8215" w:type="dxa"/>
            <w:tcBorders>
              <w:top w:val="nil"/>
              <w:bottom w:val="nil"/>
              <w:right w:val="nil"/>
            </w:tcBorders>
            <w:shd w:val="clear" w:color="auto" w:fill="auto"/>
            <w:vAlign w:val="center"/>
            <w:hideMark/>
          </w:tcPr>
          <w:p w14:paraId="51F63F8F"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3645 3643 5167</w:t>
            </w:r>
          </w:p>
        </w:tc>
      </w:tr>
      <w:tr w:rsidR="008354B9" w:rsidRPr="008354B9" w14:paraId="49103321" w14:textId="77777777" w:rsidTr="001F47F6">
        <w:trPr>
          <w:trHeight w:val="180"/>
        </w:trPr>
        <w:tc>
          <w:tcPr>
            <w:tcW w:w="1365" w:type="dxa"/>
            <w:tcBorders>
              <w:top w:val="nil"/>
              <w:left w:val="nil"/>
              <w:bottom w:val="nil"/>
            </w:tcBorders>
            <w:shd w:val="clear" w:color="auto" w:fill="auto"/>
            <w:vAlign w:val="center"/>
            <w:hideMark/>
          </w:tcPr>
          <w:p w14:paraId="36004DAD" w14:textId="1515C663"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19</w:t>
            </w:r>
          </w:p>
        </w:tc>
        <w:tc>
          <w:tcPr>
            <w:tcW w:w="8215" w:type="dxa"/>
            <w:tcBorders>
              <w:top w:val="nil"/>
              <w:bottom w:val="nil"/>
              <w:right w:val="nil"/>
            </w:tcBorders>
            <w:shd w:val="clear" w:color="auto" w:fill="auto"/>
            <w:vAlign w:val="center"/>
            <w:hideMark/>
          </w:tcPr>
          <w:p w14:paraId="44B0AE0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2622 7161</w:t>
            </w:r>
          </w:p>
        </w:tc>
      </w:tr>
      <w:tr w:rsidR="008354B9" w:rsidRPr="008354B9" w14:paraId="037A124E" w14:textId="77777777" w:rsidTr="001F47F6">
        <w:trPr>
          <w:trHeight w:val="180"/>
        </w:trPr>
        <w:tc>
          <w:tcPr>
            <w:tcW w:w="1365" w:type="dxa"/>
            <w:tcBorders>
              <w:top w:val="nil"/>
              <w:left w:val="nil"/>
              <w:bottom w:val="nil"/>
            </w:tcBorders>
            <w:shd w:val="clear" w:color="auto" w:fill="auto"/>
            <w:vAlign w:val="center"/>
            <w:hideMark/>
          </w:tcPr>
          <w:p w14:paraId="0D865FDE" w14:textId="682ABFA8"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20</w:t>
            </w:r>
          </w:p>
        </w:tc>
        <w:tc>
          <w:tcPr>
            <w:tcW w:w="8215" w:type="dxa"/>
            <w:tcBorders>
              <w:top w:val="nil"/>
              <w:bottom w:val="nil"/>
              <w:right w:val="nil"/>
            </w:tcBorders>
            <w:shd w:val="clear" w:color="auto" w:fill="auto"/>
            <w:vAlign w:val="center"/>
            <w:hideMark/>
          </w:tcPr>
          <w:p w14:paraId="77188A2F"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26228 7006</w:t>
            </w:r>
          </w:p>
        </w:tc>
      </w:tr>
      <w:tr w:rsidR="008354B9" w:rsidRPr="008354B9" w14:paraId="4B6A3708" w14:textId="77777777" w:rsidTr="001F47F6">
        <w:trPr>
          <w:trHeight w:val="180"/>
        </w:trPr>
        <w:tc>
          <w:tcPr>
            <w:tcW w:w="1365" w:type="dxa"/>
            <w:tcBorders>
              <w:top w:val="nil"/>
              <w:left w:val="nil"/>
              <w:bottom w:val="nil"/>
            </w:tcBorders>
            <w:shd w:val="clear" w:color="auto" w:fill="auto"/>
            <w:vAlign w:val="center"/>
            <w:hideMark/>
          </w:tcPr>
          <w:p w14:paraId="7D1CFD18" w14:textId="7A5DB4AD"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21</w:t>
            </w:r>
          </w:p>
        </w:tc>
        <w:tc>
          <w:tcPr>
            <w:tcW w:w="8215" w:type="dxa"/>
            <w:tcBorders>
              <w:top w:val="nil"/>
              <w:bottom w:val="nil"/>
              <w:right w:val="nil"/>
            </w:tcBorders>
            <w:shd w:val="clear" w:color="auto" w:fill="auto"/>
            <w:vAlign w:val="center"/>
            <w:hideMark/>
          </w:tcPr>
          <w:p w14:paraId="5C267BDA"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558 23371</w:t>
            </w:r>
          </w:p>
        </w:tc>
      </w:tr>
      <w:tr w:rsidR="008354B9" w:rsidRPr="008354B9" w14:paraId="1B3ECFE4" w14:textId="77777777" w:rsidTr="001F47F6">
        <w:trPr>
          <w:trHeight w:val="180"/>
        </w:trPr>
        <w:tc>
          <w:tcPr>
            <w:tcW w:w="1365" w:type="dxa"/>
            <w:tcBorders>
              <w:top w:val="nil"/>
              <w:left w:val="nil"/>
              <w:bottom w:val="nil"/>
            </w:tcBorders>
            <w:shd w:val="clear" w:color="auto" w:fill="auto"/>
            <w:vAlign w:val="center"/>
            <w:hideMark/>
          </w:tcPr>
          <w:p w14:paraId="44CE09C5" w14:textId="4A928B98"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22</w:t>
            </w:r>
          </w:p>
        </w:tc>
        <w:tc>
          <w:tcPr>
            <w:tcW w:w="8215" w:type="dxa"/>
            <w:tcBorders>
              <w:top w:val="nil"/>
              <w:bottom w:val="nil"/>
              <w:right w:val="nil"/>
            </w:tcBorders>
            <w:shd w:val="clear" w:color="auto" w:fill="auto"/>
            <w:vAlign w:val="center"/>
            <w:hideMark/>
          </w:tcPr>
          <w:p w14:paraId="2F59989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5037 7182</w:t>
            </w:r>
          </w:p>
        </w:tc>
      </w:tr>
      <w:tr w:rsidR="008354B9" w:rsidRPr="008354B9" w14:paraId="4364734E" w14:textId="77777777" w:rsidTr="001F47F6">
        <w:trPr>
          <w:trHeight w:val="180"/>
        </w:trPr>
        <w:tc>
          <w:tcPr>
            <w:tcW w:w="1365" w:type="dxa"/>
            <w:tcBorders>
              <w:top w:val="nil"/>
              <w:left w:val="nil"/>
              <w:bottom w:val="nil"/>
            </w:tcBorders>
            <w:shd w:val="clear" w:color="auto" w:fill="auto"/>
            <w:vAlign w:val="center"/>
            <w:hideMark/>
          </w:tcPr>
          <w:p w14:paraId="53BA0FCE" w14:textId="32D6F9A8"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23</w:t>
            </w:r>
          </w:p>
        </w:tc>
        <w:tc>
          <w:tcPr>
            <w:tcW w:w="8215" w:type="dxa"/>
            <w:tcBorders>
              <w:top w:val="nil"/>
              <w:bottom w:val="nil"/>
              <w:right w:val="nil"/>
            </w:tcBorders>
            <w:shd w:val="clear" w:color="auto" w:fill="auto"/>
            <w:vAlign w:val="center"/>
            <w:hideMark/>
          </w:tcPr>
          <w:p w14:paraId="23FD3199"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22839 60412</w:t>
            </w:r>
          </w:p>
        </w:tc>
      </w:tr>
      <w:tr w:rsidR="008354B9" w:rsidRPr="008354B9" w14:paraId="6E5A0829" w14:textId="77777777" w:rsidTr="001F47F6">
        <w:trPr>
          <w:trHeight w:val="180"/>
        </w:trPr>
        <w:tc>
          <w:tcPr>
            <w:tcW w:w="1365" w:type="dxa"/>
            <w:tcBorders>
              <w:top w:val="nil"/>
              <w:left w:val="nil"/>
              <w:bottom w:val="nil"/>
            </w:tcBorders>
            <w:shd w:val="clear" w:color="auto" w:fill="auto"/>
            <w:vAlign w:val="center"/>
            <w:hideMark/>
          </w:tcPr>
          <w:p w14:paraId="7FA83E11" w14:textId="04F3E684"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24</w:t>
            </w:r>
          </w:p>
        </w:tc>
        <w:tc>
          <w:tcPr>
            <w:tcW w:w="8215" w:type="dxa"/>
            <w:tcBorders>
              <w:top w:val="nil"/>
              <w:bottom w:val="nil"/>
              <w:right w:val="nil"/>
            </w:tcBorders>
            <w:shd w:val="clear" w:color="auto" w:fill="auto"/>
            <w:vAlign w:val="center"/>
            <w:hideMark/>
          </w:tcPr>
          <w:p w14:paraId="7461FDFF"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8543 10461</w:t>
            </w:r>
          </w:p>
        </w:tc>
      </w:tr>
      <w:tr w:rsidR="008354B9" w:rsidRPr="008354B9" w14:paraId="151B1C7D" w14:textId="77777777" w:rsidTr="001F47F6">
        <w:trPr>
          <w:trHeight w:val="180"/>
        </w:trPr>
        <w:tc>
          <w:tcPr>
            <w:tcW w:w="1365" w:type="dxa"/>
            <w:tcBorders>
              <w:top w:val="nil"/>
              <w:left w:val="nil"/>
              <w:bottom w:val="nil"/>
            </w:tcBorders>
            <w:shd w:val="clear" w:color="auto" w:fill="auto"/>
            <w:vAlign w:val="center"/>
            <w:hideMark/>
          </w:tcPr>
          <w:p w14:paraId="0EF7F5B9" w14:textId="54B926CF"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25</w:t>
            </w:r>
          </w:p>
        </w:tc>
        <w:tc>
          <w:tcPr>
            <w:tcW w:w="8215" w:type="dxa"/>
            <w:tcBorders>
              <w:top w:val="nil"/>
              <w:bottom w:val="nil"/>
              <w:right w:val="nil"/>
            </w:tcBorders>
            <w:shd w:val="clear" w:color="auto" w:fill="auto"/>
            <w:vAlign w:val="center"/>
            <w:hideMark/>
          </w:tcPr>
          <w:p w14:paraId="599A722D"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5590 23258</w:t>
            </w:r>
          </w:p>
        </w:tc>
      </w:tr>
      <w:tr w:rsidR="008354B9" w:rsidRPr="008354B9" w14:paraId="6C9BBDB5" w14:textId="77777777" w:rsidTr="001F47F6">
        <w:trPr>
          <w:trHeight w:val="180"/>
        </w:trPr>
        <w:tc>
          <w:tcPr>
            <w:tcW w:w="1365" w:type="dxa"/>
            <w:tcBorders>
              <w:top w:val="nil"/>
              <w:left w:val="nil"/>
              <w:bottom w:val="nil"/>
            </w:tcBorders>
            <w:shd w:val="clear" w:color="auto" w:fill="auto"/>
            <w:vAlign w:val="center"/>
            <w:hideMark/>
          </w:tcPr>
          <w:p w14:paraId="4C20AFB7" w14:textId="0C0F7B1F"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26</w:t>
            </w:r>
          </w:p>
        </w:tc>
        <w:tc>
          <w:tcPr>
            <w:tcW w:w="8215" w:type="dxa"/>
            <w:tcBorders>
              <w:top w:val="nil"/>
              <w:bottom w:val="nil"/>
              <w:right w:val="nil"/>
            </w:tcBorders>
            <w:shd w:val="clear" w:color="auto" w:fill="auto"/>
            <w:vAlign w:val="center"/>
            <w:hideMark/>
          </w:tcPr>
          <w:p w14:paraId="1D01E430"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345757 3932</w:t>
            </w:r>
          </w:p>
        </w:tc>
      </w:tr>
      <w:tr w:rsidR="008354B9" w:rsidRPr="008354B9" w14:paraId="51A674E3" w14:textId="77777777" w:rsidTr="001F47F6">
        <w:trPr>
          <w:trHeight w:val="180"/>
        </w:trPr>
        <w:tc>
          <w:tcPr>
            <w:tcW w:w="1365" w:type="dxa"/>
            <w:tcBorders>
              <w:top w:val="nil"/>
              <w:left w:val="nil"/>
              <w:bottom w:val="nil"/>
            </w:tcBorders>
            <w:shd w:val="clear" w:color="auto" w:fill="auto"/>
            <w:vAlign w:val="center"/>
            <w:hideMark/>
          </w:tcPr>
          <w:p w14:paraId="2DC9B267" w14:textId="2E37B270"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27</w:t>
            </w:r>
          </w:p>
        </w:tc>
        <w:tc>
          <w:tcPr>
            <w:tcW w:w="8215" w:type="dxa"/>
            <w:tcBorders>
              <w:top w:val="nil"/>
              <w:bottom w:val="nil"/>
              <w:right w:val="nil"/>
            </w:tcBorders>
            <w:shd w:val="clear" w:color="auto" w:fill="auto"/>
            <w:vAlign w:val="center"/>
            <w:hideMark/>
          </w:tcPr>
          <w:p w14:paraId="2DCDF7C1"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6048 7922</w:t>
            </w:r>
          </w:p>
        </w:tc>
      </w:tr>
      <w:tr w:rsidR="008354B9" w:rsidRPr="008354B9" w14:paraId="2949EFB9" w14:textId="77777777" w:rsidTr="001F47F6">
        <w:trPr>
          <w:trHeight w:val="180"/>
        </w:trPr>
        <w:tc>
          <w:tcPr>
            <w:tcW w:w="1365" w:type="dxa"/>
            <w:tcBorders>
              <w:top w:val="nil"/>
              <w:left w:val="nil"/>
              <w:bottom w:val="nil"/>
            </w:tcBorders>
            <w:shd w:val="clear" w:color="auto" w:fill="auto"/>
            <w:vAlign w:val="center"/>
            <w:hideMark/>
          </w:tcPr>
          <w:p w14:paraId="79DF1721" w14:textId="0E97856E"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28</w:t>
            </w:r>
          </w:p>
        </w:tc>
        <w:tc>
          <w:tcPr>
            <w:tcW w:w="8215" w:type="dxa"/>
            <w:tcBorders>
              <w:top w:val="nil"/>
              <w:bottom w:val="nil"/>
              <w:right w:val="nil"/>
            </w:tcBorders>
            <w:shd w:val="clear" w:color="auto" w:fill="auto"/>
            <w:vAlign w:val="center"/>
            <w:hideMark/>
          </w:tcPr>
          <w:p w14:paraId="7E87580D"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 xml:space="preserve">4068 114836 </w:t>
            </w:r>
          </w:p>
        </w:tc>
      </w:tr>
      <w:tr w:rsidR="008354B9" w:rsidRPr="008354B9" w14:paraId="62D97118" w14:textId="77777777" w:rsidTr="001F47F6">
        <w:trPr>
          <w:trHeight w:val="180"/>
        </w:trPr>
        <w:tc>
          <w:tcPr>
            <w:tcW w:w="1365" w:type="dxa"/>
            <w:tcBorders>
              <w:top w:val="nil"/>
              <w:left w:val="nil"/>
              <w:bottom w:val="single" w:sz="4" w:space="0" w:color="auto"/>
            </w:tcBorders>
            <w:shd w:val="clear" w:color="auto" w:fill="auto"/>
            <w:vAlign w:val="center"/>
            <w:hideMark/>
          </w:tcPr>
          <w:p w14:paraId="147E4F92" w14:textId="55E8A539" w:rsidR="008354B9" w:rsidRPr="008354B9" w:rsidRDefault="00B579C2" w:rsidP="008354B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Set</w:t>
            </w:r>
            <w:r w:rsidR="008354B9" w:rsidRPr="008354B9">
              <w:rPr>
                <w:rFonts w:ascii="Times New Roman" w:eastAsia="Times New Roman" w:hAnsi="Times New Roman" w:cs="Times New Roman"/>
                <w:color w:val="000000"/>
                <w:sz w:val="18"/>
                <w:szCs w:val="18"/>
              </w:rPr>
              <w:t xml:space="preserve"> 29</w:t>
            </w:r>
          </w:p>
        </w:tc>
        <w:tc>
          <w:tcPr>
            <w:tcW w:w="8215" w:type="dxa"/>
            <w:tcBorders>
              <w:top w:val="nil"/>
              <w:bottom w:val="single" w:sz="4" w:space="0" w:color="auto"/>
              <w:right w:val="nil"/>
            </w:tcBorders>
            <w:shd w:val="clear" w:color="auto" w:fill="auto"/>
            <w:vAlign w:val="center"/>
            <w:hideMark/>
          </w:tcPr>
          <w:p w14:paraId="4CBF52D4" w14:textId="77777777" w:rsidR="008354B9" w:rsidRPr="008354B9" w:rsidRDefault="008354B9" w:rsidP="008354B9">
            <w:pPr>
              <w:rPr>
                <w:rFonts w:ascii="Times New Roman" w:eastAsia="Times New Roman" w:hAnsi="Times New Roman" w:cs="Times New Roman"/>
                <w:color w:val="000000"/>
                <w:sz w:val="18"/>
                <w:szCs w:val="18"/>
              </w:rPr>
            </w:pPr>
            <w:r w:rsidRPr="008354B9">
              <w:rPr>
                <w:rFonts w:ascii="Times New Roman" w:eastAsia="Times New Roman" w:hAnsi="Times New Roman" w:cs="Times New Roman"/>
                <w:color w:val="000000"/>
                <w:sz w:val="18"/>
                <w:szCs w:val="18"/>
              </w:rPr>
              <w:t>5296 114932</w:t>
            </w:r>
          </w:p>
        </w:tc>
      </w:tr>
    </w:tbl>
    <w:p w14:paraId="5FD62B30" w14:textId="77777777" w:rsidR="008D0D49" w:rsidRDefault="008D0D49" w:rsidP="008D0D49">
      <w:pPr>
        <w:pStyle w:val="PSBtitle1"/>
        <w:rPr>
          <w:b w:val="0"/>
          <w:sz w:val="20"/>
          <w:szCs w:val="20"/>
        </w:rPr>
      </w:pPr>
    </w:p>
    <w:p w14:paraId="444694FF" w14:textId="2063D8E9" w:rsidR="00881140" w:rsidRPr="00E73706" w:rsidRDefault="00FF608E" w:rsidP="00E73706">
      <w:pPr>
        <w:tabs>
          <w:tab w:val="left" w:pos="-180"/>
          <w:tab w:val="left" w:pos="90"/>
        </w:tabs>
        <w:spacing w:line="300" w:lineRule="exact"/>
        <w:ind w:left="-180"/>
        <w:jc w:val="both"/>
        <w:rPr>
          <w:rFonts w:ascii="Times New Roman" w:eastAsia="Times New Roman" w:hAnsi="Times New Roman" w:cs="Times New Roman"/>
          <w:b/>
          <w:kern w:val="28"/>
        </w:rPr>
      </w:pPr>
      <w:r w:rsidRPr="00957C7C">
        <w:rPr>
          <w:rFonts w:ascii="Times New Roman" w:hAnsi="Times New Roman" w:cs="Times New Roman"/>
          <w:b/>
        </w:rPr>
        <w:t>References</w:t>
      </w:r>
    </w:p>
    <w:p w14:paraId="7CE2B306" w14:textId="77777777" w:rsidR="00DB2F7A" w:rsidRPr="00DB2F7A" w:rsidRDefault="00881140" w:rsidP="00DB2F7A">
      <w:pPr>
        <w:ind w:left="720" w:hanging="720"/>
        <w:rPr>
          <w:rFonts w:ascii="Cambria" w:hAnsi="Cambria" w:cs="Times New Roman"/>
          <w:noProof/>
        </w:rPr>
      </w:pPr>
      <w:r w:rsidRPr="00C74866">
        <w:rPr>
          <w:rFonts w:ascii="Times New Roman" w:hAnsi="Times New Roman" w:cs="Times New Roman"/>
        </w:rPr>
        <w:fldChar w:fldCharType="begin"/>
      </w:r>
      <w:r w:rsidRPr="00C74866">
        <w:rPr>
          <w:rFonts w:ascii="Times New Roman" w:hAnsi="Times New Roman" w:cs="Times New Roman"/>
        </w:rPr>
        <w:instrText xml:space="preserve"> ADDIN EN.REFLIST </w:instrText>
      </w:r>
      <w:r w:rsidRPr="00C74866">
        <w:rPr>
          <w:rFonts w:ascii="Times New Roman" w:hAnsi="Times New Roman" w:cs="Times New Roman"/>
        </w:rPr>
        <w:fldChar w:fldCharType="separate"/>
      </w:r>
      <w:r w:rsidR="00DB2F7A" w:rsidRPr="00DB2F7A">
        <w:rPr>
          <w:rFonts w:ascii="Cambria" w:hAnsi="Cambria" w:cs="Times New Roman"/>
          <w:noProof/>
        </w:rPr>
        <w:t>1</w:t>
      </w:r>
      <w:r w:rsidR="00DB2F7A" w:rsidRPr="00DB2F7A">
        <w:rPr>
          <w:rFonts w:ascii="Cambria" w:hAnsi="Cambria" w:cs="Times New Roman"/>
          <w:noProof/>
        </w:rPr>
        <w:tab/>
        <w:t>Goncalves, V.</w:t>
      </w:r>
      <w:r w:rsidR="00DB2F7A" w:rsidRPr="00DB2F7A">
        <w:rPr>
          <w:rFonts w:ascii="Cambria" w:hAnsi="Cambria" w:cs="Times New Roman"/>
          <w:i/>
          <w:noProof/>
        </w:rPr>
        <w:t xml:space="preserve"> et al.</w:t>
      </w:r>
      <w:r w:rsidR="00DB2F7A" w:rsidRPr="00DB2F7A">
        <w:rPr>
          <w:rFonts w:ascii="Cambria" w:hAnsi="Cambria" w:cs="Times New Roman"/>
          <w:noProof/>
        </w:rPr>
        <w:t xml:space="preserve"> A missense mutation in the APC tumor suppressor gene disrupts an ASF/SF2 splicing enhancer motif and causes pathogenic skipping of exon 14. </w:t>
      </w:r>
      <w:r w:rsidR="00DB2F7A" w:rsidRPr="00DB2F7A">
        <w:rPr>
          <w:rFonts w:ascii="Cambria" w:hAnsi="Cambria" w:cs="Times New Roman"/>
          <w:i/>
          <w:noProof/>
        </w:rPr>
        <w:t>Mutation research</w:t>
      </w:r>
      <w:r w:rsidR="00DB2F7A" w:rsidRPr="00DB2F7A">
        <w:rPr>
          <w:rFonts w:ascii="Cambria" w:hAnsi="Cambria" w:cs="Times New Roman"/>
          <w:noProof/>
        </w:rPr>
        <w:t xml:space="preserve"> </w:t>
      </w:r>
      <w:r w:rsidR="00DB2F7A" w:rsidRPr="00DB2F7A">
        <w:rPr>
          <w:rFonts w:ascii="Cambria" w:hAnsi="Cambria" w:cs="Times New Roman"/>
          <w:b/>
          <w:noProof/>
        </w:rPr>
        <w:t>662</w:t>
      </w:r>
      <w:r w:rsidR="00DB2F7A" w:rsidRPr="00DB2F7A">
        <w:rPr>
          <w:rFonts w:ascii="Cambria" w:hAnsi="Cambria" w:cs="Times New Roman"/>
          <w:noProof/>
        </w:rPr>
        <w:t>, 33-36, doi:10.1016/j.mrfmmm.2008.12.001 (2009).</w:t>
      </w:r>
    </w:p>
    <w:p w14:paraId="5B05AB0F"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2</w:t>
      </w:r>
      <w:r w:rsidRPr="00DB2F7A">
        <w:rPr>
          <w:rFonts w:ascii="Cambria" w:hAnsi="Cambria" w:cs="Times New Roman"/>
          <w:noProof/>
        </w:rPr>
        <w:tab/>
        <w:t>Huang, H.</w:t>
      </w:r>
      <w:r w:rsidRPr="00DB2F7A">
        <w:rPr>
          <w:rFonts w:ascii="Cambria" w:hAnsi="Cambria" w:cs="Times New Roman"/>
          <w:i/>
          <w:noProof/>
        </w:rPr>
        <w:t xml:space="preserve"> et al.</w:t>
      </w:r>
      <w:r w:rsidRPr="00DB2F7A">
        <w:rPr>
          <w:rFonts w:ascii="Cambria" w:hAnsi="Cambria" w:cs="Times New Roman"/>
          <w:noProof/>
        </w:rPr>
        <w:t xml:space="preserve"> APC mutations in sporadic medulloblastomas. </w:t>
      </w:r>
      <w:r w:rsidRPr="00DB2F7A">
        <w:rPr>
          <w:rFonts w:ascii="Cambria" w:hAnsi="Cambria" w:cs="Times New Roman"/>
          <w:i/>
          <w:noProof/>
        </w:rPr>
        <w:t>The American journal of pathology</w:t>
      </w:r>
      <w:r w:rsidRPr="00DB2F7A">
        <w:rPr>
          <w:rFonts w:ascii="Cambria" w:hAnsi="Cambria" w:cs="Times New Roman"/>
          <w:noProof/>
        </w:rPr>
        <w:t xml:space="preserve"> </w:t>
      </w:r>
      <w:r w:rsidRPr="00DB2F7A">
        <w:rPr>
          <w:rFonts w:ascii="Cambria" w:hAnsi="Cambria" w:cs="Times New Roman"/>
          <w:b/>
          <w:noProof/>
        </w:rPr>
        <w:t>156</w:t>
      </w:r>
      <w:r w:rsidRPr="00DB2F7A">
        <w:rPr>
          <w:rFonts w:ascii="Cambria" w:hAnsi="Cambria" w:cs="Times New Roman"/>
          <w:noProof/>
        </w:rPr>
        <w:t>, 433-437, doi:10.1016/S0002-9440(10)64747-5 (2000).</w:t>
      </w:r>
    </w:p>
    <w:p w14:paraId="59AB7399"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3</w:t>
      </w:r>
      <w:r w:rsidRPr="00DB2F7A">
        <w:rPr>
          <w:rFonts w:ascii="Cambria" w:hAnsi="Cambria" w:cs="Times New Roman"/>
          <w:noProof/>
        </w:rPr>
        <w:tab/>
        <w:t xml:space="preserve">Kourmouli, N., Sun, Y. M., van der Sar, S., Singh, P. B. &amp; Brown, J. P. Epigenetic regulation of mammalian pericentric heterochromatin in vivo by HP1. </w:t>
      </w:r>
      <w:r w:rsidRPr="00DB2F7A">
        <w:rPr>
          <w:rFonts w:ascii="Cambria" w:hAnsi="Cambria" w:cs="Times New Roman"/>
          <w:i/>
          <w:noProof/>
        </w:rPr>
        <w:t>Biochemical and biophysical research communications</w:t>
      </w:r>
      <w:r w:rsidRPr="00DB2F7A">
        <w:rPr>
          <w:rFonts w:ascii="Cambria" w:hAnsi="Cambria" w:cs="Times New Roman"/>
          <w:noProof/>
        </w:rPr>
        <w:t xml:space="preserve"> </w:t>
      </w:r>
      <w:r w:rsidRPr="00DB2F7A">
        <w:rPr>
          <w:rFonts w:ascii="Cambria" w:hAnsi="Cambria" w:cs="Times New Roman"/>
          <w:b/>
          <w:noProof/>
        </w:rPr>
        <w:t>337</w:t>
      </w:r>
      <w:r w:rsidRPr="00DB2F7A">
        <w:rPr>
          <w:rFonts w:ascii="Cambria" w:hAnsi="Cambria" w:cs="Times New Roman"/>
          <w:noProof/>
        </w:rPr>
        <w:t>, 901-907, doi:10.1016/j.bbrc.2005.09.132 (2005).</w:t>
      </w:r>
    </w:p>
    <w:p w14:paraId="071C23C3"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4</w:t>
      </w:r>
      <w:r w:rsidRPr="00DB2F7A">
        <w:rPr>
          <w:rFonts w:ascii="Cambria" w:hAnsi="Cambria" w:cs="Times New Roman"/>
          <w:noProof/>
        </w:rPr>
        <w:tab/>
        <w:t>Eustermann, S.</w:t>
      </w:r>
      <w:r w:rsidRPr="00DB2F7A">
        <w:rPr>
          <w:rFonts w:ascii="Cambria" w:hAnsi="Cambria" w:cs="Times New Roman"/>
          <w:i/>
          <w:noProof/>
        </w:rPr>
        <w:t xml:space="preserve"> et al.</w:t>
      </w:r>
      <w:r w:rsidRPr="00DB2F7A">
        <w:rPr>
          <w:rFonts w:ascii="Cambria" w:hAnsi="Cambria" w:cs="Times New Roman"/>
          <w:noProof/>
        </w:rPr>
        <w:t xml:space="preserve"> Combinatorial readout of histone H3 modifications specifies localization of ATRX to heterochromatin. </w:t>
      </w:r>
      <w:r w:rsidRPr="00DB2F7A">
        <w:rPr>
          <w:rFonts w:ascii="Cambria" w:hAnsi="Cambria" w:cs="Times New Roman"/>
          <w:i/>
          <w:noProof/>
        </w:rPr>
        <w:t>Nature structural &amp; molecular biology</w:t>
      </w:r>
      <w:r w:rsidRPr="00DB2F7A">
        <w:rPr>
          <w:rFonts w:ascii="Cambria" w:hAnsi="Cambria" w:cs="Times New Roman"/>
          <w:noProof/>
        </w:rPr>
        <w:t xml:space="preserve"> </w:t>
      </w:r>
      <w:r w:rsidRPr="00DB2F7A">
        <w:rPr>
          <w:rFonts w:ascii="Cambria" w:hAnsi="Cambria" w:cs="Times New Roman"/>
          <w:b/>
          <w:noProof/>
        </w:rPr>
        <w:t>18</w:t>
      </w:r>
      <w:r w:rsidRPr="00DB2F7A">
        <w:rPr>
          <w:rFonts w:ascii="Cambria" w:hAnsi="Cambria" w:cs="Times New Roman"/>
          <w:noProof/>
        </w:rPr>
        <w:t>, 777-782, doi:10.1038/nsmb.2070 (2011).</w:t>
      </w:r>
    </w:p>
    <w:p w14:paraId="2A5B6B53"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5</w:t>
      </w:r>
      <w:r w:rsidRPr="00DB2F7A">
        <w:rPr>
          <w:rFonts w:ascii="Cambria" w:hAnsi="Cambria" w:cs="Times New Roman"/>
          <w:noProof/>
        </w:rPr>
        <w:tab/>
        <w:t>Levran, O.</w:t>
      </w:r>
      <w:r w:rsidRPr="00DB2F7A">
        <w:rPr>
          <w:rFonts w:ascii="Cambria" w:hAnsi="Cambria" w:cs="Times New Roman"/>
          <w:i/>
          <w:noProof/>
        </w:rPr>
        <w:t xml:space="preserve"> et al.</w:t>
      </w:r>
      <w:r w:rsidRPr="00DB2F7A">
        <w:rPr>
          <w:rFonts w:ascii="Cambria" w:hAnsi="Cambria" w:cs="Times New Roman"/>
          <w:noProof/>
        </w:rPr>
        <w:t xml:space="preserve"> The BRCA1-interacting helicase BRIP1 is deficient in Fanconi anemia. </w:t>
      </w:r>
      <w:r w:rsidRPr="00DB2F7A">
        <w:rPr>
          <w:rFonts w:ascii="Cambria" w:hAnsi="Cambria" w:cs="Times New Roman"/>
          <w:i/>
          <w:noProof/>
        </w:rPr>
        <w:t>Nature genetics</w:t>
      </w:r>
      <w:r w:rsidRPr="00DB2F7A">
        <w:rPr>
          <w:rFonts w:ascii="Cambria" w:hAnsi="Cambria" w:cs="Times New Roman"/>
          <w:noProof/>
        </w:rPr>
        <w:t xml:space="preserve"> </w:t>
      </w:r>
      <w:r w:rsidRPr="00DB2F7A">
        <w:rPr>
          <w:rFonts w:ascii="Cambria" w:hAnsi="Cambria" w:cs="Times New Roman"/>
          <w:b/>
          <w:noProof/>
        </w:rPr>
        <w:t>37</w:t>
      </w:r>
      <w:r w:rsidRPr="00DB2F7A">
        <w:rPr>
          <w:rFonts w:ascii="Cambria" w:hAnsi="Cambria" w:cs="Times New Roman"/>
          <w:noProof/>
        </w:rPr>
        <w:t>, 931-933, doi:10.1038/ng1624 (2005).</w:t>
      </w:r>
    </w:p>
    <w:p w14:paraId="26C8470B"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6</w:t>
      </w:r>
      <w:r w:rsidRPr="00DB2F7A">
        <w:rPr>
          <w:rFonts w:ascii="Cambria" w:hAnsi="Cambria" w:cs="Times New Roman"/>
          <w:noProof/>
        </w:rPr>
        <w:tab/>
        <w:t xml:space="preserve">Roy, R., Chun, J. &amp; Powell, S. N. BRCA1 and BRCA2: different roles in a common pathway of genome protection. </w:t>
      </w:r>
      <w:r w:rsidRPr="00DB2F7A">
        <w:rPr>
          <w:rFonts w:ascii="Cambria" w:hAnsi="Cambria" w:cs="Times New Roman"/>
          <w:i/>
          <w:noProof/>
        </w:rPr>
        <w:t>Nature reviews. Cancer</w:t>
      </w:r>
      <w:r w:rsidRPr="00DB2F7A">
        <w:rPr>
          <w:rFonts w:ascii="Cambria" w:hAnsi="Cambria" w:cs="Times New Roman"/>
          <w:noProof/>
        </w:rPr>
        <w:t xml:space="preserve"> </w:t>
      </w:r>
      <w:r w:rsidRPr="00DB2F7A">
        <w:rPr>
          <w:rFonts w:ascii="Cambria" w:hAnsi="Cambria" w:cs="Times New Roman"/>
          <w:b/>
          <w:noProof/>
        </w:rPr>
        <w:t>12</w:t>
      </w:r>
      <w:r w:rsidRPr="00DB2F7A">
        <w:rPr>
          <w:rFonts w:ascii="Cambria" w:hAnsi="Cambria" w:cs="Times New Roman"/>
          <w:noProof/>
        </w:rPr>
        <w:t>, 68-78, doi:10.1038/nrc3181 (2012).</w:t>
      </w:r>
    </w:p>
    <w:p w14:paraId="49659FAA"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7</w:t>
      </w:r>
      <w:r w:rsidRPr="00DB2F7A">
        <w:rPr>
          <w:rFonts w:ascii="Cambria" w:hAnsi="Cambria" w:cs="Times New Roman"/>
          <w:noProof/>
        </w:rPr>
        <w:tab/>
        <w:t>Makishima, H.</w:t>
      </w:r>
      <w:r w:rsidRPr="00DB2F7A">
        <w:rPr>
          <w:rFonts w:ascii="Cambria" w:hAnsi="Cambria" w:cs="Times New Roman"/>
          <w:i/>
          <w:noProof/>
        </w:rPr>
        <w:t xml:space="preserve"> et al.</w:t>
      </w:r>
      <w:r w:rsidRPr="00DB2F7A">
        <w:rPr>
          <w:rFonts w:ascii="Cambria" w:hAnsi="Cambria" w:cs="Times New Roman"/>
          <w:noProof/>
        </w:rPr>
        <w:t xml:space="preserve"> CBL mutation-related patterns of phosphorylation and sensitivity to tyrosine kinase inhibitors. </w:t>
      </w:r>
      <w:r w:rsidRPr="00DB2F7A">
        <w:rPr>
          <w:rFonts w:ascii="Cambria" w:hAnsi="Cambria" w:cs="Times New Roman"/>
          <w:i/>
          <w:noProof/>
        </w:rPr>
        <w:t>Leukemia</w:t>
      </w:r>
      <w:r w:rsidRPr="00DB2F7A">
        <w:rPr>
          <w:rFonts w:ascii="Cambria" w:hAnsi="Cambria" w:cs="Times New Roman"/>
          <w:noProof/>
        </w:rPr>
        <w:t xml:space="preserve"> </w:t>
      </w:r>
      <w:r w:rsidRPr="00DB2F7A">
        <w:rPr>
          <w:rFonts w:ascii="Cambria" w:hAnsi="Cambria" w:cs="Times New Roman"/>
          <w:b/>
          <w:noProof/>
        </w:rPr>
        <w:t>26</w:t>
      </w:r>
      <w:r w:rsidRPr="00DB2F7A">
        <w:rPr>
          <w:rFonts w:ascii="Cambria" w:hAnsi="Cambria" w:cs="Times New Roman"/>
          <w:noProof/>
        </w:rPr>
        <w:t>, 1547-1554, doi:10.1038/leu.2012.7 (2012).</w:t>
      </w:r>
    </w:p>
    <w:p w14:paraId="2338904D" w14:textId="77777777" w:rsidR="00DB2F7A" w:rsidRPr="00DB2F7A" w:rsidRDefault="00DB2F7A" w:rsidP="00DB2F7A">
      <w:pPr>
        <w:ind w:left="720" w:hanging="720"/>
        <w:rPr>
          <w:rFonts w:ascii="Cambria" w:hAnsi="Cambria" w:cs="Times New Roman"/>
          <w:noProof/>
        </w:rPr>
      </w:pPr>
      <w:r w:rsidRPr="00DB2F7A">
        <w:rPr>
          <w:rFonts w:ascii="Cambria" w:hAnsi="Cambria" w:cs="Times New Roman"/>
          <w:noProof/>
        </w:rPr>
        <w:t>8</w:t>
      </w:r>
      <w:r w:rsidRPr="00DB2F7A">
        <w:rPr>
          <w:rFonts w:ascii="Cambria" w:hAnsi="Cambria" w:cs="Times New Roman"/>
          <w:noProof/>
        </w:rPr>
        <w:tab/>
        <w:t xml:space="preserve">Zhang, Z., Elly, C., Qiu, L., Altman, A. &amp; Liu, Y. C. A direct interaction between the adaptor protein Cbl-b and the kinase zap-70 induces a positive signal in T cells. </w:t>
      </w:r>
      <w:r w:rsidRPr="00DB2F7A">
        <w:rPr>
          <w:rFonts w:ascii="Cambria" w:hAnsi="Cambria" w:cs="Times New Roman"/>
          <w:i/>
          <w:noProof/>
        </w:rPr>
        <w:t>Current biology : CB</w:t>
      </w:r>
      <w:r w:rsidRPr="00DB2F7A">
        <w:rPr>
          <w:rFonts w:ascii="Cambria" w:hAnsi="Cambria" w:cs="Times New Roman"/>
          <w:noProof/>
        </w:rPr>
        <w:t xml:space="preserve"> </w:t>
      </w:r>
      <w:r w:rsidRPr="00DB2F7A">
        <w:rPr>
          <w:rFonts w:ascii="Cambria" w:hAnsi="Cambria" w:cs="Times New Roman"/>
          <w:b/>
          <w:noProof/>
        </w:rPr>
        <w:t>9</w:t>
      </w:r>
      <w:r w:rsidRPr="00DB2F7A">
        <w:rPr>
          <w:rFonts w:ascii="Cambria" w:hAnsi="Cambria" w:cs="Times New Roman"/>
          <w:noProof/>
        </w:rPr>
        <w:t>, 203-206 (1999).</w:t>
      </w:r>
    </w:p>
    <w:p w14:paraId="5C603FF7" w14:textId="70525FF8" w:rsidR="00DB2F7A" w:rsidRDefault="00DB2F7A" w:rsidP="00DB2F7A">
      <w:pPr>
        <w:rPr>
          <w:rFonts w:ascii="Cambria" w:hAnsi="Cambria"/>
          <w:noProof/>
        </w:rPr>
      </w:pPr>
    </w:p>
    <w:p w14:paraId="7296E849" w14:textId="786857C7" w:rsidR="008D0D49" w:rsidRDefault="00881140" w:rsidP="00E73706">
      <w:pPr>
        <w:ind w:left="270" w:hanging="450"/>
      </w:pPr>
      <w:r w:rsidRPr="00C74866">
        <w:rPr>
          <w:rFonts w:ascii="Times New Roman" w:hAnsi="Times New Roman" w:cs="Times New Roman"/>
        </w:rPr>
        <w:fldChar w:fldCharType="end"/>
      </w:r>
    </w:p>
    <w:sectPr w:rsidR="008D0D49" w:rsidSect="00B77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22A1"/>
    <w:rsid w:val="00004701"/>
    <w:rsid w:val="000217E2"/>
    <w:rsid w:val="00040BAB"/>
    <w:rsid w:val="000469C9"/>
    <w:rsid w:val="000633E2"/>
    <w:rsid w:val="000816C1"/>
    <w:rsid w:val="00082FB7"/>
    <w:rsid w:val="00097B12"/>
    <w:rsid w:val="000B6BFD"/>
    <w:rsid w:val="000D2167"/>
    <w:rsid w:val="000E2EF9"/>
    <w:rsid w:val="000F0A9A"/>
    <w:rsid w:val="000F27F6"/>
    <w:rsid w:val="001028FF"/>
    <w:rsid w:val="00106DB7"/>
    <w:rsid w:val="001077B6"/>
    <w:rsid w:val="00114AEB"/>
    <w:rsid w:val="00123768"/>
    <w:rsid w:val="00132C90"/>
    <w:rsid w:val="0014037C"/>
    <w:rsid w:val="00143630"/>
    <w:rsid w:val="0014546F"/>
    <w:rsid w:val="00152A93"/>
    <w:rsid w:val="00152DF0"/>
    <w:rsid w:val="00160895"/>
    <w:rsid w:val="00181C2B"/>
    <w:rsid w:val="00182706"/>
    <w:rsid w:val="00184AB2"/>
    <w:rsid w:val="001A01BF"/>
    <w:rsid w:val="001A36AB"/>
    <w:rsid w:val="001B69F9"/>
    <w:rsid w:val="001D12A2"/>
    <w:rsid w:val="001F47F6"/>
    <w:rsid w:val="001F4BD5"/>
    <w:rsid w:val="001F7194"/>
    <w:rsid w:val="00206E99"/>
    <w:rsid w:val="0021211D"/>
    <w:rsid w:val="00217BE2"/>
    <w:rsid w:val="002203E8"/>
    <w:rsid w:val="002222B4"/>
    <w:rsid w:val="00224CCC"/>
    <w:rsid w:val="00225555"/>
    <w:rsid w:val="0023098A"/>
    <w:rsid w:val="0024311C"/>
    <w:rsid w:val="002441F0"/>
    <w:rsid w:val="002633CE"/>
    <w:rsid w:val="002810C6"/>
    <w:rsid w:val="00285183"/>
    <w:rsid w:val="002B6549"/>
    <w:rsid w:val="002E69DC"/>
    <w:rsid w:val="002F409C"/>
    <w:rsid w:val="003228C1"/>
    <w:rsid w:val="00331AAC"/>
    <w:rsid w:val="00337E4F"/>
    <w:rsid w:val="003447F0"/>
    <w:rsid w:val="00347F46"/>
    <w:rsid w:val="00351DCF"/>
    <w:rsid w:val="00357D4B"/>
    <w:rsid w:val="003847FF"/>
    <w:rsid w:val="00396542"/>
    <w:rsid w:val="003A0C4A"/>
    <w:rsid w:val="003B14C4"/>
    <w:rsid w:val="003B1747"/>
    <w:rsid w:val="003B1CCB"/>
    <w:rsid w:val="003C31DB"/>
    <w:rsid w:val="003D14FE"/>
    <w:rsid w:val="003D66EE"/>
    <w:rsid w:val="003E532B"/>
    <w:rsid w:val="003F3647"/>
    <w:rsid w:val="00404CDB"/>
    <w:rsid w:val="00411988"/>
    <w:rsid w:val="0041223B"/>
    <w:rsid w:val="00412AE3"/>
    <w:rsid w:val="00414229"/>
    <w:rsid w:val="004144E6"/>
    <w:rsid w:val="0043141F"/>
    <w:rsid w:val="00435319"/>
    <w:rsid w:val="004415D4"/>
    <w:rsid w:val="00441FC6"/>
    <w:rsid w:val="004449E7"/>
    <w:rsid w:val="0044547B"/>
    <w:rsid w:val="004522CA"/>
    <w:rsid w:val="00477FFD"/>
    <w:rsid w:val="004870E4"/>
    <w:rsid w:val="004876BE"/>
    <w:rsid w:val="004B428D"/>
    <w:rsid w:val="004B51F0"/>
    <w:rsid w:val="004B7E53"/>
    <w:rsid w:val="00500876"/>
    <w:rsid w:val="00503687"/>
    <w:rsid w:val="00504EBB"/>
    <w:rsid w:val="00516964"/>
    <w:rsid w:val="00533FB5"/>
    <w:rsid w:val="00534D49"/>
    <w:rsid w:val="00543D31"/>
    <w:rsid w:val="00556BC6"/>
    <w:rsid w:val="00561C81"/>
    <w:rsid w:val="00571D93"/>
    <w:rsid w:val="00584251"/>
    <w:rsid w:val="005955BC"/>
    <w:rsid w:val="00596FD7"/>
    <w:rsid w:val="005E5C6E"/>
    <w:rsid w:val="005F465D"/>
    <w:rsid w:val="00610931"/>
    <w:rsid w:val="00610AAB"/>
    <w:rsid w:val="00615F81"/>
    <w:rsid w:val="00617EB2"/>
    <w:rsid w:val="00636E29"/>
    <w:rsid w:val="006446D7"/>
    <w:rsid w:val="0064630F"/>
    <w:rsid w:val="006524D1"/>
    <w:rsid w:val="00675139"/>
    <w:rsid w:val="006C22A1"/>
    <w:rsid w:val="006C2FBD"/>
    <w:rsid w:val="006C66E8"/>
    <w:rsid w:val="006D180F"/>
    <w:rsid w:val="006D7ED7"/>
    <w:rsid w:val="006E4A97"/>
    <w:rsid w:val="0071031E"/>
    <w:rsid w:val="0071126B"/>
    <w:rsid w:val="00714A9C"/>
    <w:rsid w:val="00715F7B"/>
    <w:rsid w:val="00726499"/>
    <w:rsid w:val="00762EE5"/>
    <w:rsid w:val="00766187"/>
    <w:rsid w:val="00783513"/>
    <w:rsid w:val="00786455"/>
    <w:rsid w:val="00797D99"/>
    <w:rsid w:val="007A0A48"/>
    <w:rsid w:val="007A7DB1"/>
    <w:rsid w:val="007B6E99"/>
    <w:rsid w:val="007C14B1"/>
    <w:rsid w:val="007D4080"/>
    <w:rsid w:val="007D5B75"/>
    <w:rsid w:val="007D670D"/>
    <w:rsid w:val="007E5B39"/>
    <w:rsid w:val="007F5F81"/>
    <w:rsid w:val="00800B67"/>
    <w:rsid w:val="008037AB"/>
    <w:rsid w:val="00805C3B"/>
    <w:rsid w:val="00813488"/>
    <w:rsid w:val="008164F5"/>
    <w:rsid w:val="00823F55"/>
    <w:rsid w:val="0082496A"/>
    <w:rsid w:val="00826A70"/>
    <w:rsid w:val="00834A5B"/>
    <w:rsid w:val="008354B9"/>
    <w:rsid w:val="0084542E"/>
    <w:rsid w:val="00863878"/>
    <w:rsid w:val="0087322A"/>
    <w:rsid w:val="00881140"/>
    <w:rsid w:val="00894AC8"/>
    <w:rsid w:val="00895FFF"/>
    <w:rsid w:val="008A3DF4"/>
    <w:rsid w:val="008A59C5"/>
    <w:rsid w:val="008B1831"/>
    <w:rsid w:val="008B248D"/>
    <w:rsid w:val="008C4BCB"/>
    <w:rsid w:val="008C5B5B"/>
    <w:rsid w:val="008D0D49"/>
    <w:rsid w:val="009057B0"/>
    <w:rsid w:val="0091043D"/>
    <w:rsid w:val="00911A16"/>
    <w:rsid w:val="009425E6"/>
    <w:rsid w:val="009460EF"/>
    <w:rsid w:val="009549C4"/>
    <w:rsid w:val="0095503B"/>
    <w:rsid w:val="00970799"/>
    <w:rsid w:val="00971D89"/>
    <w:rsid w:val="00972916"/>
    <w:rsid w:val="009779B6"/>
    <w:rsid w:val="00980E2D"/>
    <w:rsid w:val="009859BD"/>
    <w:rsid w:val="009874A9"/>
    <w:rsid w:val="00992C13"/>
    <w:rsid w:val="009A5FA0"/>
    <w:rsid w:val="009B0F24"/>
    <w:rsid w:val="009B3C1E"/>
    <w:rsid w:val="009B5462"/>
    <w:rsid w:val="009B60EA"/>
    <w:rsid w:val="009F0329"/>
    <w:rsid w:val="00A005BE"/>
    <w:rsid w:val="00A026AB"/>
    <w:rsid w:val="00A07300"/>
    <w:rsid w:val="00A07AD1"/>
    <w:rsid w:val="00A10AEE"/>
    <w:rsid w:val="00A16702"/>
    <w:rsid w:val="00A2145F"/>
    <w:rsid w:val="00A21A09"/>
    <w:rsid w:val="00A35177"/>
    <w:rsid w:val="00A45124"/>
    <w:rsid w:val="00A461D7"/>
    <w:rsid w:val="00A55FBF"/>
    <w:rsid w:val="00A63B02"/>
    <w:rsid w:val="00A67BF7"/>
    <w:rsid w:val="00A83714"/>
    <w:rsid w:val="00A854F7"/>
    <w:rsid w:val="00A92107"/>
    <w:rsid w:val="00AA1657"/>
    <w:rsid w:val="00AA2E23"/>
    <w:rsid w:val="00AB55C2"/>
    <w:rsid w:val="00AC1E3E"/>
    <w:rsid w:val="00AC231C"/>
    <w:rsid w:val="00AD10AC"/>
    <w:rsid w:val="00AD7279"/>
    <w:rsid w:val="00AE0BF5"/>
    <w:rsid w:val="00B031A5"/>
    <w:rsid w:val="00B10DEF"/>
    <w:rsid w:val="00B20093"/>
    <w:rsid w:val="00B20484"/>
    <w:rsid w:val="00B236CB"/>
    <w:rsid w:val="00B24EE1"/>
    <w:rsid w:val="00B27FD9"/>
    <w:rsid w:val="00B33E5B"/>
    <w:rsid w:val="00B435A8"/>
    <w:rsid w:val="00B521B1"/>
    <w:rsid w:val="00B579C2"/>
    <w:rsid w:val="00B67A14"/>
    <w:rsid w:val="00B70CAF"/>
    <w:rsid w:val="00B74480"/>
    <w:rsid w:val="00B77014"/>
    <w:rsid w:val="00B81214"/>
    <w:rsid w:val="00B95A5C"/>
    <w:rsid w:val="00B96175"/>
    <w:rsid w:val="00BA58BA"/>
    <w:rsid w:val="00BB412F"/>
    <w:rsid w:val="00BB4F67"/>
    <w:rsid w:val="00BC1EFC"/>
    <w:rsid w:val="00BC5D4F"/>
    <w:rsid w:val="00BD0E4F"/>
    <w:rsid w:val="00BD764B"/>
    <w:rsid w:val="00BE38B5"/>
    <w:rsid w:val="00BE59F4"/>
    <w:rsid w:val="00BE77D6"/>
    <w:rsid w:val="00BF4EB8"/>
    <w:rsid w:val="00C02290"/>
    <w:rsid w:val="00C26F07"/>
    <w:rsid w:val="00C360AB"/>
    <w:rsid w:val="00C557DB"/>
    <w:rsid w:val="00C707C4"/>
    <w:rsid w:val="00C72390"/>
    <w:rsid w:val="00C73992"/>
    <w:rsid w:val="00C74866"/>
    <w:rsid w:val="00C86AF8"/>
    <w:rsid w:val="00C86C14"/>
    <w:rsid w:val="00C9201B"/>
    <w:rsid w:val="00C9275A"/>
    <w:rsid w:val="00CA4412"/>
    <w:rsid w:val="00CB4CFE"/>
    <w:rsid w:val="00CB6AA8"/>
    <w:rsid w:val="00CC3EC5"/>
    <w:rsid w:val="00CD3A7C"/>
    <w:rsid w:val="00CD71F9"/>
    <w:rsid w:val="00CE54B5"/>
    <w:rsid w:val="00CF03B1"/>
    <w:rsid w:val="00D06BC8"/>
    <w:rsid w:val="00D1383F"/>
    <w:rsid w:val="00D20A58"/>
    <w:rsid w:val="00D326E0"/>
    <w:rsid w:val="00D32CF1"/>
    <w:rsid w:val="00D33EBB"/>
    <w:rsid w:val="00D41045"/>
    <w:rsid w:val="00D741ED"/>
    <w:rsid w:val="00D7558B"/>
    <w:rsid w:val="00D820CA"/>
    <w:rsid w:val="00D937EF"/>
    <w:rsid w:val="00D948AC"/>
    <w:rsid w:val="00D94E73"/>
    <w:rsid w:val="00D97A81"/>
    <w:rsid w:val="00DA122D"/>
    <w:rsid w:val="00DA4434"/>
    <w:rsid w:val="00DB1043"/>
    <w:rsid w:val="00DB2F7A"/>
    <w:rsid w:val="00DB31FA"/>
    <w:rsid w:val="00DB4B53"/>
    <w:rsid w:val="00DB6804"/>
    <w:rsid w:val="00DF137E"/>
    <w:rsid w:val="00DF2222"/>
    <w:rsid w:val="00DF38D5"/>
    <w:rsid w:val="00E00618"/>
    <w:rsid w:val="00E0273F"/>
    <w:rsid w:val="00E047D0"/>
    <w:rsid w:val="00E1242C"/>
    <w:rsid w:val="00E26033"/>
    <w:rsid w:val="00E42876"/>
    <w:rsid w:val="00E433F1"/>
    <w:rsid w:val="00E55A0E"/>
    <w:rsid w:val="00E60FF0"/>
    <w:rsid w:val="00E665D6"/>
    <w:rsid w:val="00E669DD"/>
    <w:rsid w:val="00E73706"/>
    <w:rsid w:val="00E75F75"/>
    <w:rsid w:val="00E7744B"/>
    <w:rsid w:val="00E808D2"/>
    <w:rsid w:val="00E81C7E"/>
    <w:rsid w:val="00EA0C6D"/>
    <w:rsid w:val="00EA2CA2"/>
    <w:rsid w:val="00EA78A0"/>
    <w:rsid w:val="00EB0552"/>
    <w:rsid w:val="00EB4595"/>
    <w:rsid w:val="00ED6833"/>
    <w:rsid w:val="00EF0366"/>
    <w:rsid w:val="00F16DDE"/>
    <w:rsid w:val="00F219AD"/>
    <w:rsid w:val="00F273F9"/>
    <w:rsid w:val="00F30E8E"/>
    <w:rsid w:val="00F3761B"/>
    <w:rsid w:val="00F55387"/>
    <w:rsid w:val="00F57882"/>
    <w:rsid w:val="00F6514B"/>
    <w:rsid w:val="00F808C0"/>
    <w:rsid w:val="00F80EF3"/>
    <w:rsid w:val="00F831FD"/>
    <w:rsid w:val="00F86855"/>
    <w:rsid w:val="00F8790F"/>
    <w:rsid w:val="00F94744"/>
    <w:rsid w:val="00F954E2"/>
    <w:rsid w:val="00FE1861"/>
    <w:rsid w:val="00FF2B12"/>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AE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9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931"/>
    <w:rPr>
      <w:rFonts w:ascii="Lucida Grande" w:hAnsi="Lucida Grande" w:cs="Lucida Grande"/>
      <w:sz w:val="18"/>
      <w:szCs w:val="18"/>
    </w:rPr>
  </w:style>
  <w:style w:type="paragraph" w:customStyle="1" w:styleId="PSBtitle1">
    <w:name w:val="PSB_title1"/>
    <w:basedOn w:val="Heading1"/>
    <w:link w:val="PSBtitle1Char"/>
    <w:qFormat/>
    <w:rsid w:val="00610931"/>
    <w:pPr>
      <w:tabs>
        <w:tab w:val="left" w:pos="90"/>
      </w:tabs>
      <w:suppressAutoHyphens/>
      <w:spacing w:before="0" w:after="120" w:line="300" w:lineRule="exact"/>
      <w:ind w:right="360"/>
      <w:jc w:val="both"/>
    </w:pPr>
    <w:rPr>
      <w:rFonts w:ascii="Times New Roman" w:eastAsia="Times New Roman" w:hAnsi="Times New Roman" w:cs="Times New Roman"/>
      <w:bCs w:val="0"/>
      <w:color w:val="auto"/>
      <w:kern w:val="28"/>
      <w:sz w:val="24"/>
      <w:szCs w:val="24"/>
    </w:rPr>
  </w:style>
  <w:style w:type="character" w:customStyle="1" w:styleId="PSBtitle1Char">
    <w:name w:val="PSB_title1 Char"/>
    <w:basedOn w:val="DefaultParagraphFont"/>
    <w:link w:val="PSBtitle1"/>
    <w:rsid w:val="00610931"/>
    <w:rPr>
      <w:rFonts w:ascii="Times New Roman" w:eastAsia="Times New Roman" w:hAnsi="Times New Roman" w:cs="Times New Roman"/>
      <w:b/>
      <w:kern w:val="28"/>
    </w:rPr>
  </w:style>
  <w:style w:type="character" w:customStyle="1" w:styleId="Heading1Char">
    <w:name w:val="Heading 1 Char"/>
    <w:basedOn w:val="DefaultParagraphFont"/>
    <w:link w:val="Heading1"/>
    <w:uiPriority w:val="9"/>
    <w:rsid w:val="0061093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DB4B53"/>
    <w:rPr>
      <w:color w:val="0000FF"/>
      <w:u w:val="single"/>
    </w:rPr>
  </w:style>
  <w:style w:type="character" w:styleId="FollowedHyperlink">
    <w:name w:val="FollowedHyperlink"/>
    <w:basedOn w:val="DefaultParagraphFont"/>
    <w:uiPriority w:val="99"/>
    <w:semiHidden/>
    <w:unhideWhenUsed/>
    <w:rsid w:val="00DB4B53"/>
    <w:rPr>
      <w:color w:val="800080"/>
      <w:u w:val="single"/>
    </w:rPr>
  </w:style>
  <w:style w:type="paragraph" w:customStyle="1" w:styleId="xl63">
    <w:name w:val="xl63"/>
    <w:basedOn w:val="Normal"/>
    <w:rsid w:val="00DB4B53"/>
    <w:pPr>
      <w:spacing w:before="100" w:beforeAutospacing="1" w:after="100" w:afterAutospacing="1"/>
    </w:pPr>
    <w:rPr>
      <w:rFonts w:ascii="Calibri" w:hAnsi="Calibri"/>
      <w:sz w:val="16"/>
      <w:szCs w:val="16"/>
    </w:rPr>
  </w:style>
  <w:style w:type="paragraph" w:customStyle="1" w:styleId="xl64">
    <w:name w:val="xl64"/>
    <w:basedOn w:val="Normal"/>
    <w:rsid w:val="00DB4B53"/>
    <w:pPr>
      <w:pBdr>
        <w:top w:val="single" w:sz="4" w:space="0" w:color="auto"/>
        <w:bottom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5">
    <w:name w:val="xl65"/>
    <w:basedOn w:val="Normal"/>
    <w:rsid w:val="00DB4B5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6">
    <w:name w:val="xl66"/>
    <w:basedOn w:val="Normal"/>
    <w:rsid w:val="00DB4B53"/>
    <w:pPr>
      <w:spacing w:before="100" w:beforeAutospacing="1" w:after="100" w:afterAutospacing="1"/>
      <w:jc w:val="center"/>
      <w:textAlignment w:val="center"/>
    </w:pPr>
    <w:rPr>
      <w:rFonts w:ascii="Cambria" w:hAnsi="Cambria"/>
      <w:b/>
      <w:bCs/>
      <w:sz w:val="16"/>
      <w:szCs w:val="16"/>
    </w:rPr>
  </w:style>
  <w:style w:type="paragraph" w:customStyle="1" w:styleId="xl67">
    <w:name w:val="xl67"/>
    <w:basedOn w:val="Normal"/>
    <w:rsid w:val="00DB4B53"/>
    <w:pPr>
      <w:pBdr>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8">
    <w:name w:val="xl68"/>
    <w:basedOn w:val="Normal"/>
    <w:rsid w:val="00DB4B53"/>
    <w:pPr>
      <w:pBdr>
        <w:lef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9">
    <w:name w:val="xl69"/>
    <w:basedOn w:val="Normal"/>
    <w:rsid w:val="00DB4B53"/>
    <w:pPr>
      <w:pBdr>
        <w:bottom w:val="single" w:sz="4" w:space="0" w:color="auto"/>
      </w:pBdr>
      <w:spacing w:before="100" w:beforeAutospacing="1" w:after="100" w:afterAutospacing="1"/>
    </w:pPr>
    <w:rPr>
      <w:rFonts w:ascii="Calibri" w:hAnsi="Calibri"/>
      <w:b/>
      <w:bCs/>
      <w:sz w:val="16"/>
      <w:szCs w:val="16"/>
    </w:rPr>
  </w:style>
  <w:style w:type="paragraph" w:customStyle="1" w:styleId="xl70">
    <w:name w:val="xl70"/>
    <w:basedOn w:val="Normal"/>
    <w:rsid w:val="00DB4B53"/>
    <w:pPr>
      <w:pBdr>
        <w:bottom w:val="single" w:sz="4" w:space="0" w:color="auto"/>
        <w:right w:val="single" w:sz="4" w:space="0" w:color="auto"/>
      </w:pBdr>
      <w:spacing w:before="100" w:beforeAutospacing="1" w:after="100" w:afterAutospacing="1"/>
    </w:pPr>
    <w:rPr>
      <w:rFonts w:ascii="Calibri" w:hAnsi="Calibri"/>
      <w:b/>
      <w:bCs/>
      <w:sz w:val="16"/>
      <w:szCs w:val="16"/>
    </w:rPr>
  </w:style>
  <w:style w:type="paragraph" w:customStyle="1" w:styleId="xl71">
    <w:name w:val="xl71"/>
    <w:basedOn w:val="Normal"/>
    <w:rsid w:val="00DB4B53"/>
    <w:pPr>
      <w:pBdr>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72">
    <w:name w:val="xl72"/>
    <w:basedOn w:val="Normal"/>
    <w:rsid w:val="00DB4B53"/>
    <w:pPr>
      <w:pBdr>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73">
    <w:name w:val="xl73"/>
    <w:basedOn w:val="Normal"/>
    <w:rsid w:val="00DB4B53"/>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EndNoteBibliographyTitle">
    <w:name w:val="EndNote Bibliography Title"/>
    <w:basedOn w:val="Normal"/>
    <w:rsid w:val="00881140"/>
    <w:pPr>
      <w:jc w:val="center"/>
    </w:pPr>
    <w:rPr>
      <w:rFonts w:ascii="Cambria" w:hAnsi="Cambria"/>
    </w:rPr>
  </w:style>
  <w:style w:type="paragraph" w:customStyle="1" w:styleId="EndNoteBibliography">
    <w:name w:val="EndNote Bibliography"/>
    <w:basedOn w:val="Normal"/>
    <w:rsid w:val="00881140"/>
    <w:rPr>
      <w:rFonts w:ascii="Cambria" w:hAnsi="Cambria"/>
    </w:rPr>
  </w:style>
  <w:style w:type="character" w:styleId="CommentReference">
    <w:name w:val="annotation reference"/>
    <w:basedOn w:val="DefaultParagraphFont"/>
    <w:uiPriority w:val="99"/>
    <w:semiHidden/>
    <w:unhideWhenUsed/>
    <w:rsid w:val="00805C3B"/>
    <w:rPr>
      <w:sz w:val="18"/>
      <w:szCs w:val="18"/>
    </w:rPr>
  </w:style>
  <w:style w:type="paragraph" w:styleId="CommentText">
    <w:name w:val="annotation text"/>
    <w:basedOn w:val="Normal"/>
    <w:link w:val="CommentTextChar"/>
    <w:uiPriority w:val="99"/>
    <w:semiHidden/>
    <w:unhideWhenUsed/>
    <w:rsid w:val="00805C3B"/>
  </w:style>
  <w:style w:type="character" w:customStyle="1" w:styleId="CommentTextChar">
    <w:name w:val="Comment Text Char"/>
    <w:basedOn w:val="DefaultParagraphFont"/>
    <w:link w:val="CommentText"/>
    <w:uiPriority w:val="99"/>
    <w:semiHidden/>
    <w:rsid w:val="00805C3B"/>
  </w:style>
  <w:style w:type="paragraph" w:styleId="CommentSubject">
    <w:name w:val="annotation subject"/>
    <w:basedOn w:val="CommentText"/>
    <w:next w:val="CommentText"/>
    <w:link w:val="CommentSubjectChar"/>
    <w:uiPriority w:val="99"/>
    <w:semiHidden/>
    <w:unhideWhenUsed/>
    <w:rsid w:val="00805C3B"/>
    <w:rPr>
      <w:b/>
      <w:bCs/>
      <w:sz w:val="20"/>
      <w:szCs w:val="20"/>
    </w:rPr>
  </w:style>
  <w:style w:type="character" w:customStyle="1" w:styleId="CommentSubjectChar">
    <w:name w:val="Comment Subject Char"/>
    <w:basedOn w:val="CommentTextChar"/>
    <w:link w:val="CommentSubject"/>
    <w:uiPriority w:val="99"/>
    <w:semiHidden/>
    <w:rsid w:val="00805C3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9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931"/>
    <w:rPr>
      <w:rFonts w:ascii="Lucida Grande" w:hAnsi="Lucida Grande" w:cs="Lucida Grande"/>
      <w:sz w:val="18"/>
      <w:szCs w:val="18"/>
    </w:rPr>
  </w:style>
  <w:style w:type="paragraph" w:customStyle="1" w:styleId="PSBtitle1">
    <w:name w:val="PSB_title1"/>
    <w:basedOn w:val="Heading1"/>
    <w:link w:val="PSBtitle1Char"/>
    <w:qFormat/>
    <w:rsid w:val="00610931"/>
    <w:pPr>
      <w:tabs>
        <w:tab w:val="left" w:pos="90"/>
      </w:tabs>
      <w:suppressAutoHyphens/>
      <w:spacing w:before="0" w:after="120" w:line="300" w:lineRule="exact"/>
      <w:ind w:right="360"/>
      <w:jc w:val="both"/>
    </w:pPr>
    <w:rPr>
      <w:rFonts w:ascii="Times New Roman" w:eastAsia="Times New Roman" w:hAnsi="Times New Roman" w:cs="Times New Roman"/>
      <w:bCs w:val="0"/>
      <w:color w:val="auto"/>
      <w:kern w:val="28"/>
      <w:sz w:val="24"/>
      <w:szCs w:val="24"/>
    </w:rPr>
  </w:style>
  <w:style w:type="character" w:customStyle="1" w:styleId="PSBtitle1Char">
    <w:name w:val="PSB_title1 Char"/>
    <w:basedOn w:val="DefaultParagraphFont"/>
    <w:link w:val="PSBtitle1"/>
    <w:rsid w:val="00610931"/>
    <w:rPr>
      <w:rFonts w:ascii="Times New Roman" w:eastAsia="Times New Roman" w:hAnsi="Times New Roman" w:cs="Times New Roman"/>
      <w:b/>
      <w:kern w:val="28"/>
    </w:rPr>
  </w:style>
  <w:style w:type="character" w:customStyle="1" w:styleId="Heading1Char">
    <w:name w:val="Heading 1 Char"/>
    <w:basedOn w:val="DefaultParagraphFont"/>
    <w:link w:val="Heading1"/>
    <w:uiPriority w:val="9"/>
    <w:rsid w:val="0061093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DB4B53"/>
    <w:rPr>
      <w:color w:val="0000FF"/>
      <w:u w:val="single"/>
    </w:rPr>
  </w:style>
  <w:style w:type="character" w:styleId="FollowedHyperlink">
    <w:name w:val="FollowedHyperlink"/>
    <w:basedOn w:val="DefaultParagraphFont"/>
    <w:uiPriority w:val="99"/>
    <w:semiHidden/>
    <w:unhideWhenUsed/>
    <w:rsid w:val="00DB4B53"/>
    <w:rPr>
      <w:color w:val="800080"/>
      <w:u w:val="single"/>
    </w:rPr>
  </w:style>
  <w:style w:type="paragraph" w:customStyle="1" w:styleId="xl63">
    <w:name w:val="xl63"/>
    <w:basedOn w:val="Normal"/>
    <w:rsid w:val="00DB4B53"/>
    <w:pPr>
      <w:spacing w:before="100" w:beforeAutospacing="1" w:after="100" w:afterAutospacing="1"/>
    </w:pPr>
    <w:rPr>
      <w:rFonts w:ascii="Calibri" w:hAnsi="Calibri"/>
      <w:sz w:val="16"/>
      <w:szCs w:val="16"/>
    </w:rPr>
  </w:style>
  <w:style w:type="paragraph" w:customStyle="1" w:styleId="xl64">
    <w:name w:val="xl64"/>
    <w:basedOn w:val="Normal"/>
    <w:rsid w:val="00DB4B53"/>
    <w:pPr>
      <w:pBdr>
        <w:top w:val="single" w:sz="4" w:space="0" w:color="auto"/>
        <w:bottom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5">
    <w:name w:val="xl65"/>
    <w:basedOn w:val="Normal"/>
    <w:rsid w:val="00DB4B5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6">
    <w:name w:val="xl66"/>
    <w:basedOn w:val="Normal"/>
    <w:rsid w:val="00DB4B53"/>
    <w:pPr>
      <w:spacing w:before="100" w:beforeAutospacing="1" w:after="100" w:afterAutospacing="1"/>
      <w:jc w:val="center"/>
      <w:textAlignment w:val="center"/>
    </w:pPr>
    <w:rPr>
      <w:rFonts w:ascii="Cambria" w:hAnsi="Cambria"/>
      <w:b/>
      <w:bCs/>
      <w:sz w:val="16"/>
      <w:szCs w:val="16"/>
    </w:rPr>
  </w:style>
  <w:style w:type="paragraph" w:customStyle="1" w:styleId="xl67">
    <w:name w:val="xl67"/>
    <w:basedOn w:val="Normal"/>
    <w:rsid w:val="00DB4B53"/>
    <w:pPr>
      <w:pBdr>
        <w:righ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8">
    <w:name w:val="xl68"/>
    <w:basedOn w:val="Normal"/>
    <w:rsid w:val="00DB4B53"/>
    <w:pPr>
      <w:pBdr>
        <w:left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xl69">
    <w:name w:val="xl69"/>
    <w:basedOn w:val="Normal"/>
    <w:rsid w:val="00DB4B53"/>
    <w:pPr>
      <w:pBdr>
        <w:bottom w:val="single" w:sz="4" w:space="0" w:color="auto"/>
      </w:pBdr>
      <w:spacing w:before="100" w:beforeAutospacing="1" w:after="100" w:afterAutospacing="1"/>
    </w:pPr>
    <w:rPr>
      <w:rFonts w:ascii="Calibri" w:hAnsi="Calibri"/>
      <w:b/>
      <w:bCs/>
      <w:sz w:val="16"/>
      <w:szCs w:val="16"/>
    </w:rPr>
  </w:style>
  <w:style w:type="paragraph" w:customStyle="1" w:styleId="xl70">
    <w:name w:val="xl70"/>
    <w:basedOn w:val="Normal"/>
    <w:rsid w:val="00DB4B53"/>
    <w:pPr>
      <w:pBdr>
        <w:bottom w:val="single" w:sz="4" w:space="0" w:color="auto"/>
        <w:right w:val="single" w:sz="4" w:space="0" w:color="auto"/>
      </w:pBdr>
      <w:spacing w:before="100" w:beforeAutospacing="1" w:after="100" w:afterAutospacing="1"/>
    </w:pPr>
    <w:rPr>
      <w:rFonts w:ascii="Calibri" w:hAnsi="Calibri"/>
      <w:b/>
      <w:bCs/>
      <w:sz w:val="16"/>
      <w:szCs w:val="16"/>
    </w:rPr>
  </w:style>
  <w:style w:type="paragraph" w:customStyle="1" w:styleId="xl71">
    <w:name w:val="xl71"/>
    <w:basedOn w:val="Normal"/>
    <w:rsid w:val="00DB4B53"/>
    <w:pPr>
      <w:pBdr>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72">
    <w:name w:val="xl72"/>
    <w:basedOn w:val="Normal"/>
    <w:rsid w:val="00DB4B53"/>
    <w:pPr>
      <w:pBdr>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73">
    <w:name w:val="xl73"/>
    <w:basedOn w:val="Normal"/>
    <w:rsid w:val="00DB4B53"/>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16"/>
      <w:szCs w:val="16"/>
    </w:rPr>
  </w:style>
  <w:style w:type="paragraph" w:customStyle="1" w:styleId="EndNoteBibliographyTitle">
    <w:name w:val="EndNote Bibliography Title"/>
    <w:basedOn w:val="Normal"/>
    <w:rsid w:val="00881140"/>
    <w:pPr>
      <w:jc w:val="center"/>
    </w:pPr>
    <w:rPr>
      <w:rFonts w:ascii="Cambria" w:hAnsi="Cambria"/>
    </w:rPr>
  </w:style>
  <w:style w:type="paragraph" w:customStyle="1" w:styleId="EndNoteBibliography">
    <w:name w:val="EndNote Bibliography"/>
    <w:basedOn w:val="Normal"/>
    <w:rsid w:val="00881140"/>
    <w:rPr>
      <w:rFonts w:ascii="Cambria" w:hAnsi="Cambria"/>
    </w:rPr>
  </w:style>
  <w:style w:type="character" w:styleId="CommentReference">
    <w:name w:val="annotation reference"/>
    <w:basedOn w:val="DefaultParagraphFont"/>
    <w:uiPriority w:val="99"/>
    <w:semiHidden/>
    <w:unhideWhenUsed/>
    <w:rsid w:val="00805C3B"/>
    <w:rPr>
      <w:sz w:val="18"/>
      <w:szCs w:val="18"/>
    </w:rPr>
  </w:style>
  <w:style w:type="paragraph" w:styleId="CommentText">
    <w:name w:val="annotation text"/>
    <w:basedOn w:val="Normal"/>
    <w:link w:val="CommentTextChar"/>
    <w:uiPriority w:val="99"/>
    <w:semiHidden/>
    <w:unhideWhenUsed/>
    <w:rsid w:val="00805C3B"/>
  </w:style>
  <w:style w:type="character" w:customStyle="1" w:styleId="CommentTextChar">
    <w:name w:val="Comment Text Char"/>
    <w:basedOn w:val="DefaultParagraphFont"/>
    <w:link w:val="CommentText"/>
    <w:uiPriority w:val="99"/>
    <w:semiHidden/>
    <w:rsid w:val="00805C3B"/>
  </w:style>
  <w:style w:type="paragraph" w:styleId="CommentSubject">
    <w:name w:val="annotation subject"/>
    <w:basedOn w:val="CommentText"/>
    <w:next w:val="CommentText"/>
    <w:link w:val="CommentSubjectChar"/>
    <w:uiPriority w:val="99"/>
    <w:semiHidden/>
    <w:unhideWhenUsed/>
    <w:rsid w:val="00805C3B"/>
    <w:rPr>
      <w:b/>
      <w:bCs/>
      <w:sz w:val="20"/>
      <w:szCs w:val="20"/>
    </w:rPr>
  </w:style>
  <w:style w:type="character" w:customStyle="1" w:styleId="CommentSubjectChar">
    <w:name w:val="Comment Subject Char"/>
    <w:basedOn w:val="CommentTextChar"/>
    <w:link w:val="CommentSubject"/>
    <w:uiPriority w:val="99"/>
    <w:semiHidden/>
    <w:rsid w:val="00805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969">
      <w:bodyDiv w:val="1"/>
      <w:marLeft w:val="0"/>
      <w:marRight w:val="0"/>
      <w:marTop w:val="0"/>
      <w:marBottom w:val="0"/>
      <w:divBdr>
        <w:top w:val="none" w:sz="0" w:space="0" w:color="auto"/>
        <w:left w:val="none" w:sz="0" w:space="0" w:color="auto"/>
        <w:bottom w:val="none" w:sz="0" w:space="0" w:color="auto"/>
        <w:right w:val="none" w:sz="0" w:space="0" w:color="auto"/>
      </w:divBdr>
    </w:div>
    <w:div w:id="239759327">
      <w:bodyDiv w:val="1"/>
      <w:marLeft w:val="0"/>
      <w:marRight w:val="0"/>
      <w:marTop w:val="0"/>
      <w:marBottom w:val="0"/>
      <w:divBdr>
        <w:top w:val="none" w:sz="0" w:space="0" w:color="auto"/>
        <w:left w:val="none" w:sz="0" w:space="0" w:color="auto"/>
        <w:bottom w:val="none" w:sz="0" w:space="0" w:color="auto"/>
        <w:right w:val="none" w:sz="0" w:space="0" w:color="auto"/>
      </w:divBdr>
    </w:div>
    <w:div w:id="325670026">
      <w:bodyDiv w:val="1"/>
      <w:marLeft w:val="0"/>
      <w:marRight w:val="0"/>
      <w:marTop w:val="0"/>
      <w:marBottom w:val="0"/>
      <w:divBdr>
        <w:top w:val="none" w:sz="0" w:space="0" w:color="auto"/>
        <w:left w:val="none" w:sz="0" w:space="0" w:color="auto"/>
        <w:bottom w:val="none" w:sz="0" w:space="0" w:color="auto"/>
        <w:right w:val="none" w:sz="0" w:space="0" w:color="auto"/>
      </w:divBdr>
    </w:div>
    <w:div w:id="398988826">
      <w:bodyDiv w:val="1"/>
      <w:marLeft w:val="0"/>
      <w:marRight w:val="0"/>
      <w:marTop w:val="0"/>
      <w:marBottom w:val="0"/>
      <w:divBdr>
        <w:top w:val="none" w:sz="0" w:space="0" w:color="auto"/>
        <w:left w:val="none" w:sz="0" w:space="0" w:color="auto"/>
        <w:bottom w:val="none" w:sz="0" w:space="0" w:color="auto"/>
        <w:right w:val="none" w:sz="0" w:space="0" w:color="auto"/>
      </w:divBdr>
    </w:div>
    <w:div w:id="580792167">
      <w:bodyDiv w:val="1"/>
      <w:marLeft w:val="0"/>
      <w:marRight w:val="0"/>
      <w:marTop w:val="0"/>
      <w:marBottom w:val="0"/>
      <w:divBdr>
        <w:top w:val="none" w:sz="0" w:space="0" w:color="auto"/>
        <w:left w:val="none" w:sz="0" w:space="0" w:color="auto"/>
        <w:bottom w:val="none" w:sz="0" w:space="0" w:color="auto"/>
        <w:right w:val="none" w:sz="0" w:space="0" w:color="auto"/>
      </w:divBdr>
    </w:div>
    <w:div w:id="757864975">
      <w:bodyDiv w:val="1"/>
      <w:marLeft w:val="0"/>
      <w:marRight w:val="0"/>
      <w:marTop w:val="0"/>
      <w:marBottom w:val="0"/>
      <w:divBdr>
        <w:top w:val="none" w:sz="0" w:space="0" w:color="auto"/>
        <w:left w:val="none" w:sz="0" w:space="0" w:color="auto"/>
        <w:bottom w:val="none" w:sz="0" w:space="0" w:color="auto"/>
        <w:right w:val="none" w:sz="0" w:space="0" w:color="auto"/>
      </w:divBdr>
    </w:div>
    <w:div w:id="766199705">
      <w:bodyDiv w:val="1"/>
      <w:marLeft w:val="0"/>
      <w:marRight w:val="0"/>
      <w:marTop w:val="0"/>
      <w:marBottom w:val="0"/>
      <w:divBdr>
        <w:top w:val="none" w:sz="0" w:space="0" w:color="auto"/>
        <w:left w:val="none" w:sz="0" w:space="0" w:color="auto"/>
        <w:bottom w:val="none" w:sz="0" w:space="0" w:color="auto"/>
        <w:right w:val="none" w:sz="0" w:space="0" w:color="auto"/>
      </w:divBdr>
    </w:div>
    <w:div w:id="780304176">
      <w:bodyDiv w:val="1"/>
      <w:marLeft w:val="0"/>
      <w:marRight w:val="0"/>
      <w:marTop w:val="0"/>
      <w:marBottom w:val="0"/>
      <w:divBdr>
        <w:top w:val="none" w:sz="0" w:space="0" w:color="auto"/>
        <w:left w:val="none" w:sz="0" w:space="0" w:color="auto"/>
        <w:bottom w:val="none" w:sz="0" w:space="0" w:color="auto"/>
        <w:right w:val="none" w:sz="0" w:space="0" w:color="auto"/>
      </w:divBdr>
    </w:div>
    <w:div w:id="803622625">
      <w:bodyDiv w:val="1"/>
      <w:marLeft w:val="0"/>
      <w:marRight w:val="0"/>
      <w:marTop w:val="0"/>
      <w:marBottom w:val="0"/>
      <w:divBdr>
        <w:top w:val="none" w:sz="0" w:space="0" w:color="auto"/>
        <w:left w:val="none" w:sz="0" w:space="0" w:color="auto"/>
        <w:bottom w:val="none" w:sz="0" w:space="0" w:color="auto"/>
        <w:right w:val="none" w:sz="0" w:space="0" w:color="auto"/>
      </w:divBdr>
    </w:div>
    <w:div w:id="872114912">
      <w:bodyDiv w:val="1"/>
      <w:marLeft w:val="0"/>
      <w:marRight w:val="0"/>
      <w:marTop w:val="0"/>
      <w:marBottom w:val="0"/>
      <w:divBdr>
        <w:top w:val="none" w:sz="0" w:space="0" w:color="auto"/>
        <w:left w:val="none" w:sz="0" w:space="0" w:color="auto"/>
        <w:bottom w:val="none" w:sz="0" w:space="0" w:color="auto"/>
        <w:right w:val="none" w:sz="0" w:space="0" w:color="auto"/>
      </w:divBdr>
    </w:div>
    <w:div w:id="915935972">
      <w:bodyDiv w:val="1"/>
      <w:marLeft w:val="0"/>
      <w:marRight w:val="0"/>
      <w:marTop w:val="0"/>
      <w:marBottom w:val="0"/>
      <w:divBdr>
        <w:top w:val="none" w:sz="0" w:space="0" w:color="auto"/>
        <w:left w:val="none" w:sz="0" w:space="0" w:color="auto"/>
        <w:bottom w:val="none" w:sz="0" w:space="0" w:color="auto"/>
        <w:right w:val="none" w:sz="0" w:space="0" w:color="auto"/>
      </w:divBdr>
    </w:div>
    <w:div w:id="1123112217">
      <w:bodyDiv w:val="1"/>
      <w:marLeft w:val="0"/>
      <w:marRight w:val="0"/>
      <w:marTop w:val="0"/>
      <w:marBottom w:val="0"/>
      <w:divBdr>
        <w:top w:val="none" w:sz="0" w:space="0" w:color="auto"/>
        <w:left w:val="none" w:sz="0" w:space="0" w:color="auto"/>
        <w:bottom w:val="none" w:sz="0" w:space="0" w:color="auto"/>
        <w:right w:val="none" w:sz="0" w:space="0" w:color="auto"/>
      </w:divBdr>
    </w:div>
    <w:div w:id="1290428748">
      <w:bodyDiv w:val="1"/>
      <w:marLeft w:val="0"/>
      <w:marRight w:val="0"/>
      <w:marTop w:val="0"/>
      <w:marBottom w:val="0"/>
      <w:divBdr>
        <w:top w:val="none" w:sz="0" w:space="0" w:color="auto"/>
        <w:left w:val="none" w:sz="0" w:space="0" w:color="auto"/>
        <w:bottom w:val="none" w:sz="0" w:space="0" w:color="auto"/>
        <w:right w:val="none" w:sz="0" w:space="0" w:color="auto"/>
      </w:divBdr>
    </w:div>
    <w:div w:id="1329863504">
      <w:bodyDiv w:val="1"/>
      <w:marLeft w:val="0"/>
      <w:marRight w:val="0"/>
      <w:marTop w:val="0"/>
      <w:marBottom w:val="0"/>
      <w:divBdr>
        <w:top w:val="none" w:sz="0" w:space="0" w:color="auto"/>
        <w:left w:val="none" w:sz="0" w:space="0" w:color="auto"/>
        <w:bottom w:val="none" w:sz="0" w:space="0" w:color="auto"/>
        <w:right w:val="none" w:sz="0" w:space="0" w:color="auto"/>
      </w:divBdr>
    </w:div>
    <w:div w:id="1340624817">
      <w:bodyDiv w:val="1"/>
      <w:marLeft w:val="0"/>
      <w:marRight w:val="0"/>
      <w:marTop w:val="0"/>
      <w:marBottom w:val="0"/>
      <w:divBdr>
        <w:top w:val="none" w:sz="0" w:space="0" w:color="auto"/>
        <w:left w:val="none" w:sz="0" w:space="0" w:color="auto"/>
        <w:bottom w:val="none" w:sz="0" w:space="0" w:color="auto"/>
        <w:right w:val="none" w:sz="0" w:space="0" w:color="auto"/>
      </w:divBdr>
    </w:div>
    <w:div w:id="1343825239">
      <w:bodyDiv w:val="1"/>
      <w:marLeft w:val="0"/>
      <w:marRight w:val="0"/>
      <w:marTop w:val="0"/>
      <w:marBottom w:val="0"/>
      <w:divBdr>
        <w:top w:val="none" w:sz="0" w:space="0" w:color="auto"/>
        <w:left w:val="none" w:sz="0" w:space="0" w:color="auto"/>
        <w:bottom w:val="none" w:sz="0" w:space="0" w:color="auto"/>
        <w:right w:val="none" w:sz="0" w:space="0" w:color="auto"/>
      </w:divBdr>
    </w:div>
    <w:div w:id="1548683157">
      <w:bodyDiv w:val="1"/>
      <w:marLeft w:val="0"/>
      <w:marRight w:val="0"/>
      <w:marTop w:val="0"/>
      <w:marBottom w:val="0"/>
      <w:divBdr>
        <w:top w:val="none" w:sz="0" w:space="0" w:color="auto"/>
        <w:left w:val="none" w:sz="0" w:space="0" w:color="auto"/>
        <w:bottom w:val="none" w:sz="0" w:space="0" w:color="auto"/>
        <w:right w:val="none" w:sz="0" w:space="0" w:color="auto"/>
      </w:divBdr>
    </w:div>
    <w:div w:id="1684168729">
      <w:bodyDiv w:val="1"/>
      <w:marLeft w:val="0"/>
      <w:marRight w:val="0"/>
      <w:marTop w:val="0"/>
      <w:marBottom w:val="0"/>
      <w:divBdr>
        <w:top w:val="none" w:sz="0" w:space="0" w:color="auto"/>
        <w:left w:val="none" w:sz="0" w:space="0" w:color="auto"/>
        <w:bottom w:val="none" w:sz="0" w:space="0" w:color="auto"/>
        <w:right w:val="none" w:sz="0" w:space="0" w:color="auto"/>
      </w:divBdr>
    </w:div>
    <w:div w:id="1689872651">
      <w:bodyDiv w:val="1"/>
      <w:marLeft w:val="0"/>
      <w:marRight w:val="0"/>
      <w:marTop w:val="0"/>
      <w:marBottom w:val="0"/>
      <w:divBdr>
        <w:top w:val="none" w:sz="0" w:space="0" w:color="auto"/>
        <w:left w:val="none" w:sz="0" w:space="0" w:color="auto"/>
        <w:bottom w:val="none" w:sz="0" w:space="0" w:color="auto"/>
        <w:right w:val="none" w:sz="0" w:space="0" w:color="auto"/>
      </w:divBdr>
    </w:div>
    <w:div w:id="1719629264">
      <w:bodyDiv w:val="1"/>
      <w:marLeft w:val="0"/>
      <w:marRight w:val="0"/>
      <w:marTop w:val="0"/>
      <w:marBottom w:val="0"/>
      <w:divBdr>
        <w:top w:val="none" w:sz="0" w:space="0" w:color="auto"/>
        <w:left w:val="none" w:sz="0" w:space="0" w:color="auto"/>
        <w:bottom w:val="none" w:sz="0" w:space="0" w:color="auto"/>
        <w:right w:val="none" w:sz="0" w:space="0" w:color="auto"/>
      </w:divBdr>
    </w:div>
    <w:div w:id="1846246104">
      <w:bodyDiv w:val="1"/>
      <w:marLeft w:val="0"/>
      <w:marRight w:val="0"/>
      <w:marTop w:val="0"/>
      <w:marBottom w:val="0"/>
      <w:divBdr>
        <w:top w:val="none" w:sz="0" w:space="0" w:color="auto"/>
        <w:left w:val="none" w:sz="0" w:space="0" w:color="auto"/>
        <w:bottom w:val="none" w:sz="0" w:space="0" w:color="auto"/>
        <w:right w:val="none" w:sz="0" w:space="0" w:color="auto"/>
      </w:divBdr>
    </w:div>
    <w:div w:id="1990087987">
      <w:bodyDiv w:val="1"/>
      <w:marLeft w:val="0"/>
      <w:marRight w:val="0"/>
      <w:marTop w:val="0"/>
      <w:marBottom w:val="0"/>
      <w:divBdr>
        <w:top w:val="none" w:sz="0" w:space="0" w:color="auto"/>
        <w:left w:val="none" w:sz="0" w:space="0" w:color="auto"/>
        <w:bottom w:val="none" w:sz="0" w:space="0" w:color="auto"/>
        <w:right w:val="none" w:sz="0" w:space="0" w:color="auto"/>
      </w:divBdr>
    </w:div>
    <w:div w:id="2070153027">
      <w:bodyDiv w:val="1"/>
      <w:marLeft w:val="0"/>
      <w:marRight w:val="0"/>
      <w:marTop w:val="0"/>
      <w:marBottom w:val="0"/>
      <w:divBdr>
        <w:top w:val="none" w:sz="0" w:space="0" w:color="auto"/>
        <w:left w:val="none" w:sz="0" w:space="0" w:color="auto"/>
        <w:bottom w:val="none" w:sz="0" w:space="0" w:color="auto"/>
        <w:right w:val="none" w:sz="0" w:space="0" w:color="auto"/>
      </w:divBdr>
    </w:div>
    <w:div w:id="2080664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7032</Words>
  <Characters>40084</Characters>
  <Application>Microsoft Macintosh Word</Application>
  <DocSecurity>0</DocSecurity>
  <Lines>334</Lines>
  <Paragraphs>94</Paragraphs>
  <ScaleCrop>false</ScaleCrop>
  <Company>UCSD</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Billur Engin</dc:creator>
  <cp:keywords/>
  <dc:description/>
  <cp:lastModifiedBy>Hatice Billur Engin</cp:lastModifiedBy>
  <cp:revision>11</cp:revision>
  <dcterms:created xsi:type="dcterms:W3CDTF">2014-10-02T00:12:00Z</dcterms:created>
  <dcterms:modified xsi:type="dcterms:W3CDTF">2014-10-15T23:29:00Z</dcterms:modified>
</cp:coreProperties>
</file>